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3AA575" w14:textId="77777777" w:rsidR="001467E5" w:rsidRDefault="001467E5" w:rsidP="001467E5">
      <w:pPr>
        <w:jc w:val="center"/>
        <w:rPr>
          <w:rFonts w:ascii="HGP創英角ｺﾞｼｯｸUB" w:eastAsia="HGP創英角ｺﾞｼｯｸUB" w:hAnsi="HGP創英角ｺﾞｼｯｸUB"/>
          <w:sz w:val="28"/>
          <w:szCs w:val="28"/>
        </w:rPr>
      </w:pPr>
    </w:p>
    <w:p w14:paraId="1FEA7F1A" w14:textId="77777777" w:rsidR="001467E5" w:rsidRDefault="001467E5" w:rsidP="001467E5">
      <w:pPr>
        <w:jc w:val="center"/>
        <w:rPr>
          <w:rFonts w:ascii="HGP創英角ｺﾞｼｯｸUB" w:eastAsia="HGP創英角ｺﾞｼｯｸUB" w:hAnsi="HGP創英角ｺﾞｼｯｸUB"/>
          <w:sz w:val="28"/>
          <w:szCs w:val="28"/>
        </w:rPr>
      </w:pPr>
    </w:p>
    <w:p w14:paraId="021ADD31" w14:textId="77777777" w:rsidR="001467E5" w:rsidRDefault="001467E5" w:rsidP="001467E5">
      <w:pPr>
        <w:jc w:val="center"/>
        <w:rPr>
          <w:rFonts w:ascii="HGP創英角ｺﾞｼｯｸUB" w:eastAsia="HGP創英角ｺﾞｼｯｸUB" w:hAnsi="HGP創英角ｺﾞｼｯｸUB"/>
          <w:sz w:val="28"/>
          <w:szCs w:val="28"/>
        </w:rPr>
      </w:pPr>
    </w:p>
    <w:p w14:paraId="5BA464FC" w14:textId="77777777" w:rsidR="001467E5" w:rsidRDefault="001467E5" w:rsidP="001467E5">
      <w:pPr>
        <w:jc w:val="center"/>
        <w:rPr>
          <w:rFonts w:ascii="HGP創英角ｺﾞｼｯｸUB" w:eastAsia="HGP創英角ｺﾞｼｯｸUB" w:hAnsi="HGP創英角ｺﾞｼｯｸUB"/>
          <w:sz w:val="28"/>
          <w:szCs w:val="28"/>
        </w:rPr>
      </w:pP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3328" behindDoc="0" locked="0" layoutInCell="1" allowOverlap="1" wp14:anchorId="0775AE5C" wp14:editId="48AEB96B">
                <wp:simplePos x="0" y="0"/>
                <wp:positionH relativeFrom="column">
                  <wp:posOffset>56705</wp:posOffset>
                </wp:positionH>
                <wp:positionV relativeFrom="paragraph">
                  <wp:posOffset>384175</wp:posOffset>
                </wp:positionV>
                <wp:extent cx="5438775" cy="0"/>
                <wp:effectExtent l="0" t="19050" r="9525" b="38100"/>
                <wp:wrapNone/>
                <wp:docPr id="29" name="直線コネクタ 29"/>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 o:spid="_x0000_s1026" style="position:absolute;left:0;text-align:left;z-index:251683328;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wV9AEAABA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" strokecolor="#0070c0" strokeweight="4.5pt"/>
            </w:pict>
          </mc:Fallback>
        </mc:AlternateContent>
      </w:r>
    </w:p>
    <w:p w14:paraId="4CC2FCA1" w14:textId="77777777" w:rsidR="001467E5" w:rsidRDefault="001467E5" w:rsidP="001467E5">
      <w:pPr>
        <w:jc w:val="center"/>
        <w:rPr>
          <w:rFonts w:ascii="HGP創英角ｺﾞｼｯｸUB" w:eastAsia="HGP創英角ｺﾞｼｯｸUB" w:hAnsi="HGP創英角ｺﾞｼｯｸUB"/>
          <w:sz w:val="72"/>
          <w:szCs w:val="72"/>
        </w:rPr>
      </w:pPr>
      <w:r w:rsidRPr="004E6149">
        <w:rPr>
          <w:noProof/>
        </w:rPr>
        <w:drawing>
          <wp:anchor distT="0" distB="0" distL="114300" distR="114300" simplePos="0" relativeHeight="251684352" behindDoc="1" locked="0" layoutInCell="1" allowOverlap="1" wp14:anchorId="720C07F9" wp14:editId="529ACDF2">
            <wp:simplePos x="0" y="0"/>
            <wp:positionH relativeFrom="column">
              <wp:posOffset>-1329055</wp:posOffset>
            </wp:positionH>
            <wp:positionV relativeFrom="paragraph">
              <wp:posOffset>368935</wp:posOffset>
            </wp:positionV>
            <wp:extent cx="11348720" cy="11365230"/>
            <wp:effectExtent l="0" t="0" r="5080" b="762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34B">
        <w:rPr>
          <w:rFonts w:ascii="HGP創英角ｺﾞｼｯｸUB" w:eastAsia="HGP創英角ｺﾞｼｯｸUB" w:hAnsi="HGP創英角ｺﾞｼｯｸUB" w:hint="eastAsia"/>
          <w:sz w:val="72"/>
          <w:szCs w:val="72"/>
        </w:rPr>
        <w:t>オープンデータガイド</w:t>
      </w:r>
    </w:p>
    <w:p w14:paraId="6F62783D" w14:textId="0E3B2305" w:rsidR="001467E5" w:rsidRPr="007A44AB" w:rsidRDefault="001467E5" w:rsidP="001467E5">
      <w:pPr>
        <w:jc w:val="center"/>
        <w:rPr>
          <w:rFonts w:ascii="HGP創英角ｺﾞｼｯｸUB" w:eastAsia="HGP創英角ｺﾞｼｯｸUB" w:hAnsi="HGP創英角ｺﾞｼｯｸUB"/>
          <w:sz w:val="36"/>
          <w:szCs w:val="72"/>
        </w:rPr>
      </w:pPr>
      <w:r w:rsidRPr="007A44AB">
        <w:rPr>
          <w:rFonts w:ascii="HGP創英角ｺﾞｼｯｸUB" w:eastAsia="HGP創英角ｺﾞｼｯｸUB" w:hAnsi="HGP創英角ｺﾞｼｯｸUB" w:hint="eastAsia"/>
          <w:sz w:val="36"/>
          <w:szCs w:val="72"/>
        </w:rPr>
        <w:t>～オープンデータのためのルール・技術の手引き～</w:t>
      </w:r>
    </w:p>
    <w:p w14:paraId="2FABAE81" w14:textId="24E7D8B8" w:rsidR="001467E5" w:rsidRDefault="00C1384A" w:rsidP="001467E5">
      <w:pPr>
        <w:jc w:val="center"/>
        <w:rPr>
          <w:rFonts w:ascii="ＭＳ Ｐゴシック" w:eastAsia="ＭＳ Ｐゴシック" w:hAnsi="ＭＳ Ｐゴシック"/>
          <w:szCs w:val="21"/>
        </w:rPr>
      </w:pPr>
      <w:r>
        <w:rPr>
          <w:rFonts w:ascii="HGP創英角ｺﾞｼｯｸUB" w:eastAsia="HGP創英角ｺﾞｼｯｸUB" w:hAnsi="HGP創英角ｺﾞｼｯｸUB" w:hint="eastAsia"/>
          <w:sz w:val="56"/>
          <w:szCs w:val="72"/>
        </w:rPr>
        <w:t>第１版</w:t>
      </w:r>
    </w:p>
    <w:p w14:paraId="68524561" w14:textId="77777777" w:rsidR="001467E5" w:rsidRDefault="001467E5" w:rsidP="001467E5">
      <w:pPr>
        <w:widowControl/>
        <w:jc w:val="left"/>
        <w:rPr>
          <w:rFonts w:ascii="ＭＳ Ｐゴシック" w:eastAsia="ＭＳ Ｐゴシック" w:hAnsi="ＭＳ Ｐゴシック"/>
          <w:szCs w:val="21"/>
        </w:rPr>
      </w:pPr>
      <w:r w:rsidRPr="00B26B1D">
        <w:rPr>
          <w:rFonts w:ascii="ＭＳ Ｐゴシック" w:eastAsia="ＭＳ Ｐゴシック" w:hAnsi="ＭＳ Ｐゴシック"/>
          <w:noProof/>
          <w:szCs w:val="21"/>
        </w:rPr>
        <mc:AlternateContent>
          <mc:Choice Requires="wps">
            <w:drawing>
              <wp:anchor distT="0" distB="0" distL="114300" distR="114300" simplePos="0" relativeHeight="251685376" behindDoc="1" locked="0" layoutInCell="1" allowOverlap="1" wp14:anchorId="17DBABBC" wp14:editId="61581792">
                <wp:simplePos x="0" y="0"/>
                <wp:positionH relativeFrom="column">
                  <wp:posOffset>59896</wp:posOffset>
                </wp:positionH>
                <wp:positionV relativeFrom="paragraph">
                  <wp:posOffset>126786</wp:posOffset>
                </wp:positionV>
                <wp:extent cx="6495415" cy="6530340"/>
                <wp:effectExtent l="0" t="0" r="635" b="3810"/>
                <wp:wrapNone/>
                <wp:docPr id="30" name="正方形/長方形 30"/>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 o:spid="_x0000_s1026" style="position:absolute;left:0;text-align:left;margin-left:4.7pt;margin-top:10pt;width:511.45pt;height:514.2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" fillcolor="white [3212]" stroked="f" strokeweight="2pt">
                <v:fill opacity="32896f"/>
              </v:rect>
            </w:pict>
          </mc:Fallback>
        </mc:AlternateContent>
      </w: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2304" behindDoc="0" locked="0" layoutInCell="1" allowOverlap="1" wp14:anchorId="0B8D38CC" wp14:editId="43C8AE25">
                <wp:simplePos x="0" y="0"/>
                <wp:positionH relativeFrom="column">
                  <wp:posOffset>54420</wp:posOffset>
                </wp:positionH>
                <wp:positionV relativeFrom="paragraph">
                  <wp:posOffset>28575</wp:posOffset>
                </wp:positionV>
                <wp:extent cx="5438775" cy="0"/>
                <wp:effectExtent l="0" t="19050" r="9525" b="38100"/>
                <wp:wrapNone/>
                <wp:docPr id="292" name="直線コネクタ 292"/>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2" o:spid="_x0000_s1026" style="position:absolute;left:0;text-align:left;z-index:251682304;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w59QEAABI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" strokecolor="#0070c0" strokeweight="4.5pt"/>
            </w:pict>
          </mc:Fallback>
        </mc:AlternateContent>
      </w:r>
    </w:p>
    <w:p w14:paraId="373C951F" w14:textId="77777777" w:rsidR="001467E5" w:rsidRDefault="001467E5" w:rsidP="001467E5">
      <w:pPr>
        <w:widowControl/>
        <w:jc w:val="left"/>
        <w:rPr>
          <w:rFonts w:ascii="ＭＳ Ｐゴシック" w:eastAsia="ＭＳ Ｐゴシック" w:hAnsi="ＭＳ Ｐゴシック"/>
          <w:szCs w:val="21"/>
        </w:rPr>
      </w:pPr>
    </w:p>
    <w:p w14:paraId="2A319BE8" w14:textId="77777777" w:rsidR="001467E5" w:rsidRDefault="001467E5" w:rsidP="001467E5">
      <w:pPr>
        <w:widowControl/>
        <w:jc w:val="left"/>
        <w:rPr>
          <w:rFonts w:ascii="ＭＳ Ｐゴシック" w:eastAsia="ＭＳ Ｐゴシック" w:hAnsi="ＭＳ Ｐゴシック"/>
          <w:szCs w:val="21"/>
        </w:rPr>
      </w:pPr>
    </w:p>
    <w:p w14:paraId="4C36DE5C" w14:textId="77777777" w:rsidR="001467E5" w:rsidRPr="00933A60" w:rsidRDefault="001467E5" w:rsidP="001467E5">
      <w:pPr>
        <w:widowControl/>
        <w:jc w:val="left"/>
        <w:rPr>
          <w:rFonts w:ascii="ＭＳ Ｐゴシック" w:eastAsia="ＭＳ Ｐゴシック" w:hAnsi="ＭＳ Ｐゴシック"/>
          <w:szCs w:val="21"/>
        </w:rPr>
      </w:pPr>
    </w:p>
    <w:p w14:paraId="6FFD4968" w14:textId="77777777" w:rsidR="001467E5" w:rsidRDefault="001467E5" w:rsidP="001467E5">
      <w:pPr>
        <w:widowControl/>
        <w:jc w:val="left"/>
        <w:rPr>
          <w:rFonts w:ascii="ＭＳ Ｐゴシック" w:eastAsia="ＭＳ Ｐゴシック" w:hAnsi="ＭＳ Ｐゴシック"/>
          <w:szCs w:val="21"/>
        </w:rPr>
      </w:pPr>
    </w:p>
    <w:p w14:paraId="62F620C0" w14:textId="77777777" w:rsidR="001467E5" w:rsidRDefault="001467E5" w:rsidP="001467E5">
      <w:pPr>
        <w:widowControl/>
        <w:jc w:val="left"/>
        <w:rPr>
          <w:rFonts w:ascii="ＭＳ Ｐゴシック" w:eastAsia="ＭＳ Ｐゴシック" w:hAnsi="ＭＳ Ｐゴシック"/>
          <w:szCs w:val="21"/>
        </w:rPr>
      </w:pPr>
    </w:p>
    <w:p w14:paraId="17535D43" w14:textId="77777777" w:rsidR="001467E5" w:rsidRDefault="001467E5" w:rsidP="001467E5">
      <w:pPr>
        <w:widowControl/>
        <w:jc w:val="left"/>
        <w:rPr>
          <w:rFonts w:ascii="ＭＳ Ｐゴシック" w:eastAsia="ＭＳ Ｐゴシック" w:hAnsi="ＭＳ Ｐゴシック"/>
          <w:szCs w:val="21"/>
        </w:rPr>
      </w:pPr>
    </w:p>
    <w:p w14:paraId="742DA250" w14:textId="77777777" w:rsidR="001467E5" w:rsidRDefault="001467E5" w:rsidP="001467E5">
      <w:pPr>
        <w:widowControl/>
        <w:jc w:val="left"/>
        <w:rPr>
          <w:rFonts w:ascii="ＭＳ Ｐゴシック" w:eastAsia="ＭＳ Ｐゴシック" w:hAnsi="ＭＳ Ｐゴシック"/>
          <w:szCs w:val="21"/>
        </w:rPr>
      </w:pPr>
    </w:p>
    <w:p w14:paraId="15B8C223" w14:textId="77777777" w:rsidR="001467E5" w:rsidRDefault="001467E5" w:rsidP="001467E5">
      <w:pPr>
        <w:widowControl/>
        <w:jc w:val="left"/>
        <w:rPr>
          <w:rFonts w:ascii="ＭＳ Ｐゴシック" w:eastAsia="ＭＳ Ｐゴシック" w:hAnsi="ＭＳ Ｐゴシック"/>
          <w:szCs w:val="21"/>
        </w:rPr>
      </w:pPr>
    </w:p>
    <w:p w14:paraId="6BFC81EB" w14:textId="77777777" w:rsidR="001467E5" w:rsidRDefault="001467E5" w:rsidP="001467E5">
      <w:pPr>
        <w:widowControl/>
        <w:jc w:val="left"/>
        <w:rPr>
          <w:rFonts w:ascii="ＭＳ Ｐゴシック" w:eastAsia="ＭＳ Ｐゴシック" w:hAnsi="ＭＳ Ｐゴシック"/>
          <w:szCs w:val="21"/>
        </w:rPr>
      </w:pPr>
    </w:p>
    <w:p w14:paraId="5110FFF8" w14:textId="77777777" w:rsidR="001467E5" w:rsidRDefault="001467E5" w:rsidP="001467E5">
      <w:pPr>
        <w:widowControl/>
        <w:jc w:val="left"/>
        <w:rPr>
          <w:rFonts w:ascii="ＭＳ Ｐゴシック" w:eastAsia="ＭＳ Ｐゴシック" w:hAnsi="ＭＳ Ｐゴシック"/>
          <w:szCs w:val="21"/>
        </w:rPr>
      </w:pPr>
    </w:p>
    <w:p w14:paraId="1438A0A4" w14:textId="77777777" w:rsidR="001467E5" w:rsidRDefault="001467E5" w:rsidP="001467E5">
      <w:pPr>
        <w:widowControl/>
        <w:jc w:val="right"/>
        <w:rPr>
          <w:rFonts w:ascii="ＭＳ Ｐゴシック" w:eastAsia="ＭＳ Ｐゴシック" w:hAnsi="ＭＳ Ｐゴシック"/>
          <w:szCs w:val="21"/>
        </w:rPr>
      </w:pPr>
    </w:p>
    <w:p w14:paraId="5B777B5C" w14:textId="77777777" w:rsidR="001467E5" w:rsidRDefault="001467E5" w:rsidP="001467E5">
      <w:pPr>
        <w:widowControl/>
        <w:jc w:val="left"/>
        <w:rPr>
          <w:rFonts w:ascii="ＭＳ Ｐゴシック" w:eastAsia="ＭＳ Ｐゴシック" w:hAnsi="ＭＳ Ｐゴシック"/>
          <w:szCs w:val="21"/>
        </w:rPr>
      </w:pPr>
    </w:p>
    <w:p w14:paraId="11C452B7" w14:textId="77777777" w:rsidR="001467E5" w:rsidRDefault="001467E5" w:rsidP="001467E5">
      <w:pPr>
        <w:widowControl/>
        <w:jc w:val="left"/>
        <w:rPr>
          <w:rFonts w:ascii="ＭＳ Ｐゴシック" w:eastAsia="ＭＳ Ｐゴシック" w:hAnsi="ＭＳ Ｐゴシック"/>
          <w:szCs w:val="21"/>
        </w:rPr>
      </w:pPr>
    </w:p>
    <w:p w14:paraId="33A5E53D" w14:textId="77777777" w:rsidR="001467E5" w:rsidRDefault="001467E5" w:rsidP="001467E5">
      <w:pPr>
        <w:widowControl/>
        <w:jc w:val="left"/>
        <w:rPr>
          <w:rFonts w:ascii="ＭＳ Ｐゴシック" w:eastAsia="ＭＳ Ｐゴシック" w:hAnsi="ＭＳ Ｐゴシック"/>
          <w:szCs w:val="21"/>
        </w:rPr>
      </w:pPr>
    </w:p>
    <w:p w14:paraId="7E5815D2" w14:textId="2974A37C" w:rsidR="001467E5" w:rsidRPr="00ED1A9B" w:rsidRDefault="001467E5" w:rsidP="001467E5">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kern w:val="0"/>
          <w:sz w:val="36"/>
          <w:szCs w:val="32"/>
        </w:rPr>
        <w:t>2014年</w:t>
      </w:r>
      <w:r w:rsidR="00B8652F">
        <w:rPr>
          <w:rFonts w:ascii="HGP創英角ｺﾞｼｯｸUB" w:eastAsia="HGP創英角ｺﾞｼｯｸUB" w:hAnsi="HGP創英角ｺﾞｼｯｸUB" w:hint="eastAsia"/>
          <w:kern w:val="0"/>
          <w:sz w:val="36"/>
          <w:szCs w:val="32"/>
        </w:rPr>
        <w:t>7</w:t>
      </w:r>
      <w:r w:rsidR="00B8652F" w:rsidRPr="00ED1A9B">
        <w:rPr>
          <w:rFonts w:ascii="HGP創英角ｺﾞｼｯｸUB" w:eastAsia="HGP創英角ｺﾞｼｯｸUB" w:hAnsi="HGP創英角ｺﾞｼｯｸUB" w:hint="eastAsia"/>
          <w:kern w:val="0"/>
          <w:sz w:val="36"/>
          <w:szCs w:val="32"/>
        </w:rPr>
        <w:t>月</w:t>
      </w:r>
      <w:r w:rsidR="005827F0">
        <w:rPr>
          <w:rFonts w:ascii="HGP創英角ｺﾞｼｯｸUB" w:eastAsia="HGP創英角ｺﾞｼｯｸUB" w:hAnsi="HGP創英角ｺﾞｼｯｸUB" w:hint="eastAsia"/>
          <w:kern w:val="0"/>
          <w:sz w:val="36"/>
          <w:szCs w:val="32"/>
        </w:rPr>
        <w:t>31</w:t>
      </w:r>
      <w:r w:rsidRPr="00ED1A9B">
        <w:rPr>
          <w:rFonts w:ascii="HGP創英角ｺﾞｼｯｸUB" w:eastAsia="HGP創英角ｺﾞｼｯｸUB" w:hAnsi="HGP創英角ｺﾞｼｯｸUB" w:hint="eastAsia"/>
          <w:kern w:val="0"/>
          <w:sz w:val="36"/>
          <w:szCs w:val="32"/>
        </w:rPr>
        <w:t>日</w:t>
      </w:r>
    </w:p>
    <w:p w14:paraId="144A1021" w14:textId="77777777" w:rsidR="001467E5" w:rsidRPr="00ED1A9B" w:rsidRDefault="001467E5" w:rsidP="001467E5">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sz w:val="36"/>
          <w:szCs w:val="32"/>
        </w:rPr>
        <w:t>オープンデータ流通推進コンソーシアム</w:t>
      </w:r>
    </w:p>
    <w:p w14:paraId="7859789C" w14:textId="77777777" w:rsidR="001467E5" w:rsidRPr="00FD434B" w:rsidRDefault="001467E5" w:rsidP="001467E5">
      <w:pPr>
        <w:widowControl/>
        <w:jc w:val="center"/>
        <w:rPr>
          <w:rFonts w:ascii="ＭＳ ゴシック" w:eastAsia="ＭＳ ゴシック" w:hAnsi="ＭＳ ゴシック"/>
          <w:b/>
          <w:sz w:val="32"/>
          <w:szCs w:val="32"/>
        </w:rPr>
      </w:pPr>
    </w:p>
    <w:p w14:paraId="1B74E279" w14:textId="77777777" w:rsidR="001467E5" w:rsidRDefault="001467E5" w:rsidP="001467E5">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2E2FE648" w14:textId="77777777" w:rsidR="00B8652F" w:rsidRDefault="00982441">
      <w:pPr>
        <w:widowControl/>
        <w:jc w:val="left"/>
        <w:rPr>
          <w:rFonts w:ascii="HG創英角ｺﾞｼｯｸUB" w:eastAsia="HG創英角ｺﾞｼｯｸUB" w:hAnsi="HG創英角ｺﾞｼｯｸUB"/>
          <w:b/>
          <w:color w:val="000000" w:themeColor="text1"/>
          <w:lang w:val="ja-JP"/>
        </w:rPr>
        <w:sectPr w:rsidR="00B8652F" w:rsidSect="00182E53">
          <w:footerReference w:type="default" r:id="rId10"/>
          <w:footerReference w:type="first" r:id="rId11"/>
          <w:pgSz w:w="11906" w:h="16838"/>
          <w:pgMar w:top="1418" w:right="1701" w:bottom="1701" w:left="1701" w:header="851" w:footer="992" w:gutter="0"/>
          <w:pgNumType w:start="1"/>
          <w:cols w:space="425"/>
          <w:titlePg/>
          <w:docGrid w:type="lines" w:linePitch="360"/>
        </w:sectPr>
      </w:pPr>
      <w:r>
        <w:rPr>
          <w:rFonts w:ascii="HG創英角ｺﾞｼｯｸUB" w:eastAsia="HG創英角ｺﾞｼｯｸUB" w:hAnsi="HG創英角ｺﾞｼｯｸUB"/>
          <w:b/>
          <w:color w:val="000000" w:themeColor="text1"/>
          <w:lang w:val="ja-JP"/>
        </w:rPr>
        <w:lastRenderedPageBreak/>
        <w:br w:type="page"/>
      </w:r>
    </w:p>
    <w:p w14:paraId="1E4859A3" w14:textId="0595340F"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lastRenderedPageBreak/>
        <w:t>目次</w:t>
      </w:r>
    </w:p>
    <w:p w14:paraId="4E1F9802" w14:textId="77777777" w:rsidR="00F61B6A"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393905693" w:history="1">
        <w:r w:rsidR="00F61B6A" w:rsidRPr="009A71E9">
          <w:rPr>
            <w:rStyle w:val="ac"/>
            <w:rFonts w:ascii="HGP創英角ｺﾞｼｯｸUB" w:eastAsia="HGP創英角ｺﾞｼｯｸUB" w:hAnsi="HGP創英角ｺﾞｼｯｸUB" w:hint="eastAsia"/>
            <w:noProof/>
            <w:lang w:val="ja-JP"/>
          </w:rPr>
          <w:t>第</w:t>
        </w:r>
        <w:r w:rsidR="00F61B6A" w:rsidRPr="009A71E9">
          <w:rPr>
            <w:rStyle w:val="ac"/>
            <w:rFonts w:ascii="HGP創英角ｺﾞｼｯｸUB" w:eastAsia="HGP創英角ｺﾞｼｯｸUB" w:hAnsi="HGP創英角ｺﾞｼｯｸUB"/>
            <w:noProof/>
          </w:rPr>
          <w:t>I</w:t>
        </w:r>
        <w:r w:rsidR="00F61B6A" w:rsidRPr="009A71E9">
          <w:rPr>
            <w:rStyle w:val="ac"/>
            <w:rFonts w:ascii="HGP創英角ｺﾞｼｯｸUB" w:eastAsia="HGP創英角ｺﾞｼｯｸUB" w:hAnsi="HGP創英角ｺﾞｼｯｸUB" w:hint="eastAsia"/>
            <w:noProof/>
            <w:lang w:val="ja-JP"/>
          </w:rPr>
          <w:t xml:space="preserve">部　</w:t>
        </w:r>
        <w:r w:rsidR="00F61B6A" w:rsidRPr="009A71E9">
          <w:rPr>
            <w:rStyle w:val="ac"/>
            <w:rFonts w:ascii="HGP創英角ｺﾞｼｯｸUB" w:eastAsia="HGP創英角ｺﾞｼｯｸUB" w:hAnsi="HGP創英角ｺﾞｼｯｸUB"/>
            <w:noProof/>
          </w:rPr>
          <w:t xml:space="preserve">Getting Started: </w:t>
        </w:r>
        <w:r w:rsidR="00F61B6A" w:rsidRPr="009A71E9">
          <w:rPr>
            <w:rStyle w:val="ac"/>
            <w:rFonts w:ascii="HGP創英角ｺﾞｼｯｸUB" w:eastAsia="HGP創英角ｺﾞｼｯｸUB" w:hAnsi="HGP創英角ｺﾞｼｯｸUB" w:hint="eastAsia"/>
            <w:noProof/>
          </w:rPr>
          <w:t>オープンデータをはじめよう</w:t>
        </w:r>
        <w:r w:rsidR="00F61B6A">
          <w:rPr>
            <w:noProof/>
            <w:webHidden/>
          </w:rPr>
          <w:tab/>
        </w:r>
        <w:r w:rsidR="00F61B6A">
          <w:rPr>
            <w:noProof/>
            <w:webHidden/>
          </w:rPr>
          <w:fldChar w:fldCharType="begin"/>
        </w:r>
        <w:r w:rsidR="00F61B6A">
          <w:rPr>
            <w:noProof/>
            <w:webHidden/>
          </w:rPr>
          <w:instrText xml:space="preserve"> PAGEREF _Toc393905693 \h </w:instrText>
        </w:r>
        <w:r w:rsidR="00F61B6A">
          <w:rPr>
            <w:noProof/>
            <w:webHidden/>
          </w:rPr>
        </w:r>
        <w:r w:rsidR="00F61B6A">
          <w:rPr>
            <w:noProof/>
            <w:webHidden/>
          </w:rPr>
          <w:fldChar w:fldCharType="separate"/>
        </w:r>
        <w:r w:rsidR="00D84B70">
          <w:rPr>
            <w:noProof/>
            <w:webHidden/>
          </w:rPr>
          <w:t>1</w:t>
        </w:r>
        <w:r w:rsidR="00F61B6A">
          <w:rPr>
            <w:noProof/>
            <w:webHidden/>
          </w:rPr>
          <w:fldChar w:fldCharType="end"/>
        </w:r>
      </w:hyperlink>
    </w:p>
    <w:p w14:paraId="2D175427"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694" w:history="1">
        <w:r w:rsidR="00F61B6A" w:rsidRPr="009A71E9">
          <w:rPr>
            <w:rStyle w:val="ac"/>
            <w:rFonts w:asciiTheme="majorEastAsia" w:eastAsiaTheme="majorEastAsia" w:hAnsiTheme="majorEastAsia" w:hint="eastAsia"/>
            <w:b/>
            <w:noProof/>
          </w:rPr>
          <w:t>第1章</w:t>
        </w:r>
        <w:r w:rsidR="00F61B6A">
          <w:rPr>
            <w:rFonts w:asciiTheme="minorHAnsi" w:eastAsiaTheme="minorEastAsia" w:hAnsiTheme="minorHAnsi" w:cstheme="minorBidi"/>
            <w:noProof/>
            <w:szCs w:val="22"/>
          </w:rPr>
          <w:tab/>
        </w:r>
        <w:r w:rsidR="00F61B6A" w:rsidRPr="009A71E9">
          <w:rPr>
            <w:rStyle w:val="ac"/>
            <w:rFonts w:hint="eastAsia"/>
            <w:b/>
            <w:noProof/>
          </w:rPr>
          <w:t>はじめに</w:t>
        </w:r>
        <w:r w:rsidR="00F61B6A">
          <w:rPr>
            <w:noProof/>
            <w:webHidden/>
          </w:rPr>
          <w:tab/>
        </w:r>
        <w:r w:rsidR="00F61B6A">
          <w:rPr>
            <w:noProof/>
            <w:webHidden/>
          </w:rPr>
          <w:fldChar w:fldCharType="begin"/>
        </w:r>
        <w:r w:rsidR="00F61B6A">
          <w:rPr>
            <w:noProof/>
            <w:webHidden/>
          </w:rPr>
          <w:instrText xml:space="preserve"> PAGEREF _Toc393905694 \h </w:instrText>
        </w:r>
        <w:r w:rsidR="00F61B6A">
          <w:rPr>
            <w:noProof/>
            <w:webHidden/>
          </w:rPr>
        </w:r>
        <w:r w:rsidR="00F61B6A">
          <w:rPr>
            <w:noProof/>
            <w:webHidden/>
          </w:rPr>
          <w:fldChar w:fldCharType="separate"/>
        </w:r>
        <w:r w:rsidR="00D84B70">
          <w:rPr>
            <w:noProof/>
            <w:webHidden/>
          </w:rPr>
          <w:t>2</w:t>
        </w:r>
        <w:r w:rsidR="00F61B6A">
          <w:rPr>
            <w:noProof/>
            <w:webHidden/>
          </w:rPr>
          <w:fldChar w:fldCharType="end"/>
        </w:r>
      </w:hyperlink>
    </w:p>
    <w:p w14:paraId="73042452"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695" w:history="1">
        <w:r w:rsidR="00F61B6A" w:rsidRPr="009A71E9">
          <w:rPr>
            <w:rStyle w:val="ac"/>
            <w:rFonts w:ascii="Arial" w:eastAsia="ＤＦＰ華康ゴシック体W5" w:hAnsi="Arial"/>
            <w:noProof/>
          </w:rPr>
          <w:t>1.1</w:t>
        </w:r>
        <w:r w:rsidR="00F61B6A">
          <w:rPr>
            <w:rFonts w:asciiTheme="minorHAnsi" w:eastAsiaTheme="minorEastAsia" w:hAnsiTheme="minorHAnsi" w:cstheme="minorBidi"/>
            <w:noProof/>
            <w:szCs w:val="22"/>
          </w:rPr>
          <w:tab/>
        </w:r>
        <w:r w:rsidR="00F61B6A" w:rsidRPr="009A71E9">
          <w:rPr>
            <w:rStyle w:val="ac"/>
            <w:rFonts w:hint="eastAsia"/>
            <w:noProof/>
          </w:rPr>
          <w:t>本書の目的</w:t>
        </w:r>
        <w:r w:rsidR="00F61B6A">
          <w:rPr>
            <w:noProof/>
            <w:webHidden/>
          </w:rPr>
          <w:tab/>
        </w:r>
        <w:r w:rsidR="00F61B6A">
          <w:rPr>
            <w:noProof/>
            <w:webHidden/>
          </w:rPr>
          <w:fldChar w:fldCharType="begin"/>
        </w:r>
        <w:r w:rsidR="00F61B6A">
          <w:rPr>
            <w:noProof/>
            <w:webHidden/>
          </w:rPr>
          <w:instrText xml:space="preserve"> PAGEREF _Toc393905695 \h </w:instrText>
        </w:r>
        <w:r w:rsidR="00F61B6A">
          <w:rPr>
            <w:noProof/>
            <w:webHidden/>
          </w:rPr>
        </w:r>
        <w:r w:rsidR="00F61B6A">
          <w:rPr>
            <w:noProof/>
            <w:webHidden/>
          </w:rPr>
          <w:fldChar w:fldCharType="separate"/>
        </w:r>
        <w:r w:rsidR="00D84B70">
          <w:rPr>
            <w:noProof/>
            <w:webHidden/>
          </w:rPr>
          <w:t>2</w:t>
        </w:r>
        <w:r w:rsidR="00F61B6A">
          <w:rPr>
            <w:noProof/>
            <w:webHidden/>
          </w:rPr>
          <w:fldChar w:fldCharType="end"/>
        </w:r>
      </w:hyperlink>
    </w:p>
    <w:p w14:paraId="00F25AEC"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696" w:history="1">
        <w:r w:rsidR="00F61B6A" w:rsidRPr="009A71E9">
          <w:rPr>
            <w:rStyle w:val="ac"/>
            <w:rFonts w:ascii="Arial" w:eastAsia="ＤＦＰ華康ゴシック体W5" w:hAnsi="Arial"/>
            <w:noProof/>
          </w:rPr>
          <w:t>1.2</w:t>
        </w:r>
        <w:r w:rsidR="00F61B6A">
          <w:rPr>
            <w:rFonts w:asciiTheme="minorHAnsi" w:eastAsiaTheme="minorEastAsia" w:hAnsiTheme="minorHAnsi" w:cstheme="minorBidi"/>
            <w:noProof/>
            <w:szCs w:val="22"/>
          </w:rPr>
          <w:tab/>
        </w:r>
        <w:r w:rsidR="00F61B6A" w:rsidRPr="009A71E9">
          <w:rPr>
            <w:rStyle w:val="ac"/>
            <w:rFonts w:hint="eastAsia"/>
            <w:noProof/>
          </w:rPr>
          <w:t>本書の対象読者</w:t>
        </w:r>
        <w:r w:rsidR="00F61B6A">
          <w:rPr>
            <w:noProof/>
            <w:webHidden/>
          </w:rPr>
          <w:tab/>
        </w:r>
        <w:r w:rsidR="00F61B6A">
          <w:rPr>
            <w:noProof/>
            <w:webHidden/>
          </w:rPr>
          <w:fldChar w:fldCharType="begin"/>
        </w:r>
        <w:r w:rsidR="00F61B6A">
          <w:rPr>
            <w:noProof/>
            <w:webHidden/>
          </w:rPr>
          <w:instrText xml:space="preserve"> PAGEREF _Toc393905696 \h </w:instrText>
        </w:r>
        <w:r w:rsidR="00F61B6A">
          <w:rPr>
            <w:noProof/>
            <w:webHidden/>
          </w:rPr>
        </w:r>
        <w:r w:rsidR="00F61B6A">
          <w:rPr>
            <w:noProof/>
            <w:webHidden/>
          </w:rPr>
          <w:fldChar w:fldCharType="separate"/>
        </w:r>
        <w:r w:rsidR="00D84B70">
          <w:rPr>
            <w:noProof/>
            <w:webHidden/>
          </w:rPr>
          <w:t>2</w:t>
        </w:r>
        <w:r w:rsidR="00F61B6A">
          <w:rPr>
            <w:noProof/>
            <w:webHidden/>
          </w:rPr>
          <w:fldChar w:fldCharType="end"/>
        </w:r>
      </w:hyperlink>
    </w:p>
    <w:p w14:paraId="6C96D03F"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697" w:history="1">
        <w:r w:rsidR="00F61B6A" w:rsidRPr="009A71E9">
          <w:rPr>
            <w:rStyle w:val="ac"/>
            <w:rFonts w:ascii="Arial" w:eastAsia="ＤＦＰ華康ゴシック体W5" w:hAnsi="Arial"/>
            <w:noProof/>
          </w:rPr>
          <w:t>1.3</w:t>
        </w:r>
        <w:r w:rsidR="00F61B6A">
          <w:rPr>
            <w:rFonts w:asciiTheme="minorHAnsi" w:eastAsiaTheme="minorEastAsia" w:hAnsiTheme="minorHAnsi" w:cstheme="minorBidi"/>
            <w:noProof/>
            <w:szCs w:val="22"/>
          </w:rPr>
          <w:tab/>
        </w:r>
        <w:r w:rsidR="00F61B6A" w:rsidRPr="009A71E9">
          <w:rPr>
            <w:rStyle w:val="ac"/>
            <w:rFonts w:hint="eastAsia"/>
            <w:noProof/>
          </w:rPr>
          <w:t>本書の構成</w:t>
        </w:r>
        <w:r w:rsidR="00F61B6A">
          <w:rPr>
            <w:noProof/>
            <w:webHidden/>
          </w:rPr>
          <w:tab/>
        </w:r>
        <w:r w:rsidR="00F61B6A">
          <w:rPr>
            <w:noProof/>
            <w:webHidden/>
          </w:rPr>
          <w:fldChar w:fldCharType="begin"/>
        </w:r>
        <w:r w:rsidR="00F61B6A">
          <w:rPr>
            <w:noProof/>
            <w:webHidden/>
          </w:rPr>
          <w:instrText xml:space="preserve"> PAGEREF _Toc393905697 \h </w:instrText>
        </w:r>
        <w:r w:rsidR="00F61B6A">
          <w:rPr>
            <w:noProof/>
            <w:webHidden/>
          </w:rPr>
        </w:r>
        <w:r w:rsidR="00F61B6A">
          <w:rPr>
            <w:noProof/>
            <w:webHidden/>
          </w:rPr>
          <w:fldChar w:fldCharType="separate"/>
        </w:r>
        <w:r w:rsidR="00D84B70">
          <w:rPr>
            <w:noProof/>
            <w:webHidden/>
          </w:rPr>
          <w:t>4</w:t>
        </w:r>
        <w:r w:rsidR="00F61B6A">
          <w:rPr>
            <w:noProof/>
            <w:webHidden/>
          </w:rPr>
          <w:fldChar w:fldCharType="end"/>
        </w:r>
      </w:hyperlink>
    </w:p>
    <w:p w14:paraId="70BFE9C9"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698" w:history="1">
        <w:r w:rsidR="00F61B6A" w:rsidRPr="009A71E9">
          <w:rPr>
            <w:rStyle w:val="ac"/>
            <w:rFonts w:ascii="Arial" w:eastAsia="ＤＦＰ華康ゴシック体W5" w:hAnsi="Arial"/>
            <w:noProof/>
          </w:rPr>
          <w:t>1.4</w:t>
        </w:r>
        <w:r w:rsidR="00F61B6A">
          <w:rPr>
            <w:rFonts w:asciiTheme="minorHAnsi" w:eastAsiaTheme="minorEastAsia" w:hAnsiTheme="minorHAnsi" w:cstheme="minorBidi"/>
            <w:noProof/>
            <w:szCs w:val="22"/>
          </w:rPr>
          <w:tab/>
        </w:r>
        <w:r w:rsidR="00F61B6A" w:rsidRPr="009A71E9">
          <w:rPr>
            <w:rStyle w:val="ac"/>
            <w:rFonts w:hint="eastAsia"/>
            <w:noProof/>
          </w:rPr>
          <w:t>用語定義</w:t>
        </w:r>
        <w:r w:rsidR="00F61B6A">
          <w:rPr>
            <w:noProof/>
            <w:webHidden/>
          </w:rPr>
          <w:tab/>
        </w:r>
        <w:r w:rsidR="00F61B6A">
          <w:rPr>
            <w:noProof/>
            <w:webHidden/>
          </w:rPr>
          <w:fldChar w:fldCharType="begin"/>
        </w:r>
        <w:r w:rsidR="00F61B6A">
          <w:rPr>
            <w:noProof/>
            <w:webHidden/>
          </w:rPr>
          <w:instrText xml:space="preserve"> PAGEREF _Toc393905698 \h </w:instrText>
        </w:r>
        <w:r w:rsidR="00F61B6A">
          <w:rPr>
            <w:noProof/>
            <w:webHidden/>
          </w:rPr>
        </w:r>
        <w:r w:rsidR="00F61B6A">
          <w:rPr>
            <w:noProof/>
            <w:webHidden/>
          </w:rPr>
          <w:fldChar w:fldCharType="separate"/>
        </w:r>
        <w:r w:rsidR="00D84B70">
          <w:rPr>
            <w:noProof/>
            <w:webHidden/>
          </w:rPr>
          <w:t>7</w:t>
        </w:r>
        <w:r w:rsidR="00F61B6A">
          <w:rPr>
            <w:noProof/>
            <w:webHidden/>
          </w:rPr>
          <w:fldChar w:fldCharType="end"/>
        </w:r>
      </w:hyperlink>
    </w:p>
    <w:p w14:paraId="0D78B4CA"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699" w:history="1">
        <w:r w:rsidR="00F61B6A" w:rsidRPr="009A71E9">
          <w:rPr>
            <w:rStyle w:val="ac"/>
            <w:rFonts w:asciiTheme="majorEastAsia" w:eastAsiaTheme="majorEastAsia" w:hAnsiTheme="majorEastAsia" w:hint="eastAsia"/>
            <w:b/>
            <w:noProof/>
          </w:rPr>
          <w:t>第2章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オープンデータの動向と意義</w:t>
        </w:r>
        <w:r w:rsidR="00F61B6A">
          <w:rPr>
            <w:noProof/>
            <w:webHidden/>
          </w:rPr>
          <w:tab/>
        </w:r>
        <w:r w:rsidR="00F61B6A">
          <w:rPr>
            <w:noProof/>
            <w:webHidden/>
          </w:rPr>
          <w:fldChar w:fldCharType="begin"/>
        </w:r>
        <w:r w:rsidR="00F61B6A">
          <w:rPr>
            <w:noProof/>
            <w:webHidden/>
          </w:rPr>
          <w:instrText xml:space="preserve"> PAGEREF _Toc393905699 \h </w:instrText>
        </w:r>
        <w:r w:rsidR="00F61B6A">
          <w:rPr>
            <w:noProof/>
            <w:webHidden/>
          </w:rPr>
        </w:r>
        <w:r w:rsidR="00F61B6A">
          <w:rPr>
            <w:noProof/>
            <w:webHidden/>
          </w:rPr>
          <w:fldChar w:fldCharType="separate"/>
        </w:r>
        <w:r w:rsidR="00D84B70">
          <w:rPr>
            <w:noProof/>
            <w:webHidden/>
          </w:rPr>
          <w:t>9</w:t>
        </w:r>
        <w:r w:rsidR="00F61B6A">
          <w:rPr>
            <w:noProof/>
            <w:webHidden/>
          </w:rPr>
          <w:fldChar w:fldCharType="end"/>
        </w:r>
      </w:hyperlink>
    </w:p>
    <w:p w14:paraId="6ABC6B18"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0" w:history="1">
        <w:r w:rsidR="00F61B6A" w:rsidRPr="009A71E9">
          <w:rPr>
            <w:rStyle w:val="ac"/>
            <w:rFonts w:ascii="Arial" w:eastAsia="ＤＦＰ華康ゴシック体W5" w:hAnsi="Arial"/>
            <w:noProof/>
          </w:rPr>
          <w:t>2.1</w:t>
        </w:r>
        <w:r w:rsidR="00F61B6A">
          <w:rPr>
            <w:rFonts w:asciiTheme="minorHAnsi" w:eastAsiaTheme="minorEastAsia" w:hAnsiTheme="minorHAnsi" w:cstheme="minorBidi"/>
            <w:noProof/>
            <w:szCs w:val="22"/>
          </w:rPr>
          <w:tab/>
        </w:r>
        <w:r w:rsidR="00F61B6A" w:rsidRPr="009A71E9">
          <w:rPr>
            <w:rStyle w:val="ac"/>
            <w:rFonts w:hint="eastAsia"/>
            <w:noProof/>
          </w:rPr>
          <w:t>オープンデータに関する主な動向</w:t>
        </w:r>
        <w:r w:rsidR="00F61B6A">
          <w:rPr>
            <w:noProof/>
            <w:webHidden/>
          </w:rPr>
          <w:tab/>
        </w:r>
        <w:r w:rsidR="00F61B6A">
          <w:rPr>
            <w:noProof/>
            <w:webHidden/>
          </w:rPr>
          <w:fldChar w:fldCharType="begin"/>
        </w:r>
        <w:r w:rsidR="00F61B6A">
          <w:rPr>
            <w:noProof/>
            <w:webHidden/>
          </w:rPr>
          <w:instrText xml:space="preserve"> PAGEREF _Toc393905700 \h </w:instrText>
        </w:r>
        <w:r w:rsidR="00F61B6A">
          <w:rPr>
            <w:noProof/>
            <w:webHidden/>
          </w:rPr>
        </w:r>
        <w:r w:rsidR="00F61B6A">
          <w:rPr>
            <w:noProof/>
            <w:webHidden/>
          </w:rPr>
          <w:fldChar w:fldCharType="separate"/>
        </w:r>
        <w:r w:rsidR="00D84B70">
          <w:rPr>
            <w:noProof/>
            <w:webHidden/>
          </w:rPr>
          <w:t>9</w:t>
        </w:r>
        <w:r w:rsidR="00F61B6A">
          <w:rPr>
            <w:noProof/>
            <w:webHidden/>
          </w:rPr>
          <w:fldChar w:fldCharType="end"/>
        </w:r>
      </w:hyperlink>
    </w:p>
    <w:p w14:paraId="59655D05"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1" w:history="1">
        <w:r w:rsidR="00F61B6A" w:rsidRPr="009A71E9">
          <w:rPr>
            <w:rStyle w:val="ac"/>
            <w:rFonts w:ascii="Arial" w:eastAsia="ＤＦＰ華康ゴシック体W5" w:hAnsi="Arial"/>
            <w:noProof/>
          </w:rPr>
          <w:t>2.2</w:t>
        </w:r>
        <w:r w:rsidR="00F61B6A">
          <w:rPr>
            <w:rFonts w:asciiTheme="minorHAnsi" w:eastAsiaTheme="minorEastAsia" w:hAnsiTheme="minorHAnsi" w:cstheme="minorBidi"/>
            <w:noProof/>
            <w:szCs w:val="22"/>
          </w:rPr>
          <w:tab/>
        </w:r>
        <w:r w:rsidR="00F61B6A" w:rsidRPr="009A71E9">
          <w:rPr>
            <w:rStyle w:val="ac"/>
            <w:rFonts w:hint="eastAsia"/>
            <w:noProof/>
          </w:rPr>
          <w:t>オープンデータの意義</w:t>
        </w:r>
        <w:r w:rsidR="00F61B6A">
          <w:rPr>
            <w:noProof/>
            <w:webHidden/>
          </w:rPr>
          <w:tab/>
        </w:r>
        <w:r w:rsidR="00F61B6A">
          <w:rPr>
            <w:noProof/>
            <w:webHidden/>
          </w:rPr>
          <w:fldChar w:fldCharType="begin"/>
        </w:r>
        <w:r w:rsidR="00F61B6A">
          <w:rPr>
            <w:noProof/>
            <w:webHidden/>
          </w:rPr>
          <w:instrText xml:space="preserve"> PAGEREF _Toc393905701 \h </w:instrText>
        </w:r>
        <w:r w:rsidR="00F61B6A">
          <w:rPr>
            <w:noProof/>
            <w:webHidden/>
          </w:rPr>
        </w:r>
        <w:r w:rsidR="00F61B6A">
          <w:rPr>
            <w:noProof/>
            <w:webHidden/>
          </w:rPr>
          <w:fldChar w:fldCharType="separate"/>
        </w:r>
        <w:r w:rsidR="00D84B70">
          <w:rPr>
            <w:noProof/>
            <w:webHidden/>
          </w:rPr>
          <w:t>15</w:t>
        </w:r>
        <w:r w:rsidR="00F61B6A">
          <w:rPr>
            <w:noProof/>
            <w:webHidden/>
          </w:rPr>
          <w:fldChar w:fldCharType="end"/>
        </w:r>
      </w:hyperlink>
    </w:p>
    <w:p w14:paraId="20AE78D6"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2" w:history="1">
        <w:r w:rsidR="00F61B6A" w:rsidRPr="009A71E9">
          <w:rPr>
            <w:rStyle w:val="ac"/>
            <w:rFonts w:ascii="Arial" w:eastAsia="ＤＦＰ華康ゴシック体W5" w:hAnsi="Arial"/>
            <w:noProof/>
          </w:rPr>
          <w:t>2.3</w:t>
        </w:r>
        <w:r w:rsidR="00F61B6A">
          <w:rPr>
            <w:rFonts w:asciiTheme="minorHAnsi" w:eastAsiaTheme="minorEastAsia" w:hAnsiTheme="minorHAnsi" w:cstheme="minorBidi"/>
            <w:noProof/>
            <w:szCs w:val="22"/>
          </w:rPr>
          <w:tab/>
        </w:r>
        <w:r w:rsidR="00F61B6A" w:rsidRPr="009A71E9">
          <w:rPr>
            <w:rStyle w:val="ac"/>
            <w:rFonts w:hint="eastAsia"/>
            <w:noProof/>
          </w:rPr>
          <w:t>本書におけるオープンデータの定義</w:t>
        </w:r>
        <w:r w:rsidR="00F61B6A">
          <w:rPr>
            <w:noProof/>
            <w:webHidden/>
          </w:rPr>
          <w:tab/>
        </w:r>
        <w:r w:rsidR="00F61B6A">
          <w:rPr>
            <w:noProof/>
            <w:webHidden/>
          </w:rPr>
          <w:fldChar w:fldCharType="begin"/>
        </w:r>
        <w:r w:rsidR="00F61B6A">
          <w:rPr>
            <w:noProof/>
            <w:webHidden/>
          </w:rPr>
          <w:instrText xml:space="preserve"> PAGEREF _Toc393905702 \h </w:instrText>
        </w:r>
        <w:r w:rsidR="00F61B6A">
          <w:rPr>
            <w:noProof/>
            <w:webHidden/>
          </w:rPr>
        </w:r>
        <w:r w:rsidR="00F61B6A">
          <w:rPr>
            <w:noProof/>
            <w:webHidden/>
          </w:rPr>
          <w:fldChar w:fldCharType="separate"/>
        </w:r>
        <w:r w:rsidR="00D84B70">
          <w:rPr>
            <w:noProof/>
            <w:webHidden/>
          </w:rPr>
          <w:t>16</w:t>
        </w:r>
        <w:r w:rsidR="00F61B6A">
          <w:rPr>
            <w:noProof/>
            <w:webHidden/>
          </w:rPr>
          <w:fldChar w:fldCharType="end"/>
        </w:r>
      </w:hyperlink>
    </w:p>
    <w:p w14:paraId="605E726C"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03" w:history="1">
        <w:r w:rsidR="00F61B6A" w:rsidRPr="009A71E9">
          <w:rPr>
            <w:rStyle w:val="ac"/>
            <w:rFonts w:asciiTheme="majorEastAsia" w:eastAsiaTheme="majorEastAsia" w:hAnsiTheme="majorEastAsia" w:hint="eastAsia"/>
            <w:b/>
            <w:noProof/>
          </w:rPr>
          <w:t>第3章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オープンデータの作成・公開手順</w:t>
        </w:r>
        <w:r w:rsidR="00F61B6A">
          <w:rPr>
            <w:noProof/>
            <w:webHidden/>
          </w:rPr>
          <w:tab/>
        </w:r>
        <w:r w:rsidR="00F61B6A">
          <w:rPr>
            <w:noProof/>
            <w:webHidden/>
          </w:rPr>
          <w:fldChar w:fldCharType="begin"/>
        </w:r>
        <w:r w:rsidR="00F61B6A">
          <w:rPr>
            <w:noProof/>
            <w:webHidden/>
          </w:rPr>
          <w:instrText xml:space="preserve"> PAGEREF _Toc393905703 \h </w:instrText>
        </w:r>
        <w:r w:rsidR="00F61B6A">
          <w:rPr>
            <w:noProof/>
            <w:webHidden/>
          </w:rPr>
        </w:r>
        <w:r w:rsidR="00F61B6A">
          <w:rPr>
            <w:noProof/>
            <w:webHidden/>
          </w:rPr>
          <w:fldChar w:fldCharType="separate"/>
        </w:r>
        <w:r w:rsidR="00D84B70">
          <w:rPr>
            <w:noProof/>
            <w:webHidden/>
          </w:rPr>
          <w:t>18</w:t>
        </w:r>
        <w:r w:rsidR="00F61B6A">
          <w:rPr>
            <w:noProof/>
            <w:webHidden/>
          </w:rPr>
          <w:fldChar w:fldCharType="end"/>
        </w:r>
      </w:hyperlink>
    </w:p>
    <w:p w14:paraId="22587A6B"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4" w:history="1">
        <w:r w:rsidR="00F61B6A" w:rsidRPr="009A71E9">
          <w:rPr>
            <w:rStyle w:val="ac"/>
            <w:rFonts w:ascii="Arial" w:eastAsia="ＤＦＰ華康ゴシック体W5" w:hAnsi="Arial"/>
            <w:noProof/>
          </w:rPr>
          <w:t>3.1</w:t>
        </w:r>
        <w:r w:rsidR="00F61B6A">
          <w:rPr>
            <w:rFonts w:asciiTheme="minorHAnsi" w:eastAsiaTheme="minorEastAsia" w:hAnsiTheme="minorHAnsi" w:cstheme="minorBidi"/>
            <w:noProof/>
            <w:szCs w:val="22"/>
          </w:rPr>
          <w:tab/>
        </w:r>
        <w:r w:rsidR="00F61B6A" w:rsidRPr="009A71E9">
          <w:rPr>
            <w:rStyle w:val="ac"/>
            <w:rFonts w:hint="eastAsia"/>
            <w:noProof/>
          </w:rPr>
          <w:t>オープンデータ推進組織の設立</w:t>
        </w:r>
        <w:r w:rsidR="00F61B6A">
          <w:rPr>
            <w:noProof/>
            <w:webHidden/>
          </w:rPr>
          <w:tab/>
        </w:r>
        <w:r w:rsidR="00F61B6A">
          <w:rPr>
            <w:noProof/>
            <w:webHidden/>
          </w:rPr>
          <w:fldChar w:fldCharType="begin"/>
        </w:r>
        <w:r w:rsidR="00F61B6A">
          <w:rPr>
            <w:noProof/>
            <w:webHidden/>
          </w:rPr>
          <w:instrText xml:space="preserve"> PAGEREF _Toc393905704 \h </w:instrText>
        </w:r>
        <w:r w:rsidR="00F61B6A">
          <w:rPr>
            <w:noProof/>
            <w:webHidden/>
          </w:rPr>
        </w:r>
        <w:r w:rsidR="00F61B6A">
          <w:rPr>
            <w:noProof/>
            <w:webHidden/>
          </w:rPr>
          <w:fldChar w:fldCharType="separate"/>
        </w:r>
        <w:r w:rsidR="00D84B70">
          <w:rPr>
            <w:noProof/>
            <w:webHidden/>
          </w:rPr>
          <w:t>18</w:t>
        </w:r>
        <w:r w:rsidR="00F61B6A">
          <w:rPr>
            <w:noProof/>
            <w:webHidden/>
          </w:rPr>
          <w:fldChar w:fldCharType="end"/>
        </w:r>
      </w:hyperlink>
    </w:p>
    <w:p w14:paraId="375D24E7"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5" w:history="1">
        <w:r w:rsidR="00F61B6A" w:rsidRPr="009A71E9">
          <w:rPr>
            <w:rStyle w:val="ac"/>
            <w:rFonts w:ascii="Arial" w:eastAsia="ＤＦＰ華康ゴシック体W5" w:hAnsi="Arial"/>
            <w:noProof/>
          </w:rPr>
          <w:t>3.2</w:t>
        </w:r>
        <w:r w:rsidR="00F61B6A">
          <w:rPr>
            <w:rFonts w:asciiTheme="minorHAnsi" w:eastAsiaTheme="minorEastAsia" w:hAnsiTheme="minorHAnsi" w:cstheme="minorBidi"/>
            <w:noProof/>
            <w:szCs w:val="22"/>
          </w:rPr>
          <w:tab/>
        </w:r>
        <w:r w:rsidR="00F61B6A" w:rsidRPr="009A71E9">
          <w:rPr>
            <w:rStyle w:val="ac"/>
            <w:rFonts w:hint="eastAsia"/>
            <w:noProof/>
          </w:rPr>
          <w:t>現状把握</w:t>
        </w:r>
        <w:r w:rsidR="00F61B6A">
          <w:rPr>
            <w:noProof/>
            <w:webHidden/>
          </w:rPr>
          <w:tab/>
        </w:r>
        <w:r w:rsidR="00F61B6A">
          <w:rPr>
            <w:noProof/>
            <w:webHidden/>
          </w:rPr>
          <w:fldChar w:fldCharType="begin"/>
        </w:r>
        <w:r w:rsidR="00F61B6A">
          <w:rPr>
            <w:noProof/>
            <w:webHidden/>
          </w:rPr>
          <w:instrText xml:space="preserve"> PAGEREF _Toc393905705 \h </w:instrText>
        </w:r>
        <w:r w:rsidR="00F61B6A">
          <w:rPr>
            <w:noProof/>
            <w:webHidden/>
          </w:rPr>
        </w:r>
        <w:r w:rsidR="00F61B6A">
          <w:rPr>
            <w:noProof/>
            <w:webHidden/>
          </w:rPr>
          <w:fldChar w:fldCharType="separate"/>
        </w:r>
        <w:r w:rsidR="00D84B70">
          <w:rPr>
            <w:noProof/>
            <w:webHidden/>
          </w:rPr>
          <w:t>18</w:t>
        </w:r>
        <w:r w:rsidR="00F61B6A">
          <w:rPr>
            <w:noProof/>
            <w:webHidden/>
          </w:rPr>
          <w:fldChar w:fldCharType="end"/>
        </w:r>
      </w:hyperlink>
    </w:p>
    <w:p w14:paraId="0B5D7715"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6" w:history="1">
        <w:r w:rsidR="00F61B6A" w:rsidRPr="009A71E9">
          <w:rPr>
            <w:rStyle w:val="ac"/>
            <w:rFonts w:ascii="Arial" w:eastAsia="ＤＦＰ華康ゴシック体W5" w:hAnsi="Arial"/>
            <w:noProof/>
          </w:rPr>
          <w:t>3.3</w:t>
        </w:r>
        <w:r w:rsidR="00F61B6A">
          <w:rPr>
            <w:rFonts w:asciiTheme="minorHAnsi" w:eastAsiaTheme="minorEastAsia" w:hAnsiTheme="minorHAnsi" w:cstheme="minorBidi"/>
            <w:noProof/>
            <w:szCs w:val="22"/>
          </w:rPr>
          <w:tab/>
        </w:r>
        <w:r w:rsidR="00F61B6A" w:rsidRPr="009A71E9">
          <w:rPr>
            <w:rStyle w:val="ac"/>
            <w:rFonts w:hint="eastAsia"/>
            <w:noProof/>
          </w:rPr>
          <w:t>計画立案</w:t>
        </w:r>
        <w:r w:rsidR="00F61B6A">
          <w:rPr>
            <w:noProof/>
            <w:webHidden/>
          </w:rPr>
          <w:tab/>
        </w:r>
        <w:r w:rsidR="00F61B6A">
          <w:rPr>
            <w:noProof/>
            <w:webHidden/>
          </w:rPr>
          <w:fldChar w:fldCharType="begin"/>
        </w:r>
        <w:r w:rsidR="00F61B6A">
          <w:rPr>
            <w:noProof/>
            <w:webHidden/>
          </w:rPr>
          <w:instrText xml:space="preserve"> PAGEREF _Toc393905706 \h </w:instrText>
        </w:r>
        <w:r w:rsidR="00F61B6A">
          <w:rPr>
            <w:noProof/>
            <w:webHidden/>
          </w:rPr>
        </w:r>
        <w:r w:rsidR="00F61B6A">
          <w:rPr>
            <w:noProof/>
            <w:webHidden/>
          </w:rPr>
          <w:fldChar w:fldCharType="separate"/>
        </w:r>
        <w:r w:rsidR="00D84B70">
          <w:rPr>
            <w:noProof/>
            <w:webHidden/>
          </w:rPr>
          <w:t>19</w:t>
        </w:r>
        <w:r w:rsidR="00F61B6A">
          <w:rPr>
            <w:noProof/>
            <w:webHidden/>
          </w:rPr>
          <w:fldChar w:fldCharType="end"/>
        </w:r>
      </w:hyperlink>
    </w:p>
    <w:p w14:paraId="1BAE06D8"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7" w:history="1">
        <w:r w:rsidR="00F61B6A" w:rsidRPr="009A71E9">
          <w:rPr>
            <w:rStyle w:val="ac"/>
            <w:rFonts w:ascii="Arial" w:eastAsia="ＤＦＰ華康ゴシック体W5" w:hAnsi="Arial"/>
            <w:noProof/>
          </w:rPr>
          <w:t>3.4</w:t>
        </w:r>
        <w:r w:rsidR="00F61B6A">
          <w:rPr>
            <w:rFonts w:asciiTheme="minorHAnsi" w:eastAsiaTheme="minorEastAsia" w:hAnsiTheme="minorHAnsi" w:cstheme="minorBidi"/>
            <w:noProof/>
            <w:szCs w:val="22"/>
          </w:rPr>
          <w:tab/>
        </w:r>
        <w:r w:rsidR="00F61B6A" w:rsidRPr="009A71E9">
          <w:rPr>
            <w:rStyle w:val="ac"/>
            <w:rFonts w:hint="eastAsia"/>
            <w:noProof/>
          </w:rPr>
          <w:t>公開作業</w:t>
        </w:r>
        <w:r w:rsidR="00F61B6A">
          <w:rPr>
            <w:noProof/>
            <w:webHidden/>
          </w:rPr>
          <w:tab/>
        </w:r>
        <w:r w:rsidR="00F61B6A">
          <w:rPr>
            <w:noProof/>
            <w:webHidden/>
          </w:rPr>
          <w:fldChar w:fldCharType="begin"/>
        </w:r>
        <w:r w:rsidR="00F61B6A">
          <w:rPr>
            <w:noProof/>
            <w:webHidden/>
          </w:rPr>
          <w:instrText xml:space="preserve"> PAGEREF _Toc393905707 \h </w:instrText>
        </w:r>
        <w:r w:rsidR="00F61B6A">
          <w:rPr>
            <w:noProof/>
            <w:webHidden/>
          </w:rPr>
        </w:r>
        <w:r w:rsidR="00F61B6A">
          <w:rPr>
            <w:noProof/>
            <w:webHidden/>
          </w:rPr>
          <w:fldChar w:fldCharType="separate"/>
        </w:r>
        <w:r w:rsidR="00D84B70">
          <w:rPr>
            <w:noProof/>
            <w:webHidden/>
          </w:rPr>
          <w:t>20</w:t>
        </w:r>
        <w:r w:rsidR="00F61B6A">
          <w:rPr>
            <w:noProof/>
            <w:webHidden/>
          </w:rPr>
          <w:fldChar w:fldCharType="end"/>
        </w:r>
      </w:hyperlink>
    </w:p>
    <w:p w14:paraId="7E49585E"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8" w:history="1">
        <w:r w:rsidR="00F61B6A" w:rsidRPr="009A71E9">
          <w:rPr>
            <w:rStyle w:val="ac"/>
            <w:rFonts w:ascii="Arial" w:eastAsia="ＤＦＰ華康ゴシック体W5" w:hAnsi="Arial"/>
            <w:noProof/>
          </w:rPr>
          <w:t>3.5</w:t>
        </w:r>
        <w:r w:rsidR="00F61B6A">
          <w:rPr>
            <w:rFonts w:asciiTheme="minorHAnsi" w:eastAsiaTheme="minorEastAsia" w:hAnsiTheme="minorHAnsi" w:cstheme="minorBidi"/>
            <w:noProof/>
            <w:szCs w:val="22"/>
          </w:rPr>
          <w:tab/>
        </w:r>
        <w:r w:rsidR="00F61B6A" w:rsidRPr="009A71E9">
          <w:rPr>
            <w:rStyle w:val="ac"/>
            <w:rFonts w:hint="eastAsia"/>
            <w:noProof/>
          </w:rPr>
          <w:t>公開・運用</w:t>
        </w:r>
        <w:r w:rsidR="00F61B6A">
          <w:rPr>
            <w:noProof/>
            <w:webHidden/>
          </w:rPr>
          <w:tab/>
        </w:r>
        <w:r w:rsidR="00F61B6A">
          <w:rPr>
            <w:noProof/>
            <w:webHidden/>
          </w:rPr>
          <w:fldChar w:fldCharType="begin"/>
        </w:r>
        <w:r w:rsidR="00F61B6A">
          <w:rPr>
            <w:noProof/>
            <w:webHidden/>
          </w:rPr>
          <w:instrText xml:space="preserve"> PAGEREF _Toc393905708 \h </w:instrText>
        </w:r>
        <w:r w:rsidR="00F61B6A">
          <w:rPr>
            <w:noProof/>
            <w:webHidden/>
          </w:rPr>
        </w:r>
        <w:r w:rsidR="00F61B6A">
          <w:rPr>
            <w:noProof/>
            <w:webHidden/>
          </w:rPr>
          <w:fldChar w:fldCharType="separate"/>
        </w:r>
        <w:r w:rsidR="00D84B70">
          <w:rPr>
            <w:noProof/>
            <w:webHidden/>
          </w:rPr>
          <w:t>22</w:t>
        </w:r>
        <w:r w:rsidR="00F61B6A">
          <w:rPr>
            <w:noProof/>
            <w:webHidden/>
          </w:rPr>
          <w:fldChar w:fldCharType="end"/>
        </w:r>
      </w:hyperlink>
    </w:p>
    <w:p w14:paraId="5ED00E6D"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09" w:history="1">
        <w:r w:rsidR="00F61B6A" w:rsidRPr="009A71E9">
          <w:rPr>
            <w:rStyle w:val="ac"/>
            <w:rFonts w:ascii="Arial" w:eastAsia="ＤＦＰ華康ゴシック体W5" w:hAnsi="Arial"/>
            <w:noProof/>
          </w:rPr>
          <w:t>3.6</w:t>
        </w:r>
        <w:r w:rsidR="00F61B6A">
          <w:rPr>
            <w:rFonts w:asciiTheme="minorHAnsi" w:eastAsiaTheme="minorEastAsia" w:hAnsiTheme="minorHAnsi" w:cstheme="minorBidi"/>
            <w:noProof/>
            <w:szCs w:val="22"/>
          </w:rPr>
          <w:tab/>
        </w:r>
        <w:r w:rsidR="00F61B6A" w:rsidRPr="009A71E9">
          <w:rPr>
            <w:rStyle w:val="ac"/>
            <w:rFonts w:hint="eastAsia"/>
            <w:noProof/>
          </w:rPr>
          <w:t>改善点の洗い出し</w:t>
        </w:r>
        <w:r w:rsidR="00F61B6A">
          <w:rPr>
            <w:noProof/>
            <w:webHidden/>
          </w:rPr>
          <w:tab/>
        </w:r>
        <w:r w:rsidR="00F61B6A">
          <w:rPr>
            <w:noProof/>
            <w:webHidden/>
          </w:rPr>
          <w:fldChar w:fldCharType="begin"/>
        </w:r>
        <w:r w:rsidR="00F61B6A">
          <w:rPr>
            <w:noProof/>
            <w:webHidden/>
          </w:rPr>
          <w:instrText xml:space="preserve"> PAGEREF _Toc393905709 \h </w:instrText>
        </w:r>
        <w:r w:rsidR="00F61B6A">
          <w:rPr>
            <w:noProof/>
            <w:webHidden/>
          </w:rPr>
        </w:r>
        <w:r w:rsidR="00F61B6A">
          <w:rPr>
            <w:noProof/>
            <w:webHidden/>
          </w:rPr>
          <w:fldChar w:fldCharType="separate"/>
        </w:r>
        <w:r w:rsidR="00D84B70">
          <w:rPr>
            <w:noProof/>
            <w:webHidden/>
          </w:rPr>
          <w:t>23</w:t>
        </w:r>
        <w:r w:rsidR="00F61B6A">
          <w:rPr>
            <w:noProof/>
            <w:webHidden/>
          </w:rPr>
          <w:fldChar w:fldCharType="end"/>
        </w:r>
      </w:hyperlink>
    </w:p>
    <w:p w14:paraId="6EC6443C" w14:textId="77777777" w:rsidR="00F61B6A" w:rsidRDefault="00B66EF8">
      <w:pPr>
        <w:pStyle w:val="21"/>
        <w:tabs>
          <w:tab w:val="left" w:pos="1050"/>
          <w:tab w:val="right" w:leader="dot" w:pos="8494"/>
        </w:tabs>
        <w:rPr>
          <w:rStyle w:val="ac"/>
          <w:noProof/>
        </w:rPr>
      </w:pPr>
      <w:hyperlink w:anchor="_Toc393905710" w:history="1">
        <w:r w:rsidR="00F61B6A" w:rsidRPr="009A71E9">
          <w:rPr>
            <w:rStyle w:val="ac"/>
            <w:rFonts w:hint="eastAsia"/>
            <w:noProof/>
          </w:rPr>
          <w:t>補足</w:t>
        </w:r>
        <w:r w:rsidR="00F61B6A">
          <w:rPr>
            <w:rFonts w:asciiTheme="minorHAnsi" w:eastAsiaTheme="minorEastAsia" w:hAnsiTheme="minorHAnsi" w:cstheme="minorBidi"/>
            <w:noProof/>
            <w:szCs w:val="22"/>
          </w:rPr>
          <w:tab/>
        </w:r>
        <w:r w:rsidR="00F61B6A" w:rsidRPr="009A71E9">
          <w:rPr>
            <w:rStyle w:val="ac"/>
            <w:rFonts w:hint="eastAsia"/>
            <w:noProof/>
          </w:rPr>
          <w:t>データの改ざんに関する技術的対処法</w:t>
        </w:r>
        <w:r w:rsidR="00F61B6A">
          <w:rPr>
            <w:noProof/>
            <w:webHidden/>
          </w:rPr>
          <w:tab/>
        </w:r>
        <w:r w:rsidR="00F61B6A">
          <w:rPr>
            <w:noProof/>
            <w:webHidden/>
          </w:rPr>
          <w:fldChar w:fldCharType="begin"/>
        </w:r>
        <w:r w:rsidR="00F61B6A">
          <w:rPr>
            <w:noProof/>
            <w:webHidden/>
          </w:rPr>
          <w:instrText xml:space="preserve"> PAGEREF _Toc393905710 \h </w:instrText>
        </w:r>
        <w:r w:rsidR="00F61B6A">
          <w:rPr>
            <w:noProof/>
            <w:webHidden/>
          </w:rPr>
        </w:r>
        <w:r w:rsidR="00F61B6A">
          <w:rPr>
            <w:noProof/>
            <w:webHidden/>
          </w:rPr>
          <w:fldChar w:fldCharType="separate"/>
        </w:r>
        <w:r w:rsidR="00D84B70">
          <w:rPr>
            <w:noProof/>
            <w:webHidden/>
          </w:rPr>
          <w:t>23</w:t>
        </w:r>
        <w:r w:rsidR="00F61B6A">
          <w:rPr>
            <w:noProof/>
            <w:webHidden/>
          </w:rPr>
          <w:fldChar w:fldCharType="end"/>
        </w:r>
      </w:hyperlink>
    </w:p>
    <w:p w14:paraId="62F73B46" w14:textId="77777777" w:rsidR="00F61B6A" w:rsidRPr="00F61B6A" w:rsidRDefault="00F61B6A" w:rsidP="00F61B6A">
      <w:pPr>
        <w:rPr>
          <w:noProof/>
        </w:rPr>
      </w:pPr>
    </w:p>
    <w:p w14:paraId="4734AD6E" w14:textId="77777777" w:rsidR="00F61B6A" w:rsidRDefault="00B66EF8">
      <w:pPr>
        <w:pStyle w:val="11"/>
        <w:tabs>
          <w:tab w:val="right" w:leader="dot" w:pos="8494"/>
        </w:tabs>
        <w:rPr>
          <w:rFonts w:asciiTheme="minorHAnsi" w:eastAsiaTheme="minorEastAsia" w:hAnsiTheme="minorHAnsi" w:cstheme="minorBidi"/>
          <w:noProof/>
          <w:szCs w:val="22"/>
        </w:rPr>
      </w:pPr>
      <w:hyperlink w:anchor="_Toc393905711" w:history="1">
        <w:r w:rsidR="00F61B6A" w:rsidRPr="009A71E9">
          <w:rPr>
            <w:rStyle w:val="ac"/>
            <w:rFonts w:ascii="HGP創英角ｺﾞｼｯｸUB" w:eastAsia="HGP創英角ｺﾞｼｯｸUB" w:hAnsi="HGP創英角ｺﾞｼｯｸUB" w:hint="eastAsia"/>
            <w:noProof/>
          </w:rPr>
          <w:t>第</w:t>
        </w:r>
        <w:r w:rsidR="00F61B6A" w:rsidRPr="009A71E9">
          <w:rPr>
            <w:rStyle w:val="ac"/>
            <w:rFonts w:ascii="HGP創英角ｺﾞｼｯｸUB" w:eastAsia="HGP創英角ｺﾞｼｯｸUB" w:hAnsi="HGP創英角ｺﾞｼｯｸUB"/>
            <w:noProof/>
          </w:rPr>
          <w:t>II</w:t>
        </w:r>
        <w:r w:rsidR="00F61B6A" w:rsidRPr="009A71E9">
          <w:rPr>
            <w:rStyle w:val="ac"/>
            <w:rFonts w:ascii="HGP創英角ｺﾞｼｯｸUB" w:eastAsia="HGP創英角ｺﾞｼｯｸUB" w:hAnsi="HGP創英角ｺﾞｼｯｸUB" w:hint="eastAsia"/>
            <w:noProof/>
          </w:rPr>
          <w:t>部　利用ルール編：データに利用ルールを設定しよう</w:t>
        </w:r>
        <w:r w:rsidR="00F61B6A">
          <w:rPr>
            <w:noProof/>
            <w:webHidden/>
          </w:rPr>
          <w:tab/>
        </w:r>
        <w:r w:rsidR="00F61B6A">
          <w:rPr>
            <w:noProof/>
            <w:webHidden/>
          </w:rPr>
          <w:fldChar w:fldCharType="begin"/>
        </w:r>
        <w:r w:rsidR="00F61B6A">
          <w:rPr>
            <w:noProof/>
            <w:webHidden/>
          </w:rPr>
          <w:instrText xml:space="preserve"> PAGEREF _Toc393905711 \h </w:instrText>
        </w:r>
        <w:r w:rsidR="00F61B6A">
          <w:rPr>
            <w:noProof/>
            <w:webHidden/>
          </w:rPr>
        </w:r>
        <w:r w:rsidR="00F61B6A">
          <w:rPr>
            <w:noProof/>
            <w:webHidden/>
          </w:rPr>
          <w:fldChar w:fldCharType="separate"/>
        </w:r>
        <w:r w:rsidR="00D84B70">
          <w:rPr>
            <w:noProof/>
            <w:webHidden/>
          </w:rPr>
          <w:t>27</w:t>
        </w:r>
        <w:r w:rsidR="00F61B6A">
          <w:rPr>
            <w:noProof/>
            <w:webHidden/>
          </w:rPr>
          <w:fldChar w:fldCharType="end"/>
        </w:r>
      </w:hyperlink>
    </w:p>
    <w:p w14:paraId="4AEE238F"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12" w:history="1">
        <w:r w:rsidR="00F61B6A" w:rsidRPr="009A71E9">
          <w:rPr>
            <w:rStyle w:val="ac"/>
            <w:rFonts w:asciiTheme="majorEastAsia" w:eastAsiaTheme="majorEastAsia" w:hAnsiTheme="majorEastAsia" w:hint="eastAsia"/>
            <w:b/>
            <w:noProof/>
          </w:rPr>
          <w:t>第4章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オープンデータで必要となる利用ルール</w:t>
        </w:r>
        <w:r w:rsidR="00F61B6A">
          <w:rPr>
            <w:noProof/>
            <w:webHidden/>
          </w:rPr>
          <w:tab/>
        </w:r>
        <w:r w:rsidR="00F61B6A">
          <w:rPr>
            <w:noProof/>
            <w:webHidden/>
          </w:rPr>
          <w:fldChar w:fldCharType="begin"/>
        </w:r>
        <w:r w:rsidR="00F61B6A">
          <w:rPr>
            <w:noProof/>
            <w:webHidden/>
          </w:rPr>
          <w:instrText xml:space="preserve"> PAGEREF _Toc393905712 \h </w:instrText>
        </w:r>
        <w:r w:rsidR="00F61B6A">
          <w:rPr>
            <w:noProof/>
            <w:webHidden/>
          </w:rPr>
        </w:r>
        <w:r w:rsidR="00F61B6A">
          <w:rPr>
            <w:noProof/>
            <w:webHidden/>
          </w:rPr>
          <w:fldChar w:fldCharType="separate"/>
        </w:r>
        <w:r w:rsidR="00D84B70">
          <w:rPr>
            <w:noProof/>
            <w:webHidden/>
          </w:rPr>
          <w:t>28</w:t>
        </w:r>
        <w:r w:rsidR="00F61B6A">
          <w:rPr>
            <w:noProof/>
            <w:webHidden/>
          </w:rPr>
          <w:fldChar w:fldCharType="end"/>
        </w:r>
      </w:hyperlink>
    </w:p>
    <w:p w14:paraId="2CD7138B"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3" w:history="1">
        <w:r w:rsidR="00F61B6A" w:rsidRPr="009A71E9">
          <w:rPr>
            <w:rStyle w:val="ac"/>
            <w:rFonts w:ascii="Arial" w:eastAsia="ＤＦＰ華康ゴシック体W5" w:hAnsi="Arial"/>
            <w:noProof/>
          </w:rPr>
          <w:t>4.1</w:t>
        </w:r>
        <w:r w:rsidR="00F61B6A">
          <w:rPr>
            <w:rFonts w:asciiTheme="minorHAnsi" w:eastAsiaTheme="minorEastAsia" w:hAnsiTheme="minorHAnsi" w:cstheme="minorBidi"/>
            <w:noProof/>
            <w:szCs w:val="22"/>
          </w:rPr>
          <w:tab/>
        </w:r>
        <w:r w:rsidR="00F61B6A" w:rsidRPr="009A71E9">
          <w:rPr>
            <w:rStyle w:val="ac"/>
            <w:rFonts w:hint="eastAsia"/>
            <w:noProof/>
          </w:rPr>
          <w:t>オープンデータにおける利用ルールの重要性</w:t>
        </w:r>
        <w:r w:rsidR="00F61B6A">
          <w:rPr>
            <w:noProof/>
            <w:webHidden/>
          </w:rPr>
          <w:tab/>
        </w:r>
        <w:r w:rsidR="00F61B6A">
          <w:rPr>
            <w:noProof/>
            <w:webHidden/>
          </w:rPr>
          <w:fldChar w:fldCharType="begin"/>
        </w:r>
        <w:r w:rsidR="00F61B6A">
          <w:rPr>
            <w:noProof/>
            <w:webHidden/>
          </w:rPr>
          <w:instrText xml:space="preserve"> PAGEREF _Toc393905713 \h </w:instrText>
        </w:r>
        <w:r w:rsidR="00F61B6A">
          <w:rPr>
            <w:noProof/>
            <w:webHidden/>
          </w:rPr>
        </w:r>
        <w:r w:rsidR="00F61B6A">
          <w:rPr>
            <w:noProof/>
            <w:webHidden/>
          </w:rPr>
          <w:fldChar w:fldCharType="separate"/>
        </w:r>
        <w:r w:rsidR="00D84B70">
          <w:rPr>
            <w:noProof/>
            <w:webHidden/>
          </w:rPr>
          <w:t>28</w:t>
        </w:r>
        <w:r w:rsidR="00F61B6A">
          <w:rPr>
            <w:noProof/>
            <w:webHidden/>
          </w:rPr>
          <w:fldChar w:fldCharType="end"/>
        </w:r>
      </w:hyperlink>
    </w:p>
    <w:p w14:paraId="5215993B"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4" w:history="1">
        <w:r w:rsidR="00F61B6A" w:rsidRPr="009A71E9">
          <w:rPr>
            <w:rStyle w:val="ac"/>
            <w:rFonts w:ascii="Arial" w:eastAsia="ＤＦＰ華康ゴシック体W5" w:hAnsi="Arial"/>
            <w:noProof/>
          </w:rPr>
          <w:t>4.2</w:t>
        </w:r>
        <w:r w:rsidR="00F61B6A">
          <w:rPr>
            <w:rFonts w:asciiTheme="minorHAnsi" w:eastAsiaTheme="minorEastAsia" w:hAnsiTheme="minorHAnsi" w:cstheme="minorBidi"/>
            <w:noProof/>
            <w:szCs w:val="22"/>
          </w:rPr>
          <w:tab/>
        </w:r>
        <w:r w:rsidR="00F61B6A" w:rsidRPr="009A71E9">
          <w:rPr>
            <w:rStyle w:val="ac"/>
            <w:rFonts w:hint="eastAsia"/>
            <w:noProof/>
          </w:rPr>
          <w:t>国際的なオープンデータの利用ルールの動向</w:t>
        </w:r>
        <w:r w:rsidR="00F61B6A">
          <w:rPr>
            <w:noProof/>
            <w:webHidden/>
          </w:rPr>
          <w:tab/>
        </w:r>
        <w:r w:rsidR="00F61B6A">
          <w:rPr>
            <w:noProof/>
            <w:webHidden/>
          </w:rPr>
          <w:fldChar w:fldCharType="begin"/>
        </w:r>
        <w:r w:rsidR="00F61B6A">
          <w:rPr>
            <w:noProof/>
            <w:webHidden/>
          </w:rPr>
          <w:instrText xml:space="preserve"> PAGEREF _Toc393905714 \h </w:instrText>
        </w:r>
        <w:r w:rsidR="00F61B6A">
          <w:rPr>
            <w:noProof/>
            <w:webHidden/>
          </w:rPr>
        </w:r>
        <w:r w:rsidR="00F61B6A">
          <w:rPr>
            <w:noProof/>
            <w:webHidden/>
          </w:rPr>
          <w:fldChar w:fldCharType="separate"/>
        </w:r>
        <w:r w:rsidR="00D84B70">
          <w:rPr>
            <w:noProof/>
            <w:webHidden/>
          </w:rPr>
          <w:t>30</w:t>
        </w:r>
        <w:r w:rsidR="00F61B6A">
          <w:rPr>
            <w:noProof/>
            <w:webHidden/>
          </w:rPr>
          <w:fldChar w:fldCharType="end"/>
        </w:r>
      </w:hyperlink>
    </w:p>
    <w:p w14:paraId="21A44F31"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5" w:history="1">
        <w:r w:rsidR="00F61B6A" w:rsidRPr="009A71E9">
          <w:rPr>
            <w:rStyle w:val="ac"/>
            <w:rFonts w:ascii="Arial" w:eastAsia="ＤＦＰ華康ゴシック体W5" w:hAnsi="Arial"/>
            <w:noProof/>
          </w:rPr>
          <w:t>4.3</w:t>
        </w:r>
        <w:r w:rsidR="00F61B6A">
          <w:rPr>
            <w:rFonts w:asciiTheme="minorHAnsi" w:eastAsiaTheme="minorEastAsia" w:hAnsiTheme="minorHAnsi" w:cstheme="minorBidi"/>
            <w:noProof/>
            <w:szCs w:val="22"/>
          </w:rPr>
          <w:tab/>
        </w:r>
        <w:r w:rsidR="00F61B6A" w:rsidRPr="009A71E9">
          <w:rPr>
            <w:rStyle w:val="ac"/>
            <w:rFonts w:hint="eastAsia"/>
            <w:noProof/>
          </w:rPr>
          <w:t>日本政府におけるオープンデータ利用ルールの検討状況</w:t>
        </w:r>
        <w:r w:rsidR="00F61B6A">
          <w:rPr>
            <w:noProof/>
            <w:webHidden/>
          </w:rPr>
          <w:tab/>
        </w:r>
        <w:r w:rsidR="00F61B6A">
          <w:rPr>
            <w:noProof/>
            <w:webHidden/>
          </w:rPr>
          <w:fldChar w:fldCharType="begin"/>
        </w:r>
        <w:r w:rsidR="00F61B6A">
          <w:rPr>
            <w:noProof/>
            <w:webHidden/>
          </w:rPr>
          <w:instrText xml:space="preserve"> PAGEREF _Toc393905715 \h </w:instrText>
        </w:r>
        <w:r w:rsidR="00F61B6A">
          <w:rPr>
            <w:noProof/>
            <w:webHidden/>
          </w:rPr>
        </w:r>
        <w:r w:rsidR="00F61B6A">
          <w:rPr>
            <w:noProof/>
            <w:webHidden/>
          </w:rPr>
          <w:fldChar w:fldCharType="separate"/>
        </w:r>
        <w:r w:rsidR="00D84B70">
          <w:rPr>
            <w:noProof/>
            <w:webHidden/>
          </w:rPr>
          <w:t>32</w:t>
        </w:r>
        <w:r w:rsidR="00F61B6A">
          <w:rPr>
            <w:noProof/>
            <w:webHidden/>
          </w:rPr>
          <w:fldChar w:fldCharType="end"/>
        </w:r>
      </w:hyperlink>
    </w:p>
    <w:p w14:paraId="377ECDB6"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16" w:history="1">
        <w:r w:rsidR="00F61B6A" w:rsidRPr="009A71E9">
          <w:rPr>
            <w:rStyle w:val="ac"/>
            <w:rFonts w:asciiTheme="majorEastAsia" w:eastAsiaTheme="majorEastAsia" w:hAnsiTheme="majorEastAsia" w:hint="eastAsia"/>
            <w:b/>
            <w:noProof/>
          </w:rPr>
          <w:t>第5章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オープンデータ利用ルールの概要</w:t>
        </w:r>
        <w:r w:rsidR="00F61B6A">
          <w:rPr>
            <w:noProof/>
            <w:webHidden/>
          </w:rPr>
          <w:tab/>
        </w:r>
        <w:r w:rsidR="00F61B6A">
          <w:rPr>
            <w:noProof/>
            <w:webHidden/>
          </w:rPr>
          <w:fldChar w:fldCharType="begin"/>
        </w:r>
        <w:r w:rsidR="00F61B6A">
          <w:rPr>
            <w:noProof/>
            <w:webHidden/>
          </w:rPr>
          <w:instrText xml:space="preserve"> PAGEREF _Toc393905716 \h </w:instrText>
        </w:r>
        <w:r w:rsidR="00F61B6A">
          <w:rPr>
            <w:noProof/>
            <w:webHidden/>
          </w:rPr>
        </w:r>
        <w:r w:rsidR="00F61B6A">
          <w:rPr>
            <w:noProof/>
            <w:webHidden/>
          </w:rPr>
          <w:fldChar w:fldCharType="separate"/>
        </w:r>
        <w:r w:rsidR="00D84B70">
          <w:rPr>
            <w:noProof/>
            <w:webHidden/>
          </w:rPr>
          <w:t>38</w:t>
        </w:r>
        <w:r w:rsidR="00F61B6A">
          <w:rPr>
            <w:noProof/>
            <w:webHidden/>
          </w:rPr>
          <w:fldChar w:fldCharType="end"/>
        </w:r>
      </w:hyperlink>
    </w:p>
    <w:p w14:paraId="16A6A0D4"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7" w:history="1">
        <w:r w:rsidR="00F61B6A" w:rsidRPr="009A71E9">
          <w:rPr>
            <w:rStyle w:val="ac"/>
            <w:rFonts w:ascii="Arial" w:eastAsia="ＤＦＰ華康ゴシック体W5" w:hAnsi="Arial"/>
            <w:noProof/>
          </w:rPr>
          <w:t>5.1</w:t>
        </w:r>
        <w:r w:rsidR="00F61B6A">
          <w:rPr>
            <w:rFonts w:asciiTheme="minorHAnsi" w:eastAsiaTheme="minorEastAsia" w:hAnsiTheme="minorHAnsi" w:cstheme="minorBidi"/>
            <w:noProof/>
            <w:szCs w:val="22"/>
          </w:rPr>
          <w:tab/>
        </w:r>
        <w:r w:rsidR="00F61B6A" w:rsidRPr="009A71E9">
          <w:rPr>
            <w:rStyle w:val="ac"/>
            <w:noProof/>
          </w:rPr>
          <w:t>CC</w:t>
        </w:r>
        <w:r w:rsidR="00F61B6A" w:rsidRPr="009A71E9">
          <w:rPr>
            <w:rStyle w:val="ac"/>
            <w:rFonts w:hint="eastAsia"/>
            <w:noProof/>
          </w:rPr>
          <w:t>ライセンス</w:t>
        </w:r>
        <w:r w:rsidR="00F61B6A">
          <w:rPr>
            <w:noProof/>
            <w:webHidden/>
          </w:rPr>
          <w:tab/>
        </w:r>
        <w:r w:rsidR="00F61B6A">
          <w:rPr>
            <w:noProof/>
            <w:webHidden/>
          </w:rPr>
          <w:fldChar w:fldCharType="begin"/>
        </w:r>
        <w:r w:rsidR="00F61B6A">
          <w:rPr>
            <w:noProof/>
            <w:webHidden/>
          </w:rPr>
          <w:instrText xml:space="preserve"> PAGEREF _Toc393905717 \h </w:instrText>
        </w:r>
        <w:r w:rsidR="00F61B6A">
          <w:rPr>
            <w:noProof/>
            <w:webHidden/>
          </w:rPr>
        </w:r>
        <w:r w:rsidR="00F61B6A">
          <w:rPr>
            <w:noProof/>
            <w:webHidden/>
          </w:rPr>
          <w:fldChar w:fldCharType="separate"/>
        </w:r>
        <w:r w:rsidR="00D84B70">
          <w:rPr>
            <w:noProof/>
            <w:webHidden/>
          </w:rPr>
          <w:t>38</w:t>
        </w:r>
        <w:r w:rsidR="00F61B6A">
          <w:rPr>
            <w:noProof/>
            <w:webHidden/>
          </w:rPr>
          <w:fldChar w:fldCharType="end"/>
        </w:r>
      </w:hyperlink>
    </w:p>
    <w:p w14:paraId="1174931A"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8" w:history="1">
        <w:r w:rsidR="00F61B6A" w:rsidRPr="009A71E9">
          <w:rPr>
            <w:rStyle w:val="ac"/>
            <w:rFonts w:ascii="Arial" w:eastAsia="ＤＦＰ華康ゴシック体W5" w:hAnsi="Arial"/>
            <w:noProof/>
          </w:rPr>
          <w:t>5.2</w:t>
        </w:r>
        <w:r w:rsidR="00F61B6A">
          <w:rPr>
            <w:rFonts w:asciiTheme="minorHAnsi" w:eastAsiaTheme="minorEastAsia" w:hAnsiTheme="minorHAnsi" w:cstheme="minorBidi"/>
            <w:noProof/>
            <w:szCs w:val="22"/>
          </w:rPr>
          <w:tab/>
        </w:r>
        <w:r w:rsidR="00F61B6A" w:rsidRPr="009A71E9">
          <w:rPr>
            <w:rStyle w:val="ac"/>
            <w:noProof/>
          </w:rPr>
          <w:t>CC-BY</w:t>
        </w:r>
        <w:r w:rsidR="00F61B6A" w:rsidRPr="009A71E9">
          <w:rPr>
            <w:rStyle w:val="ac"/>
            <w:rFonts w:hint="eastAsia"/>
            <w:noProof/>
          </w:rPr>
          <w:t>ライセンス</w:t>
        </w:r>
        <w:r w:rsidR="00F61B6A">
          <w:rPr>
            <w:noProof/>
            <w:webHidden/>
          </w:rPr>
          <w:tab/>
        </w:r>
        <w:r w:rsidR="00F61B6A">
          <w:rPr>
            <w:noProof/>
            <w:webHidden/>
          </w:rPr>
          <w:fldChar w:fldCharType="begin"/>
        </w:r>
        <w:r w:rsidR="00F61B6A">
          <w:rPr>
            <w:noProof/>
            <w:webHidden/>
          </w:rPr>
          <w:instrText xml:space="preserve"> PAGEREF _Toc393905718 \h </w:instrText>
        </w:r>
        <w:r w:rsidR="00F61B6A">
          <w:rPr>
            <w:noProof/>
            <w:webHidden/>
          </w:rPr>
        </w:r>
        <w:r w:rsidR="00F61B6A">
          <w:rPr>
            <w:noProof/>
            <w:webHidden/>
          </w:rPr>
          <w:fldChar w:fldCharType="separate"/>
        </w:r>
        <w:r w:rsidR="00D84B70">
          <w:rPr>
            <w:noProof/>
            <w:webHidden/>
          </w:rPr>
          <w:t>41</w:t>
        </w:r>
        <w:r w:rsidR="00F61B6A">
          <w:rPr>
            <w:noProof/>
            <w:webHidden/>
          </w:rPr>
          <w:fldChar w:fldCharType="end"/>
        </w:r>
      </w:hyperlink>
    </w:p>
    <w:p w14:paraId="403BF4C2"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19" w:history="1">
        <w:r w:rsidR="00F61B6A" w:rsidRPr="009A71E9">
          <w:rPr>
            <w:rStyle w:val="ac"/>
            <w:rFonts w:ascii="Arial" w:eastAsia="ＤＦＰ華康ゴシック体W5" w:hAnsi="Arial"/>
            <w:noProof/>
          </w:rPr>
          <w:t>5.3</w:t>
        </w:r>
        <w:r w:rsidR="00F61B6A">
          <w:rPr>
            <w:rFonts w:asciiTheme="minorHAnsi" w:eastAsiaTheme="minorEastAsia" w:hAnsiTheme="minorHAnsi" w:cstheme="minorBidi"/>
            <w:noProof/>
            <w:szCs w:val="22"/>
          </w:rPr>
          <w:tab/>
        </w:r>
        <w:r w:rsidR="00F61B6A" w:rsidRPr="009A71E9">
          <w:rPr>
            <w:rStyle w:val="ac"/>
            <w:rFonts w:hint="eastAsia"/>
            <w:noProof/>
          </w:rPr>
          <w:t>政府データカタログサイト試行版「</w:t>
        </w:r>
        <w:r w:rsidR="00F61B6A" w:rsidRPr="009A71E9">
          <w:rPr>
            <w:rStyle w:val="ac"/>
            <w:noProof/>
          </w:rPr>
          <w:t>DATA.GO.JP</w:t>
        </w:r>
        <w:r w:rsidR="00F61B6A" w:rsidRPr="009A71E9">
          <w:rPr>
            <w:rStyle w:val="ac"/>
            <w:rFonts w:hint="eastAsia"/>
            <w:noProof/>
          </w:rPr>
          <w:t>」利用規約</w:t>
        </w:r>
        <w:r w:rsidR="00F61B6A">
          <w:rPr>
            <w:noProof/>
            <w:webHidden/>
          </w:rPr>
          <w:tab/>
        </w:r>
        <w:r w:rsidR="00F61B6A">
          <w:rPr>
            <w:noProof/>
            <w:webHidden/>
          </w:rPr>
          <w:fldChar w:fldCharType="begin"/>
        </w:r>
        <w:r w:rsidR="00F61B6A">
          <w:rPr>
            <w:noProof/>
            <w:webHidden/>
          </w:rPr>
          <w:instrText xml:space="preserve"> PAGEREF _Toc393905719 \h </w:instrText>
        </w:r>
        <w:r w:rsidR="00F61B6A">
          <w:rPr>
            <w:noProof/>
            <w:webHidden/>
          </w:rPr>
        </w:r>
        <w:r w:rsidR="00F61B6A">
          <w:rPr>
            <w:noProof/>
            <w:webHidden/>
          </w:rPr>
          <w:fldChar w:fldCharType="separate"/>
        </w:r>
        <w:r w:rsidR="00D84B70">
          <w:rPr>
            <w:noProof/>
            <w:webHidden/>
          </w:rPr>
          <w:t>48</w:t>
        </w:r>
        <w:r w:rsidR="00F61B6A">
          <w:rPr>
            <w:noProof/>
            <w:webHidden/>
          </w:rPr>
          <w:fldChar w:fldCharType="end"/>
        </w:r>
      </w:hyperlink>
    </w:p>
    <w:p w14:paraId="572985AD"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20" w:history="1">
        <w:r w:rsidR="00F61B6A" w:rsidRPr="009A71E9">
          <w:rPr>
            <w:rStyle w:val="ac"/>
            <w:rFonts w:ascii="Arial" w:eastAsia="ＤＦＰ華康ゴシック体W5" w:hAnsi="Arial"/>
            <w:noProof/>
          </w:rPr>
          <w:t>5.4</w:t>
        </w:r>
        <w:r w:rsidR="00F61B6A">
          <w:rPr>
            <w:rFonts w:asciiTheme="minorHAnsi" w:eastAsiaTheme="minorEastAsia" w:hAnsiTheme="minorHAnsi" w:cstheme="minorBidi"/>
            <w:noProof/>
            <w:szCs w:val="22"/>
          </w:rPr>
          <w:tab/>
        </w:r>
        <w:r w:rsidR="00F61B6A" w:rsidRPr="009A71E9">
          <w:rPr>
            <w:rStyle w:val="ac"/>
            <w:noProof/>
          </w:rPr>
          <w:t>CC0</w:t>
        </w:r>
        <w:r w:rsidR="00F61B6A">
          <w:rPr>
            <w:noProof/>
            <w:webHidden/>
          </w:rPr>
          <w:tab/>
        </w:r>
        <w:r w:rsidR="00F61B6A">
          <w:rPr>
            <w:noProof/>
            <w:webHidden/>
          </w:rPr>
          <w:fldChar w:fldCharType="begin"/>
        </w:r>
        <w:r w:rsidR="00F61B6A">
          <w:rPr>
            <w:noProof/>
            <w:webHidden/>
          </w:rPr>
          <w:instrText xml:space="preserve"> PAGEREF _Toc393905720 \h </w:instrText>
        </w:r>
        <w:r w:rsidR="00F61B6A">
          <w:rPr>
            <w:noProof/>
            <w:webHidden/>
          </w:rPr>
        </w:r>
        <w:r w:rsidR="00F61B6A">
          <w:rPr>
            <w:noProof/>
            <w:webHidden/>
          </w:rPr>
          <w:fldChar w:fldCharType="separate"/>
        </w:r>
        <w:r w:rsidR="00D84B70">
          <w:rPr>
            <w:noProof/>
            <w:webHidden/>
          </w:rPr>
          <w:t>51</w:t>
        </w:r>
        <w:r w:rsidR="00F61B6A">
          <w:rPr>
            <w:noProof/>
            <w:webHidden/>
          </w:rPr>
          <w:fldChar w:fldCharType="end"/>
        </w:r>
      </w:hyperlink>
    </w:p>
    <w:p w14:paraId="6EFA1776"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21" w:history="1">
        <w:r w:rsidR="00F61B6A" w:rsidRPr="009A71E9">
          <w:rPr>
            <w:rStyle w:val="ac"/>
            <w:rFonts w:ascii="Arial" w:eastAsia="ＤＦＰ華康ゴシック体W5" w:hAnsi="Arial"/>
            <w:noProof/>
          </w:rPr>
          <w:t>5.5</w:t>
        </w:r>
        <w:r w:rsidR="00F61B6A">
          <w:rPr>
            <w:rFonts w:asciiTheme="minorHAnsi" w:eastAsiaTheme="minorEastAsia" w:hAnsiTheme="minorHAnsi" w:cstheme="minorBidi"/>
            <w:noProof/>
            <w:szCs w:val="22"/>
          </w:rPr>
          <w:tab/>
        </w:r>
        <w:r w:rsidR="00F61B6A" w:rsidRPr="009A71E9">
          <w:rPr>
            <w:rStyle w:val="ac"/>
            <w:rFonts w:hint="eastAsia"/>
            <w:noProof/>
          </w:rPr>
          <w:t>政府標準利用規約（第</w:t>
        </w:r>
        <w:r w:rsidR="00F61B6A" w:rsidRPr="009A71E9">
          <w:rPr>
            <w:rStyle w:val="ac"/>
            <w:noProof/>
          </w:rPr>
          <w:t xml:space="preserve">1.0 </w:t>
        </w:r>
        <w:r w:rsidR="00F61B6A" w:rsidRPr="009A71E9">
          <w:rPr>
            <w:rStyle w:val="ac"/>
            <w:rFonts w:hint="eastAsia"/>
            <w:noProof/>
          </w:rPr>
          <w:t>版）</w:t>
        </w:r>
        <w:r w:rsidR="00F61B6A">
          <w:rPr>
            <w:noProof/>
            <w:webHidden/>
          </w:rPr>
          <w:tab/>
        </w:r>
        <w:r w:rsidR="00F61B6A">
          <w:rPr>
            <w:noProof/>
            <w:webHidden/>
          </w:rPr>
          <w:fldChar w:fldCharType="begin"/>
        </w:r>
        <w:r w:rsidR="00F61B6A">
          <w:rPr>
            <w:noProof/>
            <w:webHidden/>
          </w:rPr>
          <w:instrText xml:space="preserve"> PAGEREF _Toc393905721 \h </w:instrText>
        </w:r>
        <w:r w:rsidR="00F61B6A">
          <w:rPr>
            <w:noProof/>
            <w:webHidden/>
          </w:rPr>
        </w:r>
        <w:r w:rsidR="00F61B6A">
          <w:rPr>
            <w:noProof/>
            <w:webHidden/>
          </w:rPr>
          <w:fldChar w:fldCharType="separate"/>
        </w:r>
        <w:r w:rsidR="00D84B70">
          <w:rPr>
            <w:noProof/>
            <w:webHidden/>
          </w:rPr>
          <w:t>57</w:t>
        </w:r>
        <w:r w:rsidR="00F61B6A">
          <w:rPr>
            <w:noProof/>
            <w:webHidden/>
          </w:rPr>
          <w:fldChar w:fldCharType="end"/>
        </w:r>
      </w:hyperlink>
    </w:p>
    <w:p w14:paraId="0B62ED00"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22" w:history="1">
        <w:r w:rsidR="00F61B6A" w:rsidRPr="009A71E9">
          <w:rPr>
            <w:rStyle w:val="ac"/>
            <w:rFonts w:asciiTheme="majorEastAsia" w:eastAsiaTheme="majorEastAsia" w:hAnsiTheme="majorEastAsia" w:hint="eastAsia"/>
            <w:b/>
            <w:noProof/>
          </w:rPr>
          <w:t>第6章</w:t>
        </w:r>
        <w:r w:rsidR="00F61B6A">
          <w:rPr>
            <w:rFonts w:asciiTheme="minorHAnsi" w:eastAsiaTheme="minorEastAsia" w:hAnsiTheme="minorHAnsi" w:cstheme="minorBidi"/>
            <w:noProof/>
            <w:szCs w:val="22"/>
          </w:rPr>
          <w:tab/>
        </w:r>
        <w:r w:rsidR="00F61B6A" w:rsidRPr="009A71E9">
          <w:rPr>
            <w:rStyle w:val="ac"/>
            <w:rFonts w:hint="eastAsia"/>
            <w:b/>
            <w:noProof/>
          </w:rPr>
          <w:t>利用ルールの比較と望ましい利用ルール</w:t>
        </w:r>
        <w:r w:rsidR="00F61B6A">
          <w:rPr>
            <w:noProof/>
            <w:webHidden/>
          </w:rPr>
          <w:tab/>
        </w:r>
        <w:r w:rsidR="00F61B6A">
          <w:rPr>
            <w:noProof/>
            <w:webHidden/>
          </w:rPr>
          <w:fldChar w:fldCharType="begin"/>
        </w:r>
        <w:r w:rsidR="00F61B6A">
          <w:rPr>
            <w:noProof/>
            <w:webHidden/>
          </w:rPr>
          <w:instrText xml:space="preserve"> PAGEREF _Toc393905722 \h </w:instrText>
        </w:r>
        <w:r w:rsidR="00F61B6A">
          <w:rPr>
            <w:noProof/>
            <w:webHidden/>
          </w:rPr>
        </w:r>
        <w:r w:rsidR="00F61B6A">
          <w:rPr>
            <w:noProof/>
            <w:webHidden/>
          </w:rPr>
          <w:fldChar w:fldCharType="separate"/>
        </w:r>
        <w:r w:rsidR="00D84B70">
          <w:rPr>
            <w:noProof/>
            <w:webHidden/>
          </w:rPr>
          <w:t>67</w:t>
        </w:r>
        <w:r w:rsidR="00F61B6A">
          <w:rPr>
            <w:noProof/>
            <w:webHidden/>
          </w:rPr>
          <w:fldChar w:fldCharType="end"/>
        </w:r>
      </w:hyperlink>
    </w:p>
    <w:p w14:paraId="6D2AD876"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23" w:history="1">
        <w:r w:rsidR="00F61B6A" w:rsidRPr="009A71E9">
          <w:rPr>
            <w:rStyle w:val="ac"/>
            <w:rFonts w:ascii="Arial" w:eastAsia="ＤＦＰ華康ゴシック体W5" w:hAnsi="Arial"/>
            <w:noProof/>
          </w:rPr>
          <w:t>6.1</w:t>
        </w:r>
        <w:r w:rsidR="00F61B6A">
          <w:rPr>
            <w:rFonts w:asciiTheme="minorHAnsi" w:eastAsiaTheme="minorEastAsia" w:hAnsiTheme="minorHAnsi" w:cstheme="minorBidi"/>
            <w:noProof/>
            <w:szCs w:val="22"/>
          </w:rPr>
          <w:tab/>
        </w:r>
        <w:r w:rsidR="00F61B6A" w:rsidRPr="009A71E9">
          <w:rPr>
            <w:rStyle w:val="ac"/>
            <w:rFonts w:hint="eastAsia"/>
            <w:noProof/>
          </w:rPr>
          <w:t>情報利用者の視点からの比較</w:t>
        </w:r>
        <w:r w:rsidR="00F61B6A">
          <w:rPr>
            <w:noProof/>
            <w:webHidden/>
          </w:rPr>
          <w:tab/>
        </w:r>
        <w:r w:rsidR="00F61B6A">
          <w:rPr>
            <w:noProof/>
            <w:webHidden/>
          </w:rPr>
          <w:fldChar w:fldCharType="begin"/>
        </w:r>
        <w:r w:rsidR="00F61B6A">
          <w:rPr>
            <w:noProof/>
            <w:webHidden/>
          </w:rPr>
          <w:instrText xml:space="preserve"> PAGEREF _Toc393905723 \h </w:instrText>
        </w:r>
        <w:r w:rsidR="00F61B6A">
          <w:rPr>
            <w:noProof/>
            <w:webHidden/>
          </w:rPr>
        </w:r>
        <w:r w:rsidR="00F61B6A">
          <w:rPr>
            <w:noProof/>
            <w:webHidden/>
          </w:rPr>
          <w:fldChar w:fldCharType="separate"/>
        </w:r>
        <w:r w:rsidR="00D84B70">
          <w:rPr>
            <w:noProof/>
            <w:webHidden/>
          </w:rPr>
          <w:t>67</w:t>
        </w:r>
        <w:r w:rsidR="00F61B6A">
          <w:rPr>
            <w:noProof/>
            <w:webHidden/>
          </w:rPr>
          <w:fldChar w:fldCharType="end"/>
        </w:r>
      </w:hyperlink>
    </w:p>
    <w:p w14:paraId="1FBF214D"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24" w:history="1">
        <w:r w:rsidR="00F61B6A" w:rsidRPr="009A71E9">
          <w:rPr>
            <w:rStyle w:val="ac"/>
            <w:rFonts w:ascii="Arial" w:eastAsia="ＤＦＰ華康ゴシック体W5" w:hAnsi="Arial"/>
            <w:noProof/>
          </w:rPr>
          <w:t>6.2</w:t>
        </w:r>
        <w:r w:rsidR="00F61B6A">
          <w:rPr>
            <w:rFonts w:asciiTheme="minorHAnsi" w:eastAsiaTheme="minorEastAsia" w:hAnsiTheme="minorHAnsi" w:cstheme="minorBidi"/>
            <w:noProof/>
            <w:szCs w:val="22"/>
          </w:rPr>
          <w:tab/>
        </w:r>
        <w:r w:rsidR="00F61B6A" w:rsidRPr="009A71E9">
          <w:rPr>
            <w:rStyle w:val="ac"/>
            <w:rFonts w:hint="eastAsia"/>
            <w:noProof/>
          </w:rPr>
          <w:t>情報提供者の視点からの比較</w:t>
        </w:r>
        <w:r w:rsidR="00F61B6A">
          <w:rPr>
            <w:noProof/>
            <w:webHidden/>
          </w:rPr>
          <w:tab/>
        </w:r>
        <w:r w:rsidR="00F61B6A">
          <w:rPr>
            <w:noProof/>
            <w:webHidden/>
          </w:rPr>
          <w:fldChar w:fldCharType="begin"/>
        </w:r>
        <w:r w:rsidR="00F61B6A">
          <w:rPr>
            <w:noProof/>
            <w:webHidden/>
          </w:rPr>
          <w:instrText xml:space="preserve"> PAGEREF _Toc393905724 \h </w:instrText>
        </w:r>
        <w:r w:rsidR="00F61B6A">
          <w:rPr>
            <w:noProof/>
            <w:webHidden/>
          </w:rPr>
        </w:r>
        <w:r w:rsidR="00F61B6A">
          <w:rPr>
            <w:noProof/>
            <w:webHidden/>
          </w:rPr>
          <w:fldChar w:fldCharType="separate"/>
        </w:r>
        <w:r w:rsidR="00D84B70">
          <w:rPr>
            <w:noProof/>
            <w:webHidden/>
          </w:rPr>
          <w:t>68</w:t>
        </w:r>
        <w:r w:rsidR="00F61B6A">
          <w:rPr>
            <w:noProof/>
            <w:webHidden/>
          </w:rPr>
          <w:fldChar w:fldCharType="end"/>
        </w:r>
      </w:hyperlink>
    </w:p>
    <w:p w14:paraId="026D592C"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25" w:history="1">
        <w:r w:rsidR="00F61B6A" w:rsidRPr="009A71E9">
          <w:rPr>
            <w:rStyle w:val="ac"/>
            <w:rFonts w:ascii="Arial" w:eastAsia="ＤＦＰ華康ゴシック体W5" w:hAnsi="Arial"/>
            <w:noProof/>
          </w:rPr>
          <w:t>6.3</w:t>
        </w:r>
        <w:r w:rsidR="00F61B6A">
          <w:rPr>
            <w:rFonts w:asciiTheme="minorHAnsi" w:eastAsiaTheme="minorEastAsia" w:hAnsiTheme="minorHAnsi" w:cstheme="minorBidi"/>
            <w:noProof/>
            <w:szCs w:val="22"/>
          </w:rPr>
          <w:tab/>
        </w:r>
        <w:r w:rsidR="00F61B6A" w:rsidRPr="009A71E9">
          <w:rPr>
            <w:rStyle w:val="ac"/>
            <w:rFonts w:hint="eastAsia"/>
            <w:noProof/>
          </w:rPr>
          <w:t>オープンデータにする際に望ましい利用ルール</w:t>
        </w:r>
        <w:r w:rsidR="00F61B6A">
          <w:rPr>
            <w:noProof/>
            <w:webHidden/>
          </w:rPr>
          <w:tab/>
        </w:r>
        <w:r w:rsidR="00F61B6A">
          <w:rPr>
            <w:noProof/>
            <w:webHidden/>
          </w:rPr>
          <w:fldChar w:fldCharType="begin"/>
        </w:r>
        <w:r w:rsidR="00F61B6A">
          <w:rPr>
            <w:noProof/>
            <w:webHidden/>
          </w:rPr>
          <w:instrText xml:space="preserve"> PAGEREF _Toc393905725 \h </w:instrText>
        </w:r>
        <w:r w:rsidR="00F61B6A">
          <w:rPr>
            <w:noProof/>
            <w:webHidden/>
          </w:rPr>
        </w:r>
        <w:r w:rsidR="00F61B6A">
          <w:rPr>
            <w:noProof/>
            <w:webHidden/>
          </w:rPr>
          <w:fldChar w:fldCharType="separate"/>
        </w:r>
        <w:r w:rsidR="00D84B70">
          <w:rPr>
            <w:noProof/>
            <w:webHidden/>
          </w:rPr>
          <w:t>70</w:t>
        </w:r>
        <w:r w:rsidR="00F61B6A">
          <w:rPr>
            <w:noProof/>
            <w:webHidden/>
          </w:rPr>
          <w:fldChar w:fldCharType="end"/>
        </w:r>
      </w:hyperlink>
    </w:p>
    <w:p w14:paraId="3802AA6D" w14:textId="77777777" w:rsidR="00F61B6A" w:rsidRDefault="00B66EF8">
      <w:pPr>
        <w:pStyle w:val="21"/>
        <w:tabs>
          <w:tab w:val="right" w:leader="dot" w:pos="8494"/>
        </w:tabs>
        <w:rPr>
          <w:rFonts w:asciiTheme="minorHAnsi" w:eastAsiaTheme="minorEastAsia" w:hAnsiTheme="minorHAnsi" w:cstheme="minorBidi"/>
          <w:noProof/>
          <w:szCs w:val="22"/>
        </w:rPr>
      </w:pPr>
      <w:hyperlink w:anchor="_Toc393905726" w:history="1">
        <w:r w:rsidR="00F61B6A" w:rsidRPr="009A71E9">
          <w:rPr>
            <w:rStyle w:val="ac"/>
            <w:rFonts w:hint="eastAsia"/>
            <w:noProof/>
          </w:rPr>
          <w:t>参考　第三者の権利が含まれているデータに関する注意点</w:t>
        </w:r>
        <w:r w:rsidR="00F61B6A">
          <w:rPr>
            <w:noProof/>
            <w:webHidden/>
          </w:rPr>
          <w:tab/>
        </w:r>
        <w:r w:rsidR="00F61B6A">
          <w:rPr>
            <w:noProof/>
            <w:webHidden/>
          </w:rPr>
          <w:fldChar w:fldCharType="begin"/>
        </w:r>
        <w:r w:rsidR="00F61B6A">
          <w:rPr>
            <w:noProof/>
            <w:webHidden/>
          </w:rPr>
          <w:instrText xml:space="preserve"> PAGEREF _Toc393905726 \h </w:instrText>
        </w:r>
        <w:r w:rsidR="00F61B6A">
          <w:rPr>
            <w:noProof/>
            <w:webHidden/>
          </w:rPr>
        </w:r>
        <w:r w:rsidR="00F61B6A">
          <w:rPr>
            <w:noProof/>
            <w:webHidden/>
          </w:rPr>
          <w:fldChar w:fldCharType="separate"/>
        </w:r>
        <w:r w:rsidR="00D84B70">
          <w:rPr>
            <w:noProof/>
            <w:webHidden/>
          </w:rPr>
          <w:t>73</w:t>
        </w:r>
        <w:r w:rsidR="00F61B6A">
          <w:rPr>
            <w:noProof/>
            <w:webHidden/>
          </w:rPr>
          <w:fldChar w:fldCharType="end"/>
        </w:r>
      </w:hyperlink>
    </w:p>
    <w:p w14:paraId="5950EF57" w14:textId="77777777" w:rsidR="00F61B6A" w:rsidRDefault="00B66EF8">
      <w:pPr>
        <w:pStyle w:val="21"/>
        <w:tabs>
          <w:tab w:val="right" w:leader="dot" w:pos="8494"/>
        </w:tabs>
        <w:rPr>
          <w:rFonts w:asciiTheme="minorHAnsi" w:eastAsiaTheme="minorEastAsia" w:hAnsiTheme="minorHAnsi" w:cstheme="minorBidi"/>
          <w:noProof/>
          <w:szCs w:val="22"/>
        </w:rPr>
      </w:pPr>
      <w:hyperlink w:anchor="_Toc393905727" w:history="1">
        <w:r w:rsidR="00F61B6A" w:rsidRPr="009A71E9">
          <w:rPr>
            <w:rStyle w:val="ac"/>
            <w:rFonts w:hint="eastAsia"/>
            <w:noProof/>
          </w:rPr>
          <w:t>参考　情報通信白書を対象としたケーススタディ</w:t>
        </w:r>
        <w:r w:rsidR="00F61B6A">
          <w:rPr>
            <w:noProof/>
            <w:webHidden/>
          </w:rPr>
          <w:tab/>
        </w:r>
        <w:r w:rsidR="00F61B6A">
          <w:rPr>
            <w:noProof/>
            <w:webHidden/>
          </w:rPr>
          <w:fldChar w:fldCharType="begin"/>
        </w:r>
        <w:r w:rsidR="00F61B6A">
          <w:rPr>
            <w:noProof/>
            <w:webHidden/>
          </w:rPr>
          <w:instrText xml:space="preserve"> PAGEREF _Toc393905727 \h </w:instrText>
        </w:r>
        <w:r w:rsidR="00F61B6A">
          <w:rPr>
            <w:noProof/>
            <w:webHidden/>
          </w:rPr>
        </w:r>
        <w:r w:rsidR="00F61B6A">
          <w:rPr>
            <w:noProof/>
            <w:webHidden/>
          </w:rPr>
          <w:fldChar w:fldCharType="separate"/>
        </w:r>
        <w:r w:rsidR="00D84B70">
          <w:rPr>
            <w:noProof/>
            <w:webHidden/>
          </w:rPr>
          <w:t>75</w:t>
        </w:r>
        <w:r w:rsidR="00F61B6A">
          <w:rPr>
            <w:noProof/>
            <w:webHidden/>
          </w:rPr>
          <w:fldChar w:fldCharType="end"/>
        </w:r>
      </w:hyperlink>
    </w:p>
    <w:p w14:paraId="10FAC1FD"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28" w:history="1">
        <w:r w:rsidR="00F61B6A" w:rsidRPr="009A71E9">
          <w:rPr>
            <w:rStyle w:val="ac"/>
            <w:rFonts w:asciiTheme="majorEastAsia" w:eastAsiaTheme="majorEastAsia" w:hAnsiTheme="majorEastAsia" w:hint="eastAsia"/>
            <w:b/>
            <w:noProof/>
          </w:rPr>
          <w:t>第7章</w:t>
        </w:r>
        <w:r w:rsidR="00F61B6A">
          <w:rPr>
            <w:rFonts w:asciiTheme="minorHAnsi" w:eastAsiaTheme="minorEastAsia" w:hAnsiTheme="minorHAnsi" w:cstheme="minorBidi"/>
            <w:noProof/>
            <w:szCs w:val="22"/>
          </w:rPr>
          <w:tab/>
        </w:r>
        <w:r w:rsidR="00F61B6A" w:rsidRPr="009A71E9">
          <w:rPr>
            <w:rStyle w:val="ac"/>
            <w:rFonts w:hint="eastAsia"/>
            <w:b/>
            <w:noProof/>
          </w:rPr>
          <w:t>利用ルールに関する今後の見直しの方向性</w:t>
        </w:r>
        <w:r w:rsidR="00F61B6A">
          <w:rPr>
            <w:noProof/>
            <w:webHidden/>
          </w:rPr>
          <w:tab/>
        </w:r>
        <w:r w:rsidR="00F61B6A">
          <w:rPr>
            <w:noProof/>
            <w:webHidden/>
          </w:rPr>
          <w:fldChar w:fldCharType="begin"/>
        </w:r>
        <w:r w:rsidR="00F61B6A">
          <w:rPr>
            <w:noProof/>
            <w:webHidden/>
          </w:rPr>
          <w:instrText xml:space="preserve"> PAGEREF _Toc393905728 \h </w:instrText>
        </w:r>
        <w:r w:rsidR="00F61B6A">
          <w:rPr>
            <w:noProof/>
            <w:webHidden/>
          </w:rPr>
        </w:r>
        <w:r w:rsidR="00F61B6A">
          <w:rPr>
            <w:noProof/>
            <w:webHidden/>
          </w:rPr>
          <w:fldChar w:fldCharType="separate"/>
        </w:r>
        <w:r w:rsidR="00D84B70">
          <w:rPr>
            <w:noProof/>
            <w:webHidden/>
          </w:rPr>
          <w:t>82</w:t>
        </w:r>
        <w:r w:rsidR="00F61B6A">
          <w:rPr>
            <w:noProof/>
            <w:webHidden/>
          </w:rPr>
          <w:fldChar w:fldCharType="end"/>
        </w:r>
      </w:hyperlink>
    </w:p>
    <w:p w14:paraId="7EF0B12B" w14:textId="77777777" w:rsidR="00F61B6A" w:rsidRDefault="00B66EF8">
      <w:pPr>
        <w:pStyle w:val="21"/>
        <w:tabs>
          <w:tab w:val="left" w:pos="840"/>
          <w:tab w:val="right" w:leader="dot" w:pos="8494"/>
        </w:tabs>
        <w:rPr>
          <w:rStyle w:val="ac"/>
          <w:noProof/>
        </w:rPr>
      </w:pPr>
      <w:hyperlink w:anchor="_Toc393905729" w:history="1">
        <w:r w:rsidR="00F61B6A" w:rsidRPr="009A71E9">
          <w:rPr>
            <w:rStyle w:val="ac"/>
            <w:rFonts w:ascii="Arial" w:eastAsia="ＤＦＰ華康ゴシック体W5" w:hAnsi="Arial"/>
            <w:noProof/>
          </w:rPr>
          <w:t>7.1</w:t>
        </w:r>
        <w:r w:rsidR="00F61B6A">
          <w:rPr>
            <w:rFonts w:asciiTheme="minorHAnsi" w:eastAsiaTheme="minorEastAsia" w:hAnsiTheme="minorHAnsi" w:cstheme="minorBidi"/>
            <w:noProof/>
            <w:szCs w:val="22"/>
          </w:rPr>
          <w:tab/>
        </w:r>
        <w:r w:rsidR="00F61B6A" w:rsidRPr="009A71E9">
          <w:rPr>
            <w:rStyle w:val="ac"/>
            <w:rFonts w:hint="eastAsia"/>
            <w:noProof/>
          </w:rPr>
          <w:t>今後の見直しの方向性</w:t>
        </w:r>
        <w:r w:rsidR="00F61B6A">
          <w:rPr>
            <w:noProof/>
            <w:webHidden/>
          </w:rPr>
          <w:tab/>
        </w:r>
        <w:r w:rsidR="00F61B6A">
          <w:rPr>
            <w:noProof/>
            <w:webHidden/>
          </w:rPr>
          <w:fldChar w:fldCharType="begin"/>
        </w:r>
        <w:r w:rsidR="00F61B6A">
          <w:rPr>
            <w:noProof/>
            <w:webHidden/>
          </w:rPr>
          <w:instrText xml:space="preserve"> PAGEREF _Toc393905729 \h </w:instrText>
        </w:r>
        <w:r w:rsidR="00F61B6A">
          <w:rPr>
            <w:noProof/>
            <w:webHidden/>
          </w:rPr>
        </w:r>
        <w:r w:rsidR="00F61B6A">
          <w:rPr>
            <w:noProof/>
            <w:webHidden/>
          </w:rPr>
          <w:fldChar w:fldCharType="separate"/>
        </w:r>
        <w:r w:rsidR="00D84B70">
          <w:rPr>
            <w:noProof/>
            <w:webHidden/>
          </w:rPr>
          <w:t>82</w:t>
        </w:r>
        <w:r w:rsidR="00F61B6A">
          <w:rPr>
            <w:noProof/>
            <w:webHidden/>
          </w:rPr>
          <w:fldChar w:fldCharType="end"/>
        </w:r>
      </w:hyperlink>
    </w:p>
    <w:p w14:paraId="41A9DCE6" w14:textId="77777777" w:rsidR="00F61B6A" w:rsidRPr="00F61B6A" w:rsidRDefault="00F61B6A" w:rsidP="00F61B6A">
      <w:pPr>
        <w:rPr>
          <w:noProof/>
        </w:rPr>
      </w:pPr>
    </w:p>
    <w:p w14:paraId="72C9A98A" w14:textId="77777777" w:rsidR="00F61B6A" w:rsidRDefault="00B66EF8">
      <w:pPr>
        <w:pStyle w:val="11"/>
        <w:tabs>
          <w:tab w:val="right" w:leader="dot" w:pos="8494"/>
        </w:tabs>
        <w:rPr>
          <w:rFonts w:asciiTheme="minorHAnsi" w:eastAsiaTheme="minorEastAsia" w:hAnsiTheme="minorHAnsi" w:cstheme="minorBidi"/>
          <w:noProof/>
          <w:szCs w:val="22"/>
        </w:rPr>
      </w:pPr>
      <w:hyperlink w:anchor="_Toc393905730" w:history="1">
        <w:r w:rsidR="00F61B6A" w:rsidRPr="009A71E9">
          <w:rPr>
            <w:rStyle w:val="ac"/>
            <w:rFonts w:ascii="HGP創英角ｺﾞｼｯｸUB" w:eastAsia="HGP創英角ｺﾞｼｯｸUB" w:hAnsi="HGP創英角ｺﾞｼｯｸUB" w:hint="eastAsia"/>
            <w:noProof/>
          </w:rPr>
          <w:t>第</w:t>
        </w:r>
        <w:r w:rsidR="00F61B6A" w:rsidRPr="009A71E9">
          <w:rPr>
            <w:rStyle w:val="ac"/>
            <w:rFonts w:ascii="HGP創英角ｺﾞｼｯｸUB" w:eastAsia="HGP創英角ｺﾞｼｯｸUB" w:hAnsi="HGP創英角ｺﾞｼｯｸUB"/>
            <w:noProof/>
          </w:rPr>
          <w:t>III</w:t>
        </w:r>
        <w:r w:rsidR="00F61B6A" w:rsidRPr="009A71E9">
          <w:rPr>
            <w:rStyle w:val="ac"/>
            <w:rFonts w:ascii="HGP創英角ｺﾞｼｯｸUB" w:eastAsia="HGP創英角ｺﾞｼｯｸUB" w:hAnsi="HGP創英角ｺﾞｼｯｸUB" w:hint="eastAsia"/>
            <w:noProof/>
          </w:rPr>
          <w:t>部　技術編：</w:t>
        </w:r>
        <w:r w:rsidR="00F61B6A" w:rsidRPr="009A71E9">
          <w:rPr>
            <w:rStyle w:val="ac"/>
            <w:rFonts w:ascii="HGP創英角ｺﾞｼｯｸUB" w:eastAsia="HGP創英角ｺﾞｼｯｸUB" w:hAnsi="HGP創英角ｺﾞｼｯｸUB"/>
            <w:noProof/>
          </w:rPr>
          <w:t xml:space="preserve"> </w:t>
        </w:r>
        <w:r w:rsidR="00F61B6A" w:rsidRPr="009A71E9">
          <w:rPr>
            <w:rStyle w:val="ac"/>
            <w:rFonts w:ascii="HGP創英角ｺﾞｼｯｸUB" w:eastAsia="HGP創英角ｺﾞｼｯｸUB" w:hAnsi="HGP創英角ｺﾞｼｯｸUB" w:hint="eastAsia"/>
            <w:noProof/>
          </w:rPr>
          <w:t>機械判読に適したデータにしよう</w:t>
        </w:r>
        <w:r w:rsidR="00F61B6A">
          <w:rPr>
            <w:noProof/>
            <w:webHidden/>
          </w:rPr>
          <w:tab/>
        </w:r>
        <w:r w:rsidR="00F61B6A">
          <w:rPr>
            <w:noProof/>
            <w:webHidden/>
          </w:rPr>
          <w:fldChar w:fldCharType="begin"/>
        </w:r>
        <w:r w:rsidR="00F61B6A">
          <w:rPr>
            <w:noProof/>
            <w:webHidden/>
          </w:rPr>
          <w:instrText xml:space="preserve"> PAGEREF _Toc393905730 \h </w:instrText>
        </w:r>
        <w:r w:rsidR="00F61B6A">
          <w:rPr>
            <w:noProof/>
            <w:webHidden/>
          </w:rPr>
        </w:r>
        <w:r w:rsidR="00F61B6A">
          <w:rPr>
            <w:noProof/>
            <w:webHidden/>
          </w:rPr>
          <w:fldChar w:fldCharType="separate"/>
        </w:r>
        <w:r w:rsidR="00D84B70">
          <w:rPr>
            <w:noProof/>
            <w:webHidden/>
          </w:rPr>
          <w:t>85</w:t>
        </w:r>
        <w:r w:rsidR="00F61B6A">
          <w:rPr>
            <w:noProof/>
            <w:webHidden/>
          </w:rPr>
          <w:fldChar w:fldCharType="end"/>
        </w:r>
      </w:hyperlink>
    </w:p>
    <w:p w14:paraId="3D7A1B21"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31" w:history="1">
        <w:r w:rsidR="00F61B6A" w:rsidRPr="009A71E9">
          <w:rPr>
            <w:rStyle w:val="ac"/>
            <w:rFonts w:asciiTheme="majorEastAsia" w:eastAsiaTheme="majorEastAsia" w:hAnsiTheme="majorEastAsia" w:hint="eastAsia"/>
            <w:b/>
            <w:noProof/>
          </w:rPr>
          <w:t>第8章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オープンデータの技術レベル</w:t>
        </w:r>
        <w:r w:rsidR="00F61B6A">
          <w:rPr>
            <w:noProof/>
            <w:webHidden/>
          </w:rPr>
          <w:tab/>
        </w:r>
        <w:r w:rsidR="00F61B6A">
          <w:rPr>
            <w:noProof/>
            <w:webHidden/>
          </w:rPr>
          <w:fldChar w:fldCharType="begin"/>
        </w:r>
        <w:r w:rsidR="00F61B6A">
          <w:rPr>
            <w:noProof/>
            <w:webHidden/>
          </w:rPr>
          <w:instrText xml:space="preserve"> PAGEREF _Toc393905731 \h </w:instrText>
        </w:r>
        <w:r w:rsidR="00F61B6A">
          <w:rPr>
            <w:noProof/>
            <w:webHidden/>
          </w:rPr>
        </w:r>
        <w:r w:rsidR="00F61B6A">
          <w:rPr>
            <w:noProof/>
            <w:webHidden/>
          </w:rPr>
          <w:fldChar w:fldCharType="separate"/>
        </w:r>
        <w:r w:rsidR="00D84B70">
          <w:rPr>
            <w:noProof/>
            <w:webHidden/>
          </w:rPr>
          <w:t>86</w:t>
        </w:r>
        <w:r w:rsidR="00F61B6A">
          <w:rPr>
            <w:noProof/>
            <w:webHidden/>
          </w:rPr>
          <w:fldChar w:fldCharType="end"/>
        </w:r>
      </w:hyperlink>
    </w:p>
    <w:p w14:paraId="106F8E8B"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2" w:history="1">
        <w:r w:rsidR="00F61B6A" w:rsidRPr="009A71E9">
          <w:rPr>
            <w:rStyle w:val="ac"/>
            <w:rFonts w:ascii="Arial" w:eastAsia="ＤＦＰ華康ゴシック体W5" w:hAnsi="Arial"/>
            <w:noProof/>
          </w:rPr>
          <w:t>8.1</w:t>
        </w:r>
        <w:r w:rsidR="00F61B6A">
          <w:rPr>
            <w:rFonts w:asciiTheme="minorHAnsi" w:eastAsiaTheme="minorEastAsia" w:hAnsiTheme="minorHAnsi" w:cstheme="minorBidi"/>
            <w:noProof/>
            <w:szCs w:val="22"/>
          </w:rPr>
          <w:tab/>
        </w:r>
        <w:r w:rsidR="00F61B6A" w:rsidRPr="009A71E9">
          <w:rPr>
            <w:rStyle w:val="ac"/>
            <w:rFonts w:hint="eastAsia"/>
            <w:noProof/>
          </w:rPr>
          <w:t>機械判読に関する解説</w:t>
        </w:r>
        <w:r w:rsidR="00F61B6A">
          <w:rPr>
            <w:noProof/>
            <w:webHidden/>
          </w:rPr>
          <w:tab/>
        </w:r>
        <w:r w:rsidR="00F61B6A">
          <w:rPr>
            <w:noProof/>
            <w:webHidden/>
          </w:rPr>
          <w:fldChar w:fldCharType="begin"/>
        </w:r>
        <w:r w:rsidR="00F61B6A">
          <w:rPr>
            <w:noProof/>
            <w:webHidden/>
          </w:rPr>
          <w:instrText xml:space="preserve"> PAGEREF _Toc393905732 \h </w:instrText>
        </w:r>
        <w:r w:rsidR="00F61B6A">
          <w:rPr>
            <w:noProof/>
            <w:webHidden/>
          </w:rPr>
        </w:r>
        <w:r w:rsidR="00F61B6A">
          <w:rPr>
            <w:noProof/>
            <w:webHidden/>
          </w:rPr>
          <w:fldChar w:fldCharType="separate"/>
        </w:r>
        <w:r w:rsidR="00D84B70">
          <w:rPr>
            <w:noProof/>
            <w:webHidden/>
          </w:rPr>
          <w:t>86</w:t>
        </w:r>
        <w:r w:rsidR="00F61B6A">
          <w:rPr>
            <w:noProof/>
            <w:webHidden/>
          </w:rPr>
          <w:fldChar w:fldCharType="end"/>
        </w:r>
      </w:hyperlink>
    </w:p>
    <w:p w14:paraId="22BC1DE6"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3" w:history="1">
        <w:r w:rsidR="00F61B6A" w:rsidRPr="009A71E9">
          <w:rPr>
            <w:rStyle w:val="ac"/>
            <w:rFonts w:ascii="Arial" w:eastAsia="ＤＦＰ華康ゴシック体W5" w:hAnsi="Arial"/>
            <w:noProof/>
          </w:rPr>
          <w:t>8.2</w:t>
        </w:r>
        <w:r w:rsidR="00F61B6A">
          <w:rPr>
            <w:rFonts w:asciiTheme="minorHAnsi" w:eastAsiaTheme="minorEastAsia" w:hAnsiTheme="minorHAnsi" w:cstheme="minorBidi"/>
            <w:noProof/>
            <w:szCs w:val="22"/>
          </w:rPr>
          <w:tab/>
        </w:r>
        <w:r w:rsidR="00F61B6A" w:rsidRPr="009A71E9">
          <w:rPr>
            <w:rStyle w:val="ac"/>
            <w:rFonts w:hint="eastAsia"/>
            <w:noProof/>
          </w:rPr>
          <w:t>データカタログに関する解説</w:t>
        </w:r>
        <w:r w:rsidR="00F61B6A">
          <w:rPr>
            <w:noProof/>
            <w:webHidden/>
          </w:rPr>
          <w:tab/>
        </w:r>
        <w:r w:rsidR="00F61B6A">
          <w:rPr>
            <w:noProof/>
            <w:webHidden/>
          </w:rPr>
          <w:fldChar w:fldCharType="begin"/>
        </w:r>
        <w:r w:rsidR="00F61B6A">
          <w:rPr>
            <w:noProof/>
            <w:webHidden/>
          </w:rPr>
          <w:instrText xml:space="preserve"> PAGEREF _Toc393905733 \h </w:instrText>
        </w:r>
        <w:r w:rsidR="00F61B6A">
          <w:rPr>
            <w:noProof/>
            <w:webHidden/>
          </w:rPr>
        </w:r>
        <w:r w:rsidR="00F61B6A">
          <w:rPr>
            <w:noProof/>
            <w:webHidden/>
          </w:rPr>
          <w:fldChar w:fldCharType="separate"/>
        </w:r>
        <w:r w:rsidR="00D84B70">
          <w:rPr>
            <w:noProof/>
            <w:webHidden/>
          </w:rPr>
          <w:t>88</w:t>
        </w:r>
        <w:r w:rsidR="00F61B6A">
          <w:rPr>
            <w:noProof/>
            <w:webHidden/>
          </w:rPr>
          <w:fldChar w:fldCharType="end"/>
        </w:r>
      </w:hyperlink>
    </w:p>
    <w:p w14:paraId="25D3CB43"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4" w:history="1">
        <w:r w:rsidR="00F61B6A" w:rsidRPr="009A71E9">
          <w:rPr>
            <w:rStyle w:val="ac"/>
            <w:rFonts w:ascii="Arial" w:eastAsia="ＤＦＰ華康ゴシック体W5" w:hAnsi="Arial"/>
            <w:noProof/>
          </w:rPr>
          <w:t>8.3</w:t>
        </w:r>
        <w:r w:rsidR="00F61B6A">
          <w:rPr>
            <w:rFonts w:asciiTheme="minorHAnsi" w:eastAsiaTheme="minorEastAsia" w:hAnsiTheme="minorHAnsi" w:cstheme="minorBidi"/>
            <w:noProof/>
            <w:szCs w:val="22"/>
          </w:rPr>
          <w:tab/>
        </w:r>
        <w:r w:rsidR="00F61B6A" w:rsidRPr="009A71E9">
          <w:rPr>
            <w:rStyle w:val="ac"/>
            <w:rFonts w:hint="eastAsia"/>
            <w:noProof/>
          </w:rPr>
          <w:t>オープンデータと識別子</w:t>
        </w:r>
        <w:r w:rsidR="00F61B6A">
          <w:rPr>
            <w:noProof/>
            <w:webHidden/>
          </w:rPr>
          <w:tab/>
        </w:r>
        <w:r w:rsidR="00F61B6A">
          <w:rPr>
            <w:noProof/>
            <w:webHidden/>
          </w:rPr>
          <w:fldChar w:fldCharType="begin"/>
        </w:r>
        <w:r w:rsidR="00F61B6A">
          <w:rPr>
            <w:noProof/>
            <w:webHidden/>
          </w:rPr>
          <w:instrText xml:space="preserve"> PAGEREF _Toc393905734 \h </w:instrText>
        </w:r>
        <w:r w:rsidR="00F61B6A">
          <w:rPr>
            <w:noProof/>
            <w:webHidden/>
          </w:rPr>
        </w:r>
        <w:r w:rsidR="00F61B6A">
          <w:rPr>
            <w:noProof/>
            <w:webHidden/>
          </w:rPr>
          <w:fldChar w:fldCharType="separate"/>
        </w:r>
        <w:r w:rsidR="00D84B70">
          <w:rPr>
            <w:noProof/>
            <w:webHidden/>
          </w:rPr>
          <w:t>89</w:t>
        </w:r>
        <w:r w:rsidR="00F61B6A">
          <w:rPr>
            <w:noProof/>
            <w:webHidden/>
          </w:rPr>
          <w:fldChar w:fldCharType="end"/>
        </w:r>
      </w:hyperlink>
    </w:p>
    <w:p w14:paraId="4929807D"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5" w:history="1">
        <w:r w:rsidR="00F61B6A" w:rsidRPr="009A71E9">
          <w:rPr>
            <w:rStyle w:val="ac"/>
            <w:rFonts w:ascii="Arial" w:eastAsia="ＤＦＰ華康ゴシック体W5" w:hAnsi="Arial"/>
            <w:noProof/>
          </w:rPr>
          <w:t>8.4</w:t>
        </w:r>
        <w:r w:rsidR="00F61B6A">
          <w:rPr>
            <w:rFonts w:asciiTheme="minorHAnsi" w:eastAsiaTheme="minorEastAsia" w:hAnsiTheme="minorHAnsi" w:cstheme="minorBidi"/>
            <w:noProof/>
            <w:szCs w:val="22"/>
          </w:rPr>
          <w:tab/>
        </w:r>
        <w:r w:rsidR="00F61B6A" w:rsidRPr="009A71E9">
          <w:rPr>
            <w:rStyle w:val="ac"/>
            <w:rFonts w:hint="eastAsia"/>
            <w:noProof/>
          </w:rPr>
          <w:t>オープンデータの技術レベル</w:t>
        </w:r>
        <w:r w:rsidR="00F61B6A">
          <w:rPr>
            <w:noProof/>
            <w:webHidden/>
          </w:rPr>
          <w:tab/>
        </w:r>
        <w:r w:rsidR="00F61B6A">
          <w:rPr>
            <w:noProof/>
            <w:webHidden/>
          </w:rPr>
          <w:fldChar w:fldCharType="begin"/>
        </w:r>
        <w:r w:rsidR="00F61B6A">
          <w:rPr>
            <w:noProof/>
            <w:webHidden/>
          </w:rPr>
          <w:instrText xml:space="preserve"> PAGEREF _Toc393905735 \h </w:instrText>
        </w:r>
        <w:r w:rsidR="00F61B6A">
          <w:rPr>
            <w:noProof/>
            <w:webHidden/>
          </w:rPr>
        </w:r>
        <w:r w:rsidR="00F61B6A">
          <w:rPr>
            <w:noProof/>
            <w:webHidden/>
          </w:rPr>
          <w:fldChar w:fldCharType="separate"/>
        </w:r>
        <w:r w:rsidR="00D84B70">
          <w:rPr>
            <w:noProof/>
            <w:webHidden/>
          </w:rPr>
          <w:t>90</w:t>
        </w:r>
        <w:r w:rsidR="00F61B6A">
          <w:rPr>
            <w:noProof/>
            <w:webHidden/>
          </w:rPr>
          <w:fldChar w:fldCharType="end"/>
        </w:r>
      </w:hyperlink>
    </w:p>
    <w:p w14:paraId="58330942"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6" w:history="1">
        <w:r w:rsidR="00F61B6A" w:rsidRPr="009A71E9">
          <w:rPr>
            <w:rStyle w:val="ac"/>
            <w:rFonts w:ascii="Arial" w:eastAsia="ＤＦＰ華康ゴシック体W5" w:hAnsi="Arial"/>
            <w:noProof/>
          </w:rPr>
          <w:t>8.5</w:t>
        </w:r>
        <w:r w:rsidR="00F61B6A">
          <w:rPr>
            <w:rFonts w:asciiTheme="minorHAnsi" w:eastAsiaTheme="minorEastAsia" w:hAnsiTheme="minorHAnsi" w:cstheme="minorBidi"/>
            <w:noProof/>
            <w:szCs w:val="22"/>
          </w:rPr>
          <w:tab/>
        </w:r>
        <w:r w:rsidR="00F61B6A" w:rsidRPr="009A71E9">
          <w:rPr>
            <w:rStyle w:val="ac"/>
            <w:rFonts w:hint="eastAsia"/>
            <w:noProof/>
          </w:rPr>
          <w:t>オープンデータの管理ポリシとメタデータの付与方法</w:t>
        </w:r>
        <w:r w:rsidR="00F61B6A">
          <w:rPr>
            <w:noProof/>
            <w:webHidden/>
          </w:rPr>
          <w:tab/>
        </w:r>
        <w:r w:rsidR="00F61B6A">
          <w:rPr>
            <w:noProof/>
            <w:webHidden/>
          </w:rPr>
          <w:fldChar w:fldCharType="begin"/>
        </w:r>
        <w:r w:rsidR="00F61B6A">
          <w:rPr>
            <w:noProof/>
            <w:webHidden/>
          </w:rPr>
          <w:instrText xml:space="preserve"> PAGEREF _Toc393905736 \h </w:instrText>
        </w:r>
        <w:r w:rsidR="00F61B6A">
          <w:rPr>
            <w:noProof/>
            <w:webHidden/>
          </w:rPr>
        </w:r>
        <w:r w:rsidR="00F61B6A">
          <w:rPr>
            <w:noProof/>
            <w:webHidden/>
          </w:rPr>
          <w:fldChar w:fldCharType="separate"/>
        </w:r>
        <w:r w:rsidR="00D84B70">
          <w:rPr>
            <w:noProof/>
            <w:webHidden/>
          </w:rPr>
          <w:t>92</w:t>
        </w:r>
        <w:r w:rsidR="00F61B6A">
          <w:rPr>
            <w:noProof/>
            <w:webHidden/>
          </w:rPr>
          <w:fldChar w:fldCharType="end"/>
        </w:r>
      </w:hyperlink>
    </w:p>
    <w:p w14:paraId="38F71E9D"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37" w:history="1">
        <w:r w:rsidR="00F61B6A" w:rsidRPr="009A71E9">
          <w:rPr>
            <w:rStyle w:val="ac"/>
            <w:rFonts w:asciiTheme="majorEastAsia" w:eastAsiaTheme="majorEastAsia" w:hAnsiTheme="majorEastAsia" w:hint="eastAsia"/>
            <w:b/>
            <w:noProof/>
          </w:rPr>
          <w:t>第9章</w:t>
        </w:r>
        <w:r w:rsidR="00F61B6A">
          <w:rPr>
            <w:rFonts w:asciiTheme="minorHAnsi" w:eastAsiaTheme="minorEastAsia" w:hAnsiTheme="minorHAnsi" w:cstheme="minorBidi"/>
            <w:noProof/>
            <w:szCs w:val="22"/>
          </w:rPr>
          <w:tab/>
        </w:r>
        <w:r w:rsidR="00F61B6A" w:rsidRPr="009A71E9">
          <w:rPr>
            <w:rStyle w:val="ac"/>
            <w:rFonts w:hint="eastAsia"/>
            <w:b/>
            <w:noProof/>
          </w:rPr>
          <w:t>オープンデータのための技術的指針</w:t>
        </w:r>
        <w:r w:rsidR="00F61B6A">
          <w:rPr>
            <w:noProof/>
            <w:webHidden/>
          </w:rPr>
          <w:tab/>
        </w:r>
        <w:r w:rsidR="00F61B6A">
          <w:rPr>
            <w:noProof/>
            <w:webHidden/>
          </w:rPr>
          <w:fldChar w:fldCharType="begin"/>
        </w:r>
        <w:r w:rsidR="00F61B6A">
          <w:rPr>
            <w:noProof/>
            <w:webHidden/>
          </w:rPr>
          <w:instrText xml:space="preserve"> PAGEREF _Toc393905737 \h </w:instrText>
        </w:r>
        <w:r w:rsidR="00F61B6A">
          <w:rPr>
            <w:noProof/>
            <w:webHidden/>
          </w:rPr>
        </w:r>
        <w:r w:rsidR="00F61B6A">
          <w:rPr>
            <w:noProof/>
            <w:webHidden/>
          </w:rPr>
          <w:fldChar w:fldCharType="separate"/>
        </w:r>
        <w:r w:rsidR="00D84B70">
          <w:rPr>
            <w:noProof/>
            <w:webHidden/>
          </w:rPr>
          <w:t>93</w:t>
        </w:r>
        <w:r w:rsidR="00F61B6A">
          <w:rPr>
            <w:noProof/>
            <w:webHidden/>
          </w:rPr>
          <w:fldChar w:fldCharType="end"/>
        </w:r>
      </w:hyperlink>
    </w:p>
    <w:p w14:paraId="7B5E4D9D"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8" w:history="1">
        <w:r w:rsidR="00F61B6A" w:rsidRPr="009A71E9">
          <w:rPr>
            <w:rStyle w:val="ac"/>
            <w:rFonts w:ascii="Arial" w:eastAsia="ＤＦＰ華康ゴシック体W5" w:hAnsi="Arial"/>
            <w:noProof/>
          </w:rPr>
          <w:t>9.1</w:t>
        </w:r>
        <w:r w:rsidR="00F61B6A">
          <w:rPr>
            <w:rFonts w:asciiTheme="minorHAnsi" w:eastAsiaTheme="minorEastAsia" w:hAnsiTheme="minorHAnsi" w:cstheme="minorBidi"/>
            <w:noProof/>
            <w:szCs w:val="22"/>
          </w:rPr>
          <w:tab/>
        </w:r>
        <w:r w:rsidR="00F61B6A" w:rsidRPr="009A71E9">
          <w:rPr>
            <w:rStyle w:val="ac"/>
            <w:rFonts w:hint="eastAsia"/>
            <w:noProof/>
          </w:rPr>
          <w:t>識別子に関する指針</w:t>
        </w:r>
        <w:r w:rsidR="00F61B6A">
          <w:rPr>
            <w:noProof/>
            <w:webHidden/>
          </w:rPr>
          <w:tab/>
        </w:r>
        <w:r w:rsidR="00F61B6A">
          <w:rPr>
            <w:noProof/>
            <w:webHidden/>
          </w:rPr>
          <w:fldChar w:fldCharType="begin"/>
        </w:r>
        <w:r w:rsidR="00F61B6A">
          <w:rPr>
            <w:noProof/>
            <w:webHidden/>
          </w:rPr>
          <w:instrText xml:space="preserve"> PAGEREF _Toc393905738 \h </w:instrText>
        </w:r>
        <w:r w:rsidR="00F61B6A">
          <w:rPr>
            <w:noProof/>
            <w:webHidden/>
          </w:rPr>
        </w:r>
        <w:r w:rsidR="00F61B6A">
          <w:rPr>
            <w:noProof/>
            <w:webHidden/>
          </w:rPr>
          <w:fldChar w:fldCharType="separate"/>
        </w:r>
        <w:r w:rsidR="00D84B70">
          <w:rPr>
            <w:noProof/>
            <w:webHidden/>
          </w:rPr>
          <w:t>93</w:t>
        </w:r>
        <w:r w:rsidR="00F61B6A">
          <w:rPr>
            <w:noProof/>
            <w:webHidden/>
          </w:rPr>
          <w:fldChar w:fldCharType="end"/>
        </w:r>
      </w:hyperlink>
    </w:p>
    <w:p w14:paraId="6BD48568"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39" w:history="1">
        <w:r w:rsidR="00F61B6A" w:rsidRPr="009A71E9">
          <w:rPr>
            <w:rStyle w:val="ac"/>
            <w:rFonts w:ascii="Arial" w:eastAsia="ＤＦＰ華康ゴシック体W5" w:hAnsi="Arial"/>
            <w:noProof/>
          </w:rPr>
          <w:t>9.2</w:t>
        </w:r>
        <w:r w:rsidR="00F61B6A">
          <w:rPr>
            <w:rFonts w:asciiTheme="minorHAnsi" w:eastAsiaTheme="minorEastAsia" w:hAnsiTheme="minorHAnsi" w:cstheme="minorBidi"/>
            <w:noProof/>
            <w:szCs w:val="22"/>
          </w:rPr>
          <w:tab/>
        </w:r>
        <w:r w:rsidR="00F61B6A" w:rsidRPr="009A71E9">
          <w:rPr>
            <w:rStyle w:val="ac"/>
            <w:rFonts w:hint="eastAsia"/>
            <w:noProof/>
          </w:rPr>
          <w:t>ファイル形式に関する指針</w:t>
        </w:r>
        <w:r w:rsidR="00F61B6A">
          <w:rPr>
            <w:noProof/>
            <w:webHidden/>
          </w:rPr>
          <w:tab/>
        </w:r>
        <w:r w:rsidR="00F61B6A">
          <w:rPr>
            <w:noProof/>
            <w:webHidden/>
          </w:rPr>
          <w:fldChar w:fldCharType="begin"/>
        </w:r>
        <w:r w:rsidR="00F61B6A">
          <w:rPr>
            <w:noProof/>
            <w:webHidden/>
          </w:rPr>
          <w:instrText xml:space="preserve"> PAGEREF _Toc393905739 \h </w:instrText>
        </w:r>
        <w:r w:rsidR="00F61B6A">
          <w:rPr>
            <w:noProof/>
            <w:webHidden/>
          </w:rPr>
        </w:r>
        <w:r w:rsidR="00F61B6A">
          <w:rPr>
            <w:noProof/>
            <w:webHidden/>
          </w:rPr>
          <w:fldChar w:fldCharType="separate"/>
        </w:r>
        <w:r w:rsidR="00D84B70">
          <w:rPr>
            <w:noProof/>
            <w:webHidden/>
          </w:rPr>
          <w:t>95</w:t>
        </w:r>
        <w:r w:rsidR="00F61B6A">
          <w:rPr>
            <w:noProof/>
            <w:webHidden/>
          </w:rPr>
          <w:fldChar w:fldCharType="end"/>
        </w:r>
      </w:hyperlink>
    </w:p>
    <w:p w14:paraId="530ECCE8" w14:textId="77777777" w:rsidR="00F61B6A" w:rsidRDefault="00B66EF8">
      <w:pPr>
        <w:pStyle w:val="21"/>
        <w:tabs>
          <w:tab w:val="left" w:pos="840"/>
          <w:tab w:val="right" w:leader="dot" w:pos="8494"/>
        </w:tabs>
        <w:rPr>
          <w:rStyle w:val="ac"/>
          <w:noProof/>
        </w:rPr>
      </w:pPr>
      <w:hyperlink w:anchor="_Toc393905740" w:history="1">
        <w:r w:rsidR="00F61B6A" w:rsidRPr="009A71E9">
          <w:rPr>
            <w:rStyle w:val="ac"/>
            <w:rFonts w:ascii="Arial" w:eastAsia="ＤＦＰ華康ゴシック体W5" w:hAnsi="Arial"/>
            <w:noProof/>
          </w:rPr>
          <w:t>9.3</w:t>
        </w:r>
        <w:r w:rsidR="00F61B6A">
          <w:rPr>
            <w:rFonts w:asciiTheme="minorHAnsi" w:eastAsiaTheme="minorEastAsia" w:hAnsiTheme="minorHAnsi" w:cstheme="minorBidi"/>
            <w:noProof/>
            <w:szCs w:val="22"/>
          </w:rPr>
          <w:tab/>
        </w:r>
        <w:r w:rsidR="00F61B6A" w:rsidRPr="009A71E9">
          <w:rPr>
            <w:rStyle w:val="ac"/>
            <w:rFonts w:hint="eastAsia"/>
            <w:noProof/>
          </w:rPr>
          <w:t>データに関する指針</w:t>
        </w:r>
        <w:r w:rsidR="00F61B6A">
          <w:rPr>
            <w:noProof/>
            <w:webHidden/>
          </w:rPr>
          <w:tab/>
        </w:r>
        <w:r w:rsidR="00F61B6A">
          <w:rPr>
            <w:noProof/>
            <w:webHidden/>
          </w:rPr>
          <w:fldChar w:fldCharType="begin"/>
        </w:r>
        <w:r w:rsidR="00F61B6A">
          <w:rPr>
            <w:noProof/>
            <w:webHidden/>
          </w:rPr>
          <w:instrText xml:space="preserve"> PAGEREF _Toc393905740 \h </w:instrText>
        </w:r>
        <w:r w:rsidR="00F61B6A">
          <w:rPr>
            <w:noProof/>
            <w:webHidden/>
          </w:rPr>
        </w:r>
        <w:r w:rsidR="00F61B6A">
          <w:rPr>
            <w:noProof/>
            <w:webHidden/>
          </w:rPr>
          <w:fldChar w:fldCharType="separate"/>
        </w:r>
        <w:r w:rsidR="00D84B70">
          <w:rPr>
            <w:noProof/>
            <w:webHidden/>
          </w:rPr>
          <w:t>95</w:t>
        </w:r>
        <w:r w:rsidR="00F61B6A">
          <w:rPr>
            <w:noProof/>
            <w:webHidden/>
          </w:rPr>
          <w:fldChar w:fldCharType="end"/>
        </w:r>
      </w:hyperlink>
    </w:p>
    <w:p w14:paraId="2C8C2FAF" w14:textId="77777777" w:rsidR="00F61B6A" w:rsidRPr="00F61B6A" w:rsidRDefault="00F61B6A" w:rsidP="00F61B6A">
      <w:pPr>
        <w:rPr>
          <w:noProof/>
        </w:rPr>
      </w:pPr>
    </w:p>
    <w:p w14:paraId="79D7D04C" w14:textId="77777777" w:rsidR="00F61B6A" w:rsidRDefault="00B66EF8">
      <w:pPr>
        <w:pStyle w:val="11"/>
        <w:tabs>
          <w:tab w:val="right" w:leader="dot" w:pos="8494"/>
        </w:tabs>
        <w:rPr>
          <w:rFonts w:asciiTheme="minorHAnsi" w:eastAsiaTheme="minorEastAsia" w:hAnsiTheme="minorHAnsi" w:cstheme="minorBidi"/>
          <w:noProof/>
          <w:szCs w:val="22"/>
        </w:rPr>
      </w:pPr>
      <w:hyperlink w:anchor="_Toc393905741" w:history="1">
        <w:r w:rsidR="00F61B6A" w:rsidRPr="009A71E9">
          <w:rPr>
            <w:rStyle w:val="ac"/>
            <w:rFonts w:ascii="HGP創英角ｺﾞｼｯｸUB" w:eastAsia="HGP創英角ｺﾞｼｯｸUB" w:hAnsi="HGP創英角ｺﾞｼｯｸUB" w:hint="eastAsia"/>
            <w:noProof/>
            <w:lang w:val="ja-JP"/>
          </w:rPr>
          <w:t>付録</w:t>
        </w:r>
        <w:r w:rsidR="00F61B6A">
          <w:rPr>
            <w:noProof/>
            <w:webHidden/>
          </w:rPr>
          <w:tab/>
        </w:r>
        <w:r w:rsidR="00F61B6A">
          <w:rPr>
            <w:noProof/>
            <w:webHidden/>
          </w:rPr>
          <w:fldChar w:fldCharType="begin"/>
        </w:r>
        <w:r w:rsidR="00F61B6A">
          <w:rPr>
            <w:noProof/>
            <w:webHidden/>
          </w:rPr>
          <w:instrText xml:space="preserve"> PAGEREF _Toc393905741 \h </w:instrText>
        </w:r>
        <w:r w:rsidR="00F61B6A">
          <w:rPr>
            <w:noProof/>
            <w:webHidden/>
          </w:rPr>
        </w:r>
        <w:r w:rsidR="00F61B6A">
          <w:rPr>
            <w:noProof/>
            <w:webHidden/>
          </w:rPr>
          <w:fldChar w:fldCharType="separate"/>
        </w:r>
        <w:r w:rsidR="00D84B70">
          <w:rPr>
            <w:noProof/>
            <w:webHidden/>
          </w:rPr>
          <w:t>115</w:t>
        </w:r>
        <w:r w:rsidR="00F61B6A">
          <w:rPr>
            <w:noProof/>
            <w:webHidden/>
          </w:rPr>
          <w:fldChar w:fldCharType="end"/>
        </w:r>
      </w:hyperlink>
    </w:p>
    <w:p w14:paraId="675EE2A7"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42" w:history="1">
        <w:r w:rsidR="00F61B6A" w:rsidRPr="009A71E9">
          <w:rPr>
            <w:rStyle w:val="ac"/>
            <w:rFonts w:asciiTheme="majorEastAsia" w:eastAsiaTheme="majorEastAsia" w:hAnsiTheme="majorEastAsia" w:hint="eastAsia"/>
            <w:b/>
            <w:noProof/>
          </w:rPr>
          <w:t>第10章</w:t>
        </w:r>
        <w:r w:rsidR="00F61B6A">
          <w:rPr>
            <w:rFonts w:asciiTheme="minorHAnsi" w:eastAsiaTheme="minorEastAsia" w:hAnsiTheme="minorHAnsi" w:cstheme="minorBidi"/>
            <w:noProof/>
            <w:szCs w:val="22"/>
          </w:rPr>
          <w:tab/>
        </w:r>
        <w:r w:rsidR="00F61B6A" w:rsidRPr="009A71E9">
          <w:rPr>
            <w:rStyle w:val="ac"/>
            <w:rFonts w:hint="eastAsia"/>
            <w:b/>
            <w:noProof/>
          </w:rPr>
          <w:t>（付録）オープンデータに関する規格・ツール</w:t>
        </w:r>
        <w:r w:rsidR="00F61B6A">
          <w:rPr>
            <w:noProof/>
            <w:webHidden/>
          </w:rPr>
          <w:tab/>
        </w:r>
        <w:r w:rsidR="00F61B6A">
          <w:rPr>
            <w:noProof/>
            <w:webHidden/>
          </w:rPr>
          <w:fldChar w:fldCharType="begin"/>
        </w:r>
        <w:r w:rsidR="00F61B6A">
          <w:rPr>
            <w:noProof/>
            <w:webHidden/>
          </w:rPr>
          <w:instrText xml:space="preserve"> PAGEREF _Toc393905742 \h </w:instrText>
        </w:r>
        <w:r w:rsidR="00F61B6A">
          <w:rPr>
            <w:noProof/>
            <w:webHidden/>
          </w:rPr>
        </w:r>
        <w:r w:rsidR="00F61B6A">
          <w:rPr>
            <w:noProof/>
            <w:webHidden/>
          </w:rPr>
          <w:fldChar w:fldCharType="separate"/>
        </w:r>
        <w:r w:rsidR="00D84B70">
          <w:rPr>
            <w:noProof/>
            <w:webHidden/>
          </w:rPr>
          <w:t>116</w:t>
        </w:r>
        <w:r w:rsidR="00F61B6A">
          <w:rPr>
            <w:noProof/>
            <w:webHidden/>
          </w:rPr>
          <w:fldChar w:fldCharType="end"/>
        </w:r>
      </w:hyperlink>
    </w:p>
    <w:p w14:paraId="3E2A01DA" w14:textId="77777777" w:rsidR="00F61B6A" w:rsidRDefault="00B66EF8">
      <w:pPr>
        <w:pStyle w:val="21"/>
        <w:tabs>
          <w:tab w:val="left" w:pos="1050"/>
          <w:tab w:val="right" w:leader="dot" w:pos="8494"/>
        </w:tabs>
        <w:rPr>
          <w:rFonts w:asciiTheme="minorHAnsi" w:eastAsiaTheme="minorEastAsia" w:hAnsiTheme="minorHAnsi" w:cstheme="minorBidi"/>
          <w:noProof/>
          <w:szCs w:val="22"/>
        </w:rPr>
      </w:pPr>
      <w:hyperlink w:anchor="_Toc393905743" w:history="1">
        <w:r w:rsidR="00F61B6A" w:rsidRPr="009A71E9">
          <w:rPr>
            <w:rStyle w:val="ac"/>
            <w:rFonts w:ascii="Arial" w:eastAsia="ＤＦＰ華康ゴシック体W5" w:hAnsi="Arial"/>
            <w:noProof/>
          </w:rPr>
          <w:t>10.1</w:t>
        </w:r>
        <w:r w:rsidR="00F61B6A">
          <w:rPr>
            <w:rFonts w:asciiTheme="minorHAnsi" w:eastAsiaTheme="minorEastAsia" w:hAnsiTheme="minorHAnsi" w:cstheme="minorBidi"/>
            <w:noProof/>
            <w:szCs w:val="22"/>
          </w:rPr>
          <w:tab/>
        </w:r>
        <w:r w:rsidR="00F61B6A" w:rsidRPr="009A71E9">
          <w:rPr>
            <w:rStyle w:val="ac"/>
            <w:rFonts w:hint="eastAsia"/>
            <w:noProof/>
          </w:rPr>
          <w:t>データフォーマットに関する規格</w:t>
        </w:r>
        <w:r w:rsidR="00F61B6A">
          <w:rPr>
            <w:noProof/>
            <w:webHidden/>
          </w:rPr>
          <w:tab/>
        </w:r>
        <w:r w:rsidR="00F61B6A">
          <w:rPr>
            <w:noProof/>
            <w:webHidden/>
          </w:rPr>
          <w:fldChar w:fldCharType="begin"/>
        </w:r>
        <w:r w:rsidR="00F61B6A">
          <w:rPr>
            <w:noProof/>
            <w:webHidden/>
          </w:rPr>
          <w:instrText xml:space="preserve"> PAGEREF _Toc393905743 \h </w:instrText>
        </w:r>
        <w:r w:rsidR="00F61B6A">
          <w:rPr>
            <w:noProof/>
            <w:webHidden/>
          </w:rPr>
        </w:r>
        <w:r w:rsidR="00F61B6A">
          <w:rPr>
            <w:noProof/>
            <w:webHidden/>
          </w:rPr>
          <w:fldChar w:fldCharType="separate"/>
        </w:r>
        <w:r w:rsidR="00D84B70">
          <w:rPr>
            <w:noProof/>
            <w:webHidden/>
          </w:rPr>
          <w:t>117</w:t>
        </w:r>
        <w:r w:rsidR="00F61B6A">
          <w:rPr>
            <w:noProof/>
            <w:webHidden/>
          </w:rPr>
          <w:fldChar w:fldCharType="end"/>
        </w:r>
      </w:hyperlink>
    </w:p>
    <w:p w14:paraId="6C95D239" w14:textId="77777777" w:rsidR="00F61B6A" w:rsidRDefault="00B66EF8">
      <w:pPr>
        <w:pStyle w:val="21"/>
        <w:tabs>
          <w:tab w:val="left" w:pos="1050"/>
          <w:tab w:val="right" w:leader="dot" w:pos="8494"/>
        </w:tabs>
        <w:rPr>
          <w:rFonts w:asciiTheme="minorHAnsi" w:eastAsiaTheme="minorEastAsia" w:hAnsiTheme="minorHAnsi" w:cstheme="minorBidi"/>
          <w:noProof/>
          <w:szCs w:val="22"/>
        </w:rPr>
      </w:pPr>
      <w:hyperlink w:anchor="_Toc393905744" w:history="1">
        <w:r w:rsidR="00F61B6A" w:rsidRPr="009A71E9">
          <w:rPr>
            <w:rStyle w:val="ac"/>
            <w:rFonts w:ascii="Arial" w:eastAsia="ＤＦＰ華康ゴシック体W5" w:hAnsi="Arial"/>
            <w:noProof/>
          </w:rPr>
          <w:t>10.2</w:t>
        </w:r>
        <w:r w:rsidR="00F61B6A">
          <w:rPr>
            <w:rFonts w:asciiTheme="minorHAnsi" w:eastAsiaTheme="minorEastAsia" w:hAnsiTheme="minorHAnsi" w:cstheme="minorBidi"/>
            <w:noProof/>
            <w:szCs w:val="22"/>
          </w:rPr>
          <w:tab/>
        </w:r>
        <w:r w:rsidR="00F61B6A" w:rsidRPr="009A71E9">
          <w:rPr>
            <w:rStyle w:val="ac"/>
            <w:rFonts w:hint="eastAsia"/>
            <w:noProof/>
          </w:rPr>
          <w:t>識別子に関する規格</w:t>
        </w:r>
        <w:r w:rsidR="00F61B6A">
          <w:rPr>
            <w:noProof/>
            <w:webHidden/>
          </w:rPr>
          <w:tab/>
        </w:r>
        <w:r w:rsidR="00F61B6A">
          <w:rPr>
            <w:noProof/>
            <w:webHidden/>
          </w:rPr>
          <w:fldChar w:fldCharType="begin"/>
        </w:r>
        <w:r w:rsidR="00F61B6A">
          <w:rPr>
            <w:noProof/>
            <w:webHidden/>
          </w:rPr>
          <w:instrText xml:space="preserve"> PAGEREF _Toc393905744 \h </w:instrText>
        </w:r>
        <w:r w:rsidR="00F61B6A">
          <w:rPr>
            <w:noProof/>
            <w:webHidden/>
          </w:rPr>
        </w:r>
        <w:r w:rsidR="00F61B6A">
          <w:rPr>
            <w:noProof/>
            <w:webHidden/>
          </w:rPr>
          <w:fldChar w:fldCharType="separate"/>
        </w:r>
        <w:r w:rsidR="00D84B70">
          <w:rPr>
            <w:noProof/>
            <w:webHidden/>
          </w:rPr>
          <w:t>124</w:t>
        </w:r>
        <w:r w:rsidR="00F61B6A">
          <w:rPr>
            <w:noProof/>
            <w:webHidden/>
          </w:rPr>
          <w:fldChar w:fldCharType="end"/>
        </w:r>
      </w:hyperlink>
    </w:p>
    <w:p w14:paraId="4AAEC03B" w14:textId="77777777" w:rsidR="00F61B6A" w:rsidRDefault="00B66EF8">
      <w:pPr>
        <w:pStyle w:val="21"/>
        <w:tabs>
          <w:tab w:val="left" w:pos="1050"/>
          <w:tab w:val="right" w:leader="dot" w:pos="8494"/>
        </w:tabs>
        <w:rPr>
          <w:rFonts w:asciiTheme="minorHAnsi" w:eastAsiaTheme="minorEastAsia" w:hAnsiTheme="minorHAnsi" w:cstheme="minorBidi"/>
          <w:noProof/>
          <w:szCs w:val="22"/>
        </w:rPr>
      </w:pPr>
      <w:hyperlink w:anchor="_Toc393905745" w:history="1">
        <w:r w:rsidR="00F61B6A" w:rsidRPr="009A71E9">
          <w:rPr>
            <w:rStyle w:val="ac"/>
            <w:rFonts w:ascii="Arial" w:eastAsia="ＤＦＰ華康ゴシック体W5" w:hAnsi="Arial"/>
            <w:noProof/>
          </w:rPr>
          <w:t>10.3</w:t>
        </w:r>
        <w:r w:rsidR="00F61B6A">
          <w:rPr>
            <w:rFonts w:asciiTheme="minorHAnsi" w:eastAsiaTheme="minorEastAsia" w:hAnsiTheme="minorHAnsi" w:cstheme="minorBidi"/>
            <w:noProof/>
            <w:szCs w:val="22"/>
          </w:rPr>
          <w:tab/>
        </w:r>
        <w:r w:rsidR="00F61B6A" w:rsidRPr="009A71E9">
          <w:rPr>
            <w:rStyle w:val="ac"/>
            <w:rFonts w:hint="eastAsia"/>
            <w:noProof/>
          </w:rPr>
          <w:t>オープンデータの作成・編集・公開に有用なツール</w:t>
        </w:r>
        <w:r w:rsidR="00F61B6A">
          <w:rPr>
            <w:noProof/>
            <w:webHidden/>
          </w:rPr>
          <w:tab/>
        </w:r>
        <w:r w:rsidR="00F61B6A">
          <w:rPr>
            <w:noProof/>
            <w:webHidden/>
          </w:rPr>
          <w:fldChar w:fldCharType="begin"/>
        </w:r>
        <w:r w:rsidR="00F61B6A">
          <w:rPr>
            <w:noProof/>
            <w:webHidden/>
          </w:rPr>
          <w:instrText xml:space="preserve"> PAGEREF _Toc393905745 \h </w:instrText>
        </w:r>
        <w:r w:rsidR="00F61B6A">
          <w:rPr>
            <w:noProof/>
            <w:webHidden/>
          </w:rPr>
        </w:r>
        <w:r w:rsidR="00F61B6A">
          <w:rPr>
            <w:noProof/>
            <w:webHidden/>
          </w:rPr>
          <w:fldChar w:fldCharType="separate"/>
        </w:r>
        <w:r w:rsidR="00D84B70">
          <w:rPr>
            <w:noProof/>
            <w:webHidden/>
          </w:rPr>
          <w:t>127</w:t>
        </w:r>
        <w:r w:rsidR="00F61B6A">
          <w:rPr>
            <w:noProof/>
            <w:webHidden/>
          </w:rPr>
          <w:fldChar w:fldCharType="end"/>
        </w:r>
      </w:hyperlink>
    </w:p>
    <w:p w14:paraId="2D116416" w14:textId="77777777" w:rsidR="00F61B6A" w:rsidRDefault="00B66EF8">
      <w:pPr>
        <w:pStyle w:val="11"/>
        <w:tabs>
          <w:tab w:val="left" w:pos="1050"/>
          <w:tab w:val="right" w:leader="dot" w:pos="8494"/>
        </w:tabs>
        <w:rPr>
          <w:rFonts w:asciiTheme="minorHAnsi" w:eastAsiaTheme="minorEastAsia" w:hAnsiTheme="minorHAnsi" w:cstheme="minorBidi"/>
          <w:noProof/>
          <w:szCs w:val="22"/>
        </w:rPr>
      </w:pPr>
      <w:hyperlink w:anchor="_Toc393905746" w:history="1">
        <w:r w:rsidR="00F61B6A" w:rsidRPr="009A71E9">
          <w:rPr>
            <w:rStyle w:val="ac"/>
            <w:rFonts w:asciiTheme="majorEastAsia" w:eastAsiaTheme="majorEastAsia" w:hAnsiTheme="majorEastAsia" w:hint="eastAsia"/>
            <w:b/>
            <w:noProof/>
          </w:rPr>
          <w:t>第11章</w:t>
        </w:r>
        <w:r w:rsidR="00F61B6A">
          <w:rPr>
            <w:rFonts w:asciiTheme="minorHAnsi" w:eastAsiaTheme="minorEastAsia" w:hAnsiTheme="minorHAnsi" w:cstheme="minorBidi"/>
            <w:noProof/>
            <w:szCs w:val="22"/>
          </w:rPr>
          <w:tab/>
        </w:r>
        <w:r w:rsidR="00F61B6A" w:rsidRPr="009A71E9">
          <w:rPr>
            <w:rStyle w:val="ac"/>
            <w:rFonts w:hint="eastAsia"/>
            <w:b/>
            <w:noProof/>
          </w:rPr>
          <w:t>（付録）データカタログシステム</w:t>
        </w:r>
        <w:r w:rsidR="00F61B6A" w:rsidRPr="009A71E9">
          <w:rPr>
            <w:rStyle w:val="ac"/>
            <w:b/>
            <w:noProof/>
          </w:rPr>
          <w:t>CKAN</w:t>
        </w:r>
        <w:r w:rsidR="00F61B6A">
          <w:rPr>
            <w:noProof/>
            <w:webHidden/>
          </w:rPr>
          <w:tab/>
        </w:r>
        <w:r w:rsidR="00F61B6A">
          <w:rPr>
            <w:noProof/>
            <w:webHidden/>
          </w:rPr>
          <w:fldChar w:fldCharType="begin"/>
        </w:r>
        <w:r w:rsidR="00F61B6A">
          <w:rPr>
            <w:noProof/>
            <w:webHidden/>
          </w:rPr>
          <w:instrText xml:space="preserve"> PAGEREF _Toc393905746 \h </w:instrText>
        </w:r>
        <w:r w:rsidR="00F61B6A">
          <w:rPr>
            <w:noProof/>
            <w:webHidden/>
          </w:rPr>
        </w:r>
        <w:r w:rsidR="00F61B6A">
          <w:rPr>
            <w:noProof/>
            <w:webHidden/>
          </w:rPr>
          <w:fldChar w:fldCharType="separate"/>
        </w:r>
        <w:r w:rsidR="00D84B70">
          <w:rPr>
            <w:noProof/>
            <w:webHidden/>
          </w:rPr>
          <w:t>130</w:t>
        </w:r>
        <w:r w:rsidR="00F61B6A">
          <w:rPr>
            <w:noProof/>
            <w:webHidden/>
          </w:rPr>
          <w:fldChar w:fldCharType="end"/>
        </w:r>
      </w:hyperlink>
    </w:p>
    <w:p w14:paraId="0F3972DE"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47" w:history="1">
        <w:r w:rsidR="00F61B6A" w:rsidRPr="009A71E9">
          <w:rPr>
            <w:rStyle w:val="ac"/>
            <w:rFonts w:ascii="Arial" w:eastAsia="ＤＦＰ華康ゴシック体W5" w:hAnsi="Arial"/>
            <w:noProof/>
          </w:rPr>
          <w:t>11.1</w:t>
        </w:r>
        <w:r w:rsidR="00F61B6A">
          <w:rPr>
            <w:rFonts w:asciiTheme="minorHAnsi" w:eastAsiaTheme="minorEastAsia" w:hAnsiTheme="minorHAnsi" w:cstheme="minorBidi"/>
            <w:noProof/>
            <w:szCs w:val="22"/>
          </w:rPr>
          <w:tab/>
        </w:r>
        <w:r w:rsidR="00F61B6A" w:rsidRPr="009A71E9">
          <w:rPr>
            <w:rStyle w:val="ac"/>
            <w:noProof/>
          </w:rPr>
          <w:t>CKAN</w:t>
        </w:r>
        <w:r w:rsidR="00F61B6A" w:rsidRPr="009A71E9">
          <w:rPr>
            <w:rStyle w:val="ac"/>
            <w:rFonts w:hint="eastAsia"/>
            <w:noProof/>
          </w:rPr>
          <w:t>とは</w:t>
        </w:r>
        <w:r w:rsidR="00F61B6A">
          <w:rPr>
            <w:noProof/>
            <w:webHidden/>
          </w:rPr>
          <w:tab/>
        </w:r>
        <w:r w:rsidR="00F61B6A">
          <w:rPr>
            <w:noProof/>
            <w:webHidden/>
          </w:rPr>
          <w:fldChar w:fldCharType="begin"/>
        </w:r>
        <w:r w:rsidR="00F61B6A">
          <w:rPr>
            <w:noProof/>
            <w:webHidden/>
          </w:rPr>
          <w:instrText xml:space="preserve"> PAGEREF _Toc393905747 \h </w:instrText>
        </w:r>
        <w:r w:rsidR="00F61B6A">
          <w:rPr>
            <w:noProof/>
            <w:webHidden/>
          </w:rPr>
        </w:r>
        <w:r w:rsidR="00F61B6A">
          <w:rPr>
            <w:noProof/>
            <w:webHidden/>
          </w:rPr>
          <w:fldChar w:fldCharType="separate"/>
        </w:r>
        <w:r w:rsidR="00D84B70">
          <w:rPr>
            <w:noProof/>
            <w:webHidden/>
          </w:rPr>
          <w:t>130</w:t>
        </w:r>
        <w:r w:rsidR="00F61B6A">
          <w:rPr>
            <w:noProof/>
            <w:webHidden/>
          </w:rPr>
          <w:fldChar w:fldCharType="end"/>
        </w:r>
      </w:hyperlink>
    </w:p>
    <w:p w14:paraId="29F85E14"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48" w:history="1">
        <w:r w:rsidR="00F61B6A" w:rsidRPr="009A71E9">
          <w:rPr>
            <w:rStyle w:val="ac"/>
            <w:rFonts w:ascii="Arial" w:eastAsia="ＤＦＰ華康ゴシック体W5" w:hAnsi="Arial"/>
            <w:noProof/>
          </w:rPr>
          <w:t>11.2</w:t>
        </w:r>
        <w:r w:rsidR="00F61B6A">
          <w:rPr>
            <w:rFonts w:asciiTheme="minorHAnsi" w:eastAsiaTheme="minorEastAsia" w:hAnsiTheme="minorHAnsi" w:cstheme="minorBidi"/>
            <w:noProof/>
            <w:szCs w:val="22"/>
          </w:rPr>
          <w:tab/>
        </w:r>
        <w:r w:rsidR="00F61B6A" w:rsidRPr="009A71E9">
          <w:rPr>
            <w:rStyle w:val="ac"/>
            <w:noProof/>
          </w:rPr>
          <w:t>CKAN</w:t>
        </w:r>
        <w:r w:rsidR="00F61B6A" w:rsidRPr="009A71E9">
          <w:rPr>
            <w:rStyle w:val="ac"/>
            <w:rFonts w:hint="eastAsia"/>
            <w:noProof/>
          </w:rPr>
          <w:t>の運用前に検討・準備すべき事項</w:t>
        </w:r>
        <w:r w:rsidR="00F61B6A">
          <w:rPr>
            <w:noProof/>
            <w:webHidden/>
          </w:rPr>
          <w:tab/>
        </w:r>
        <w:r w:rsidR="00F61B6A">
          <w:rPr>
            <w:noProof/>
            <w:webHidden/>
          </w:rPr>
          <w:fldChar w:fldCharType="begin"/>
        </w:r>
        <w:r w:rsidR="00F61B6A">
          <w:rPr>
            <w:noProof/>
            <w:webHidden/>
          </w:rPr>
          <w:instrText xml:space="preserve"> PAGEREF _Toc393905748 \h </w:instrText>
        </w:r>
        <w:r w:rsidR="00F61B6A">
          <w:rPr>
            <w:noProof/>
            <w:webHidden/>
          </w:rPr>
        </w:r>
        <w:r w:rsidR="00F61B6A">
          <w:rPr>
            <w:noProof/>
            <w:webHidden/>
          </w:rPr>
          <w:fldChar w:fldCharType="separate"/>
        </w:r>
        <w:r w:rsidR="00D84B70">
          <w:rPr>
            <w:noProof/>
            <w:webHidden/>
          </w:rPr>
          <w:t>132</w:t>
        </w:r>
        <w:r w:rsidR="00F61B6A">
          <w:rPr>
            <w:noProof/>
            <w:webHidden/>
          </w:rPr>
          <w:fldChar w:fldCharType="end"/>
        </w:r>
      </w:hyperlink>
    </w:p>
    <w:p w14:paraId="383DFE48" w14:textId="77777777" w:rsidR="00F61B6A" w:rsidRDefault="00B66EF8">
      <w:pPr>
        <w:pStyle w:val="21"/>
        <w:tabs>
          <w:tab w:val="left" w:pos="840"/>
          <w:tab w:val="right" w:leader="dot" w:pos="8494"/>
        </w:tabs>
        <w:rPr>
          <w:rFonts w:asciiTheme="minorHAnsi" w:eastAsiaTheme="minorEastAsia" w:hAnsiTheme="minorHAnsi" w:cstheme="minorBidi"/>
          <w:noProof/>
          <w:szCs w:val="22"/>
        </w:rPr>
      </w:pPr>
      <w:hyperlink w:anchor="_Toc393905749" w:history="1">
        <w:r w:rsidR="00F61B6A" w:rsidRPr="009A71E9">
          <w:rPr>
            <w:rStyle w:val="ac"/>
            <w:rFonts w:ascii="Arial" w:eastAsia="ＤＦＰ華康ゴシック体W5" w:hAnsi="Arial"/>
            <w:noProof/>
          </w:rPr>
          <w:t>11.3</w:t>
        </w:r>
        <w:r w:rsidR="00F61B6A">
          <w:rPr>
            <w:rFonts w:asciiTheme="minorHAnsi" w:eastAsiaTheme="minorEastAsia" w:hAnsiTheme="minorHAnsi" w:cstheme="minorBidi"/>
            <w:noProof/>
            <w:szCs w:val="22"/>
          </w:rPr>
          <w:tab/>
        </w:r>
        <w:r w:rsidR="00F61B6A" w:rsidRPr="009A71E9">
          <w:rPr>
            <w:rStyle w:val="ac"/>
            <w:noProof/>
          </w:rPr>
          <w:t>CKAN</w:t>
        </w:r>
        <w:r w:rsidR="00F61B6A" w:rsidRPr="009A71E9">
          <w:rPr>
            <w:rStyle w:val="ac"/>
            <w:rFonts w:hint="eastAsia"/>
            <w:noProof/>
          </w:rPr>
          <w:t>を用いたオープンデータ登録例</w:t>
        </w:r>
        <w:r w:rsidR="00F61B6A">
          <w:rPr>
            <w:noProof/>
            <w:webHidden/>
          </w:rPr>
          <w:tab/>
        </w:r>
        <w:r w:rsidR="00F61B6A">
          <w:rPr>
            <w:noProof/>
            <w:webHidden/>
          </w:rPr>
          <w:fldChar w:fldCharType="begin"/>
        </w:r>
        <w:r w:rsidR="00F61B6A">
          <w:rPr>
            <w:noProof/>
            <w:webHidden/>
          </w:rPr>
          <w:instrText xml:space="preserve"> PAGEREF _Toc393905749 \h </w:instrText>
        </w:r>
        <w:r w:rsidR="00F61B6A">
          <w:rPr>
            <w:noProof/>
            <w:webHidden/>
          </w:rPr>
        </w:r>
        <w:r w:rsidR="00F61B6A">
          <w:rPr>
            <w:noProof/>
            <w:webHidden/>
          </w:rPr>
          <w:fldChar w:fldCharType="separate"/>
        </w:r>
        <w:r w:rsidR="00D84B70">
          <w:rPr>
            <w:noProof/>
            <w:webHidden/>
          </w:rPr>
          <w:t>134</w:t>
        </w:r>
        <w:r w:rsidR="00F61B6A">
          <w:rPr>
            <w:noProof/>
            <w:webHidden/>
          </w:rPr>
          <w:fldChar w:fldCharType="end"/>
        </w:r>
      </w:hyperlink>
    </w:p>
    <w:p w14:paraId="3D50E1E7" w14:textId="77777777" w:rsidR="00F61B6A" w:rsidRDefault="00B66EF8">
      <w:pPr>
        <w:pStyle w:val="11"/>
        <w:tabs>
          <w:tab w:val="right" w:leader="dot" w:pos="8494"/>
        </w:tabs>
        <w:rPr>
          <w:rFonts w:asciiTheme="minorHAnsi" w:eastAsiaTheme="minorEastAsia" w:hAnsiTheme="minorHAnsi" w:cstheme="minorBidi"/>
          <w:noProof/>
          <w:szCs w:val="22"/>
        </w:rPr>
      </w:pPr>
      <w:hyperlink w:anchor="_Toc393905750" w:history="1">
        <w:r w:rsidR="00F61B6A" w:rsidRPr="009A71E9">
          <w:rPr>
            <w:rStyle w:val="ac"/>
            <w:rFonts w:ascii="ＭＳ Ｐゴシック" w:hAnsi="ＭＳ Ｐゴシック" w:hint="eastAsia"/>
            <w:b/>
            <w:noProof/>
          </w:rPr>
          <w:t>参考文献</w:t>
        </w:r>
        <w:r w:rsidR="00F61B6A">
          <w:rPr>
            <w:noProof/>
            <w:webHidden/>
          </w:rPr>
          <w:tab/>
        </w:r>
        <w:r w:rsidR="00F61B6A">
          <w:rPr>
            <w:noProof/>
            <w:webHidden/>
          </w:rPr>
          <w:fldChar w:fldCharType="begin"/>
        </w:r>
        <w:r w:rsidR="00F61B6A">
          <w:rPr>
            <w:noProof/>
            <w:webHidden/>
          </w:rPr>
          <w:instrText xml:space="preserve"> PAGEREF _Toc393905750 \h </w:instrText>
        </w:r>
        <w:r w:rsidR="00F61B6A">
          <w:rPr>
            <w:noProof/>
            <w:webHidden/>
          </w:rPr>
        </w:r>
        <w:r w:rsidR="00F61B6A">
          <w:rPr>
            <w:noProof/>
            <w:webHidden/>
          </w:rPr>
          <w:fldChar w:fldCharType="separate"/>
        </w:r>
        <w:r w:rsidR="00D84B70">
          <w:rPr>
            <w:noProof/>
            <w:webHidden/>
          </w:rPr>
          <w:t>143</w:t>
        </w:r>
        <w:r w:rsidR="00F61B6A">
          <w:rPr>
            <w:noProof/>
            <w:webHidden/>
          </w:rPr>
          <w:fldChar w:fldCharType="end"/>
        </w:r>
      </w:hyperlink>
    </w:p>
    <w:p w14:paraId="7042523F" w14:textId="5A609C9C" w:rsidR="00963CC2" w:rsidRDefault="00963CC2">
      <w:r>
        <w:fldChar w:fldCharType="end"/>
      </w:r>
    </w:p>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0" w:name="_Toc393905693"/>
    <w:p w14:paraId="42BDB26A" w14:textId="5930C3D0"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4896" behindDoc="0" locked="0" layoutInCell="1" allowOverlap="1" wp14:anchorId="4710D49A" wp14:editId="4D2E357E">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F3367D7" id="直線コネクタ 299" o:spid="_x0000_s1026" style="position:absolute;left:0;text-align:left;z-index:25166489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オープンデータをはじめよう</w:t>
      </w:r>
      <w:bookmarkEnd w:id="0"/>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E641F1">
      <w:pPr>
        <w:pStyle w:val="1"/>
        <w:pBdr>
          <w:top w:val="single" w:sz="4" w:space="1" w:color="auto"/>
          <w:left w:val="single" w:sz="4" w:space="0" w:color="auto"/>
          <w:bottom w:val="single" w:sz="4" w:space="1" w:color="auto"/>
          <w:right w:val="single" w:sz="4" w:space="4" w:color="auto"/>
        </w:pBdr>
        <w:shd w:val="clear" w:color="auto" w:fill="4F81BD"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1" w:name="_Toc393905694"/>
      <w:r w:rsidR="00FC3085" w:rsidRPr="008F531C">
        <w:rPr>
          <w:rFonts w:hint="eastAsia"/>
          <w:b/>
          <w:color w:val="FFFFFF" w:themeColor="background1"/>
          <w:sz w:val="32"/>
        </w:rPr>
        <w:t>はじめに</w:t>
      </w:r>
      <w:bookmarkEnd w:id="1"/>
    </w:p>
    <w:p w14:paraId="4492E134" w14:textId="77777777" w:rsidR="00EB290E" w:rsidRPr="00EB290E" w:rsidRDefault="00EB290E" w:rsidP="00EB290E"/>
    <w:p w14:paraId="0D8BBEDC" w14:textId="1B20636C" w:rsidR="00EB290E" w:rsidRPr="00EB290E" w:rsidRDefault="00B64E2F" w:rsidP="00EB290E">
      <w:pPr>
        <w:pStyle w:val="2"/>
      </w:pPr>
      <w:bookmarkStart w:id="2" w:name="_Ref386070245"/>
      <w:bookmarkStart w:id="3" w:name="_Toc393905695"/>
      <w:r w:rsidRPr="0087512A">
        <w:t>本書の目的</w:t>
      </w:r>
      <w:bookmarkEnd w:id="2"/>
      <w:bookmarkEnd w:id="3"/>
    </w:p>
    <w:p w14:paraId="1D6E1F4E" w14:textId="30DD9C28"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w:t>
      </w:r>
      <w:r w:rsidR="00B8652F">
        <w:rPr>
          <w:rFonts w:hint="eastAsia"/>
        </w:rPr>
        <w:t>取組</w:t>
      </w:r>
      <w:r w:rsidR="00147005">
        <w:rPr>
          <w:rFonts w:hint="eastAsia"/>
        </w:rPr>
        <w:t>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7E2C9681" w14:textId="6171C3FC"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737CDE">
        <w:rPr>
          <w:rFonts w:hint="eastAsia"/>
        </w:rPr>
        <w:t>、</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532D4B0E"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w:t>
      </w:r>
      <w:r w:rsidR="00C26EC0">
        <w:rPr>
          <w:rFonts w:hint="eastAsia"/>
        </w:rPr>
        <w:t>データとして公開</w:t>
      </w:r>
      <w:r w:rsidR="00A757EA">
        <w:rPr>
          <w:rFonts w:hint="eastAsia"/>
        </w:rPr>
        <w:t>する</w:t>
      </w:r>
      <w:r w:rsidR="00C26EC0">
        <w:rPr>
          <w:rFonts w:hint="eastAsia"/>
        </w:rPr>
        <w:t>ため</w:t>
      </w:r>
      <w:r w:rsidR="00A757EA">
        <w:rPr>
          <w:rFonts w:hint="eastAsia"/>
        </w:rPr>
        <w:t>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w:t>
      </w:r>
      <w:r w:rsidR="00F216DC">
        <w:rPr>
          <w:rFonts w:hint="eastAsia"/>
        </w:rPr>
        <w:t>の作成・整形・公開</w:t>
      </w:r>
      <w:r w:rsidR="00A757EA">
        <w:rPr>
          <w:rFonts w:hint="eastAsia"/>
        </w:rPr>
        <w:t>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p>
    <w:p w14:paraId="484D499E" w14:textId="58E31DA5" w:rsidR="008642F7" w:rsidRDefault="008642F7" w:rsidP="008642F7"/>
    <w:p w14:paraId="718E254C" w14:textId="77777777" w:rsidR="00874004" w:rsidRPr="008642F7" w:rsidRDefault="00874004" w:rsidP="00874004"/>
    <w:p w14:paraId="7539BA6F" w14:textId="77777777" w:rsidR="00874004" w:rsidRPr="009B0F39" w:rsidRDefault="00874004" w:rsidP="00874004">
      <w:pPr>
        <w:pStyle w:val="2"/>
      </w:pPr>
      <w:bookmarkStart w:id="4" w:name="_Toc384481761"/>
      <w:bookmarkStart w:id="5" w:name="_Toc393905696"/>
      <w:r w:rsidRPr="009B0F39">
        <w:rPr>
          <w:rFonts w:hint="eastAsia"/>
        </w:rPr>
        <w:t>本書の対象読者</w:t>
      </w:r>
      <w:bookmarkEnd w:id="4"/>
      <w:bookmarkEnd w:id="5"/>
    </w:p>
    <w:p w14:paraId="42B22ED5" w14:textId="162263CA"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Pr>
          <w:rFonts w:hint="eastAsia"/>
        </w:rPr>
        <w:t>人である。主に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等の民間組織においても参考できるものとして作成している。</w:t>
      </w:r>
    </w:p>
    <w:p w14:paraId="5B5BE60D" w14:textId="641263C3" w:rsidR="00874004" w:rsidRDefault="00874004" w:rsidP="00874004">
      <w:pPr>
        <w:ind w:firstLineChars="100" w:firstLine="210"/>
      </w:pPr>
      <w:r w:rsidRPr="005320F1">
        <w:rPr>
          <w:rFonts w:hint="eastAsia"/>
        </w:rPr>
        <w:t>オープンデータは、</w:t>
      </w:r>
      <w:r w:rsidR="005D7292">
        <w:rPr>
          <w:rFonts w:hint="eastAsia"/>
        </w:rPr>
        <w:t>情報提供者が作成・</w:t>
      </w:r>
      <w:r w:rsidR="005D7292" w:rsidRPr="005320F1">
        <w:rPr>
          <w:rFonts w:hint="eastAsia"/>
        </w:rPr>
        <w:t>公開</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w:t>
      </w:r>
      <w:r w:rsidR="005235E4">
        <w:rPr>
          <w:rFonts w:hint="eastAsia"/>
        </w:rPr>
        <w:lastRenderedPageBreak/>
        <w:t>加工・改変等</w:t>
      </w:r>
      <w:r w:rsidR="00FC6862">
        <w:rPr>
          <w:rFonts w:hint="eastAsia"/>
        </w:rPr>
        <w:t>する</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D84B70">
        <w:rPr>
          <w:rFonts w:hint="eastAsia"/>
        </w:rPr>
        <w:t>図</w:t>
      </w:r>
      <w:r w:rsidR="00D84B70">
        <w:rPr>
          <w:rFonts w:hint="eastAsia"/>
        </w:rPr>
        <w:t xml:space="preserve"> </w:t>
      </w:r>
      <w:r w:rsidR="00D84B70">
        <w:rPr>
          <w:noProof/>
        </w:rPr>
        <w:t>1</w:t>
      </w:r>
      <w:r w:rsidR="00D84B70">
        <w:noBreakHyphen/>
      </w:r>
      <w:r w:rsidR="00D84B70">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する人を対象と</w:t>
      </w:r>
      <w:r w:rsidR="00A757EA">
        <w:t>してい</w:t>
      </w:r>
      <w:r>
        <w:t>る。</w:t>
      </w:r>
    </w:p>
    <w:p w14:paraId="4EDFE212" w14:textId="77777777" w:rsidR="00874004"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2F130003">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75994CC3" w:rsidR="00874004" w:rsidRDefault="00874004" w:rsidP="00874004">
      <w:pPr>
        <w:pStyle w:val="aa"/>
      </w:pPr>
      <w:bookmarkStart w:id="6" w:name="_Ref3844687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bookmarkEnd w:id="6"/>
      <w:r>
        <w:t xml:space="preserve"> オープンデータ</w:t>
      </w:r>
      <w:r w:rsidR="00065492">
        <w:t>を</w:t>
      </w:r>
      <w:r w:rsidR="0091474E">
        <w:rPr>
          <w:rFonts w:hint="eastAsia"/>
        </w:rPr>
        <w:t>公開</w:t>
      </w:r>
      <w:r w:rsidR="00065492">
        <w:rPr>
          <w:rFonts w:hint="eastAsia"/>
        </w:rPr>
        <w:t>するまで</w:t>
      </w:r>
      <w:r w:rsidR="0091474E">
        <w:rPr>
          <w:rFonts w:hint="eastAsia"/>
        </w:rPr>
        <w:t>の流れ</w:t>
      </w:r>
    </w:p>
    <w:p w14:paraId="65B18FA0" w14:textId="77777777" w:rsidR="00874004" w:rsidRDefault="00874004">
      <w:pPr>
        <w:widowControl/>
        <w:jc w:val="left"/>
        <w:rPr>
          <w:rFonts w:ascii="ＭＳ Ｐゴシック" w:eastAsia="ＭＳ Ｐゴシック" w:hAnsi="ＭＳ Ｐゴシック"/>
          <w:sz w:val="24"/>
        </w:rPr>
      </w:pPr>
      <w:bookmarkStart w:id="7" w:name="_Toc384546302"/>
      <w:bookmarkStart w:id="8" w:name="_Toc384546303"/>
      <w:bookmarkStart w:id="9" w:name="_Toc384546304"/>
      <w:bookmarkStart w:id="10" w:name="_Toc384546305"/>
      <w:bookmarkStart w:id="11" w:name="_Toc384546306"/>
      <w:bookmarkStart w:id="12" w:name="_Toc384546307"/>
      <w:bookmarkStart w:id="13" w:name="_Toc384546308"/>
      <w:bookmarkStart w:id="14" w:name="_Toc384546309"/>
      <w:bookmarkEnd w:id="7"/>
      <w:bookmarkEnd w:id="8"/>
      <w:bookmarkEnd w:id="9"/>
      <w:bookmarkEnd w:id="10"/>
      <w:bookmarkEnd w:id="11"/>
      <w:bookmarkEnd w:id="12"/>
      <w:bookmarkEnd w:id="13"/>
      <w:bookmarkEnd w:id="14"/>
      <w:r>
        <w:br w:type="page"/>
      </w:r>
    </w:p>
    <w:p w14:paraId="67DFE95B" w14:textId="77777777" w:rsidR="002F61D3" w:rsidRDefault="002F61D3" w:rsidP="002F61D3">
      <w:pPr>
        <w:pStyle w:val="2"/>
      </w:pPr>
      <w:bookmarkStart w:id="15" w:name="_Toc393905697"/>
      <w:r>
        <w:rPr>
          <w:rFonts w:hint="eastAsia"/>
        </w:rPr>
        <w:lastRenderedPageBreak/>
        <w:t>本書の構成</w:t>
      </w:r>
      <w:bookmarkEnd w:id="15"/>
    </w:p>
    <w:p w14:paraId="1408280B" w14:textId="40BC6ECB"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sidR="00B8652F">
        <w:rPr>
          <w:rFonts w:hint="eastAsia"/>
        </w:rPr>
        <w:t>とおり</w:t>
      </w:r>
      <w:r>
        <w:rPr>
          <w:rFonts w:hint="eastAsia"/>
        </w:rPr>
        <w:t>である。</w:t>
      </w:r>
    </w:p>
    <w:p w14:paraId="17F4FBA0" w14:textId="77777777" w:rsidR="00157676" w:rsidRDefault="00157676" w:rsidP="00B338A3"/>
    <w:p w14:paraId="2C65E37F" w14:textId="38EE52CD" w:rsidR="008B26BE" w:rsidRDefault="00E27594" w:rsidP="008111B2">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13419D">
        <w:trPr>
          <w:cantSplit/>
          <w:tblHeader/>
        </w:trPr>
        <w:tc>
          <w:tcPr>
            <w:tcW w:w="1843" w:type="dxa"/>
            <w:shd w:val="clear" w:color="auto" w:fill="948A54" w:themeFill="background2" w:themeFillShade="8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948A54" w:themeFill="background2" w:themeFillShade="8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43E7910F"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：オープンデータをはじめよう</w:t>
            </w:r>
          </w:p>
        </w:tc>
        <w:tc>
          <w:tcPr>
            <w:tcW w:w="6609" w:type="dxa"/>
          </w:tcPr>
          <w:p w14:paraId="1B867FF2" w14:textId="25B4B402"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06A761D"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国内外のオープンデータに関する動向を紹介するとともに、オープンデータの意義について解説する。</w:t>
            </w:r>
          </w:p>
          <w:p w14:paraId="551652F8" w14:textId="2F41F1A8" w:rsidR="00FE3343" w:rsidRPr="00FE3343" w:rsidRDefault="00FE3343" w:rsidP="00182FF7">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オープンデータの</w:t>
            </w:r>
            <w:r w:rsidR="00182FF7">
              <w:rPr>
                <w:rFonts w:hint="eastAsia"/>
              </w:rPr>
              <w:t>作成・公開</w:t>
            </w:r>
            <w:r w:rsidR="00AA3549">
              <w:rPr>
                <w:rFonts w:hint="eastAsia"/>
              </w:rPr>
              <w:t>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01EC4EFD" w:rsidR="008B26BE" w:rsidRPr="008111B2" w:rsidRDefault="008B26BE">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3D79DEAA"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D84B70">
              <w:rPr>
                <w:rFonts w:hint="eastAsia"/>
              </w:rPr>
              <w:t>第</w:t>
            </w:r>
            <w:r w:rsidR="00D84B70">
              <w:rPr>
                <w:rFonts w:hint="eastAsia"/>
              </w:rPr>
              <w:t>4</w:t>
            </w:r>
            <w:r w:rsidR="00D84B70">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4F99353E"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D84B70">
              <w:rPr>
                <w:rFonts w:hint="eastAsia"/>
              </w:rPr>
              <w:t>第</w:t>
            </w:r>
            <w:r w:rsidR="00D84B70">
              <w:rPr>
                <w:rFonts w:hint="eastAsia"/>
              </w:rPr>
              <w:t>5</w:t>
            </w:r>
            <w:r w:rsidR="00D84B70">
              <w:rPr>
                <w:rFonts w:hint="eastAsia"/>
              </w:rPr>
              <w:t>章</w:t>
            </w:r>
            <w:r>
              <w:fldChar w:fldCharType="end"/>
            </w:r>
            <w:r w:rsidR="00E27594">
              <w:rPr>
                <w:rFonts w:hint="eastAsia"/>
              </w:rPr>
              <w:t>では、</w:t>
            </w:r>
            <w:r w:rsidR="009D7170">
              <w:rPr>
                <w:rFonts w:hint="eastAsia"/>
              </w:rPr>
              <w:t>諸外国政府で採用が進んでいる</w:t>
            </w:r>
            <w:r w:rsidR="009D7170">
              <w:rPr>
                <w:rFonts w:hint="eastAsia"/>
              </w:rPr>
              <w:t>CC-BY</w:t>
            </w:r>
            <w:r w:rsidR="009D7170">
              <w:rPr>
                <w:rFonts w:hint="eastAsia"/>
              </w:rPr>
              <w:t>又は</w:t>
            </w:r>
            <w:r w:rsidR="009D7170">
              <w:rPr>
                <w:rFonts w:hint="eastAsia"/>
              </w:rPr>
              <w:t>CC0</w:t>
            </w:r>
            <w:r w:rsidR="009D7170">
              <w:rPr>
                <w:rFonts w:hint="eastAsia"/>
              </w:rPr>
              <w:t>、日本政府で採用される政府標準利用規約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9D7170">
              <w:rPr>
                <w:rFonts w:hint="eastAsia"/>
              </w:rPr>
              <w:t>の</w:t>
            </w:r>
            <w:r w:rsidR="00AA2A25">
              <w:rPr>
                <w:rFonts w:hint="eastAsia"/>
              </w:rPr>
              <w:t>3</w:t>
            </w:r>
            <w:r w:rsidR="009D7170">
              <w:rPr>
                <w:rFonts w:hint="eastAsia"/>
              </w:rPr>
              <w:t>つの利用ルールの特徴等について解説する。</w:t>
            </w:r>
          </w:p>
          <w:p w14:paraId="4196DFF3" w14:textId="4BA1AA1A" w:rsidR="00E27594" w:rsidRDefault="006C0298" w:rsidP="00944422">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D84B70">
              <w:rPr>
                <w:rFonts w:hint="eastAsia"/>
              </w:rPr>
              <w:t>第</w:t>
            </w:r>
            <w:r w:rsidR="00D84B70">
              <w:rPr>
                <w:rFonts w:hint="eastAsia"/>
              </w:rPr>
              <w:t>6</w:t>
            </w:r>
            <w:r w:rsidR="00D84B70">
              <w:rPr>
                <w:rFonts w:hint="eastAsia"/>
              </w:rPr>
              <w:t>章</w:t>
            </w:r>
            <w:r>
              <w:fldChar w:fldCharType="end"/>
            </w:r>
            <w:r>
              <w:t>では、</w:t>
            </w:r>
            <w:r w:rsidR="009D7170">
              <w:rPr>
                <w:rFonts w:hint="eastAsia"/>
              </w:rPr>
              <w:t>CC-BY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9D7170">
              <w:rPr>
                <w:rFonts w:hint="eastAsia"/>
              </w:rPr>
              <w:t>の</w:t>
            </w:r>
            <w:r w:rsidR="00263FC4">
              <w:rPr>
                <w:rFonts w:hint="eastAsia"/>
              </w:rPr>
              <w:t>3</w:t>
            </w:r>
            <w:r w:rsidR="009D7170">
              <w:rPr>
                <w:rFonts w:hint="eastAsia"/>
              </w:rPr>
              <w:t>つの利用ルールについて、情報利用者の視点、情報提供者の視点、データの性質という</w:t>
            </w:r>
            <w:r w:rsidR="00AA2A25">
              <w:rPr>
                <w:rFonts w:hint="eastAsia"/>
              </w:rPr>
              <w:t>3</w:t>
            </w:r>
            <w:r w:rsidR="009D7170">
              <w:rPr>
                <w:rFonts w:hint="eastAsia"/>
              </w:rPr>
              <w:t>つの観点から比較を行う。</w:t>
            </w:r>
            <w:r w:rsidR="001A21A6">
              <w:rPr>
                <w:rFonts w:hint="eastAsia"/>
              </w:rPr>
              <w:t>また、</w:t>
            </w:r>
            <w:r w:rsidR="000D1492">
              <w:rPr>
                <w:rFonts w:hint="eastAsia"/>
              </w:rPr>
              <w:t>比較結果を踏まえ、</w:t>
            </w:r>
            <w:r w:rsidR="00182FF7">
              <w:rPr>
                <w:rFonts w:hint="eastAsia"/>
              </w:rPr>
              <w:t>データを</w:t>
            </w:r>
            <w:r w:rsidR="000D1492">
              <w:rPr>
                <w:rFonts w:hint="eastAsia"/>
              </w:rPr>
              <w:t>オープン</w:t>
            </w:r>
            <w:r w:rsidR="00CC67A1">
              <w:rPr>
                <w:rFonts w:hint="eastAsia"/>
              </w:rPr>
              <w:t>データとして公開</w:t>
            </w:r>
            <w:r w:rsidR="00182FF7">
              <w:rPr>
                <w:rFonts w:hint="eastAsia"/>
              </w:rPr>
              <w:t>する</w:t>
            </w:r>
            <w:r w:rsidR="000D1492">
              <w:rPr>
                <w:rFonts w:hint="eastAsia"/>
              </w:rPr>
              <w:t>際に望ましい</w:t>
            </w:r>
            <w:r w:rsidR="000D1492">
              <w:t>利用ルールについて解説する。</w:t>
            </w:r>
          </w:p>
          <w:p w14:paraId="541A3941" w14:textId="0219662C" w:rsidR="00E27594" w:rsidRPr="00E27594" w:rsidRDefault="004C6B18" w:rsidP="003F2B61">
            <w:pPr>
              <w:pStyle w:val="ab"/>
              <w:numPr>
                <w:ilvl w:val="0"/>
                <w:numId w:val="108"/>
              </w:numPr>
              <w:ind w:leftChars="0"/>
            </w:pPr>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D84B70">
              <w:rPr>
                <w:rFonts w:hint="eastAsia"/>
              </w:rPr>
              <w:t>第</w:t>
            </w:r>
            <w:r w:rsidR="00D84B70">
              <w:rPr>
                <w:rFonts w:hint="eastAsia"/>
              </w:rPr>
              <w:t>7</w:t>
            </w:r>
            <w:r w:rsidR="00D84B70">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）の今後の見直しに</w:t>
            </w:r>
            <w:r w:rsidR="00B8652F">
              <w:rPr>
                <w:rFonts w:hint="eastAsia"/>
              </w:rPr>
              <w:t>当たって</w:t>
            </w:r>
            <w:r w:rsidR="009D7170">
              <w:rPr>
                <w:rFonts w:hint="eastAsia"/>
              </w:rPr>
              <w:t>の</w:t>
            </w:r>
            <w:r w:rsidR="00EF596B">
              <w:rPr>
                <w:rFonts w:hint="eastAsia"/>
              </w:rPr>
              <w:t>方向性</w:t>
            </w:r>
            <w:r w:rsidR="009D7170">
              <w:rPr>
                <w:rFonts w:hint="eastAsia"/>
              </w:rPr>
              <w:t>について</w:t>
            </w:r>
            <w:r w:rsidR="003D36F4">
              <w:rPr>
                <w:rFonts w:hint="eastAsia"/>
              </w:rPr>
              <w:t>述べる</w:t>
            </w:r>
            <w:r w:rsidR="009D7170">
              <w:rPr>
                <w:rFonts w:hint="eastAsia"/>
              </w:rPr>
              <w:t>。</w:t>
            </w:r>
          </w:p>
        </w:tc>
      </w:tr>
      <w:tr w:rsidR="008B26BE" w14:paraId="7AB64E17" w14:textId="77777777" w:rsidTr="0013419D">
        <w:trPr>
          <w:cantSplit/>
        </w:trPr>
        <w:tc>
          <w:tcPr>
            <w:tcW w:w="1843" w:type="dxa"/>
          </w:tcPr>
          <w:p w14:paraId="397703A8" w14:textId="3E435294" w:rsidR="008B26BE" w:rsidRPr="008111B2" w:rsidRDefault="008B26BE">
            <w:pPr>
              <w:rPr>
                <w:b/>
              </w:rPr>
            </w:pPr>
            <w:r w:rsidRPr="008111B2">
              <w:rPr>
                <w:rFonts w:hint="eastAsia"/>
                <w:b/>
              </w:rPr>
              <w:lastRenderedPageBreak/>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データに</w:t>
            </w:r>
            <w:r w:rsidR="0062693D">
              <w:rPr>
                <w:rFonts w:hint="eastAsia"/>
                <w:b/>
              </w:rPr>
              <w:t>しよう</w:t>
            </w:r>
          </w:p>
        </w:tc>
        <w:tc>
          <w:tcPr>
            <w:tcW w:w="6609" w:type="dxa"/>
          </w:tcPr>
          <w:p w14:paraId="25D419AD" w14:textId="37C3CF48" w:rsidR="008B26BE" w:rsidRDefault="00FE3343" w:rsidP="00944422">
            <w:pPr>
              <w:ind w:left="2"/>
            </w:pPr>
            <w:r>
              <w:rPr>
                <w:rFonts w:hint="eastAsia"/>
              </w:rPr>
              <w:t>第Ⅲ部では、</w:t>
            </w:r>
            <w:r w:rsidR="00A757EA">
              <w:t>機械</w:t>
            </w:r>
            <w:r w:rsidR="00DD56DF">
              <w:t>判読に適した</w:t>
            </w:r>
            <w:r w:rsidR="00E27594">
              <w:t>データ</w:t>
            </w:r>
            <w:r w:rsidR="00A757EA">
              <w:t>を作成するための</w:t>
            </w:r>
            <w:r w:rsidR="00E27594">
              <w:t>技術</w:t>
            </w:r>
            <w:r w:rsidR="00A757EA">
              <w:t>的留意事項</w:t>
            </w:r>
            <w:r w:rsidR="00E27594">
              <w:t>について解説する。</w:t>
            </w:r>
          </w:p>
          <w:p w14:paraId="54E9CCED" w14:textId="07A7790F"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D84B70">
              <w:rPr>
                <w:rFonts w:hint="eastAsia"/>
              </w:rPr>
              <w:t>第</w:t>
            </w:r>
            <w:r w:rsidR="00D84B70">
              <w:rPr>
                <w:rFonts w:hint="eastAsia"/>
              </w:rPr>
              <w:t>8</w:t>
            </w:r>
            <w:r w:rsidR="00D84B70">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D84B70">
              <w:rPr>
                <w:rFonts w:hint="eastAsia"/>
              </w:rPr>
              <w:t>第</w:t>
            </w:r>
            <w:r w:rsidR="00D84B70">
              <w:rPr>
                <w:rFonts w:hint="eastAsia"/>
              </w:rPr>
              <w:t>3</w:t>
            </w:r>
            <w:r w:rsidR="00D84B70">
              <w:rPr>
                <w:rFonts w:hint="eastAsia"/>
              </w:rPr>
              <w:t>章</w:t>
            </w:r>
            <w:r w:rsidR="001F790B">
              <w:fldChar w:fldCharType="end"/>
            </w:r>
            <w:r w:rsidR="001F790B">
              <w:t>に記したオープンデータ</w:t>
            </w:r>
            <w:r w:rsidR="001F790B" w:rsidRPr="001F790B">
              <w:rPr>
                <w:rFonts w:hint="eastAsia"/>
              </w:rPr>
              <w:t>の</w:t>
            </w:r>
            <w:r w:rsidR="0030123F">
              <w:rPr>
                <w:rFonts w:hint="eastAsia"/>
              </w:rPr>
              <w:t>作成・公開</w:t>
            </w:r>
            <w:r w:rsidR="001F790B" w:rsidRPr="001F790B">
              <w:rPr>
                <w:rFonts w:hint="eastAsia"/>
              </w:rPr>
              <w:t>手順のうち、技術的な事項に関して解説する。</w:t>
            </w:r>
          </w:p>
          <w:p w14:paraId="24C37D9A" w14:textId="180A5925" w:rsidR="001F790B" w:rsidRDefault="001F790B" w:rsidP="00C1384A">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D84B70">
              <w:rPr>
                <w:rFonts w:hint="eastAsia"/>
              </w:rPr>
              <w:t>第</w:t>
            </w:r>
            <w:r w:rsidR="00D84B70">
              <w:rPr>
                <w:rFonts w:hint="eastAsia"/>
              </w:rPr>
              <w:t>9</w:t>
            </w:r>
            <w:r w:rsidR="00D84B70">
              <w:rPr>
                <w:rFonts w:hint="eastAsia"/>
              </w:rPr>
              <w:t>章</w:t>
            </w:r>
            <w:r>
              <w:fldChar w:fldCharType="end"/>
            </w:r>
            <w:r w:rsidR="00E27594">
              <w:rPr>
                <w:rFonts w:hint="eastAsia"/>
              </w:rPr>
              <w:t>では、</w:t>
            </w:r>
            <w:r w:rsidR="00DD56DF">
              <w:rPr>
                <w:rFonts w:hint="eastAsia"/>
              </w:rPr>
              <w:t>表形式データ、文書形式データ、</w:t>
            </w:r>
            <w:r w:rsidR="00C823DE">
              <w:rPr>
                <w:rFonts w:hint="eastAsia"/>
              </w:rPr>
              <w:t>地理空間情報</w:t>
            </w:r>
            <w:r w:rsidR="00DD56DF">
              <w:rPr>
                <w:rFonts w:hint="eastAsia"/>
              </w:rPr>
              <w:t>、リアルタイムデータのそれぞれについて、</w:t>
            </w:r>
            <w:r w:rsidR="00E27594">
              <w:rPr>
                <w:rFonts w:hint="eastAsia"/>
              </w:rPr>
              <w:t>機械</w:t>
            </w:r>
            <w:r w:rsidR="00DD56DF">
              <w:rPr>
                <w:rFonts w:hint="eastAsia"/>
              </w:rPr>
              <w:t>判読に適した</w:t>
            </w:r>
            <w:r w:rsidR="00E27594">
              <w:rPr>
                <w:rFonts w:hint="eastAsia"/>
              </w:rPr>
              <w:t>データを作成するための技術的な指針を、識別</w:t>
            </w:r>
            <w:r w:rsidR="00951415">
              <w:rPr>
                <w:rFonts w:hint="eastAsia"/>
              </w:rPr>
              <w:t>子</w:t>
            </w:r>
            <w:r w:rsidR="00E27594">
              <w:rPr>
                <w:rFonts w:hint="eastAsia"/>
              </w:rPr>
              <w:t>、ファイル形式、データの</w:t>
            </w:r>
            <w:r w:rsidR="00C1384A">
              <w:rPr>
                <w:rFonts w:hint="eastAsia"/>
              </w:rPr>
              <w:t>3</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t>付録</w:t>
            </w:r>
          </w:p>
        </w:tc>
        <w:tc>
          <w:tcPr>
            <w:tcW w:w="6609" w:type="dxa"/>
          </w:tcPr>
          <w:p w14:paraId="387876DE" w14:textId="63FAE0D1" w:rsidR="00FE3343" w:rsidRDefault="00FE3343" w:rsidP="002B7A98">
            <w:r>
              <w:rPr>
                <w:rFonts w:hint="eastAsia"/>
              </w:rPr>
              <w:t>付録では、オープンデータ</w:t>
            </w:r>
            <w:r w:rsidR="00182FF7">
              <w:rPr>
                <w:rFonts w:hint="eastAsia"/>
              </w:rPr>
              <w:t>を作成・編集・公開する</w:t>
            </w:r>
            <w:r>
              <w:rPr>
                <w:rFonts w:hint="eastAsia"/>
              </w:rPr>
              <w:t>際に参考となる規格やツール等につい</w:t>
            </w:r>
            <w:r w:rsidR="00AA3549">
              <w:rPr>
                <w:rFonts w:hint="eastAsia"/>
              </w:rPr>
              <w:t>て</w:t>
            </w:r>
            <w:r>
              <w:rPr>
                <w:rFonts w:hint="eastAsia"/>
              </w:rPr>
              <w:t>解説・紹介</w:t>
            </w:r>
            <w:r w:rsidR="00AA3549">
              <w:rPr>
                <w:rFonts w:hint="eastAsia"/>
              </w:rPr>
              <w:t>する</w:t>
            </w:r>
            <w:r>
              <w:rPr>
                <w:rFonts w:hint="eastAsia"/>
              </w:rPr>
              <w:t>。</w:t>
            </w:r>
          </w:p>
          <w:p w14:paraId="787F558A" w14:textId="355C7D49"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D84B70">
              <w:rPr>
                <w:rFonts w:hint="eastAsia"/>
              </w:rPr>
              <w:t>第</w:t>
            </w:r>
            <w:r w:rsidR="00D84B70">
              <w:rPr>
                <w:rFonts w:hint="eastAsia"/>
              </w:rPr>
              <w:t>10</w:t>
            </w:r>
            <w:r w:rsidR="00D84B70">
              <w:rPr>
                <w:rFonts w:hint="eastAsia"/>
              </w:rPr>
              <w:t>章</w:t>
            </w:r>
            <w:r>
              <w:fldChar w:fldCharType="end"/>
            </w:r>
            <w:r w:rsidR="00AA3549">
              <w:t>では、</w:t>
            </w:r>
            <w:r>
              <w:rPr>
                <w:rFonts w:hint="eastAsia"/>
              </w:rPr>
              <w:t>機械判読に適したデータを作成・編集する上で参考となる規格やツールをまとめる。</w:t>
            </w:r>
          </w:p>
          <w:p w14:paraId="452B4097" w14:textId="6F2AA484"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D84B70">
              <w:rPr>
                <w:rFonts w:hint="eastAsia"/>
              </w:rPr>
              <w:t>第</w:t>
            </w:r>
            <w:r w:rsidR="00D84B70">
              <w:rPr>
                <w:rFonts w:hint="eastAsia"/>
              </w:rPr>
              <w:t>11</w:t>
            </w:r>
            <w:r w:rsidR="00D84B70">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77777777" w:rsidR="005D7292" w:rsidRDefault="005D7292">
      <w:pPr>
        <w:widowControl/>
        <w:jc w:val="left"/>
      </w:pPr>
      <w:r>
        <w:br w:type="page"/>
      </w:r>
    </w:p>
    <w:p w14:paraId="24A65DC0" w14:textId="00638961"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D84B70">
        <w:rPr>
          <w:rFonts w:hint="eastAsia"/>
        </w:rPr>
        <w:t>表</w:t>
      </w:r>
      <w:r w:rsidR="00D84B70">
        <w:rPr>
          <w:rFonts w:hint="eastAsia"/>
        </w:rPr>
        <w:t xml:space="preserve"> </w:t>
      </w:r>
      <w:r w:rsidR="00D84B70">
        <w:rPr>
          <w:noProof/>
        </w:rPr>
        <w:t>1</w:t>
      </w:r>
      <w:r w:rsidR="00D84B70">
        <w:noBreakHyphen/>
      </w:r>
      <w:r w:rsidR="00D84B70">
        <w:rPr>
          <w:noProof/>
        </w:rPr>
        <w:t>2</w:t>
      </w:r>
      <w:r w:rsidR="00874004">
        <w:fldChar w:fldCharType="end"/>
      </w:r>
      <w:r w:rsidR="001F596D">
        <w:t>に</w:t>
      </w:r>
      <w:r w:rsidR="0091474E">
        <w:rPr>
          <w:rFonts w:hint="eastAsia"/>
        </w:rPr>
        <w:t>読者が知りたいと考えられる内容ごとに</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7D996084" w:rsidR="009119FD" w:rsidRDefault="005B666F" w:rsidP="004C0CF1">
      <w:pPr>
        <w:pStyle w:val="aa"/>
      </w:pPr>
      <w:bookmarkStart w:id="16" w:name="_Ref384634050"/>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bookmarkEnd w:id="16"/>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944422">
        <w:trPr>
          <w:cantSplit/>
          <w:tblHeader/>
        </w:trPr>
        <w:tc>
          <w:tcPr>
            <w:tcW w:w="6804" w:type="dxa"/>
            <w:shd w:val="clear" w:color="auto" w:fill="948A54" w:themeFill="background2" w:themeFillShade="8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948A54" w:themeFill="background2" w:themeFillShade="8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305705AC" w:rsidR="009119FD" w:rsidRDefault="001F790B" w:rsidP="008111B2">
            <w:pPr>
              <w:jc w:val="center"/>
            </w:pPr>
            <w:r>
              <w:fldChar w:fldCharType="begin"/>
            </w:r>
            <w:r>
              <w:instrText xml:space="preserve"> REF _Ref384694129 \r \h </w:instrText>
            </w:r>
            <w:r>
              <w:fldChar w:fldCharType="separate"/>
            </w:r>
            <w:r w:rsidR="00D84B70">
              <w:rPr>
                <w:rFonts w:hint="eastAsia"/>
              </w:rPr>
              <w:t>第</w:t>
            </w:r>
            <w:r w:rsidR="00D84B70">
              <w:rPr>
                <w:rFonts w:hint="eastAsia"/>
              </w:rPr>
              <w:t>2</w:t>
            </w:r>
            <w:r w:rsidR="00D84B70">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549ABC18" w:rsidR="004C6B18" w:rsidRDefault="00DD56DF" w:rsidP="0030123F">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rsidR="0030123F">
              <w:t>に</w:t>
            </w:r>
            <w:r w:rsidR="004C6B18">
              <w:t>する</w:t>
            </w:r>
            <w:r>
              <w:t>までの</w:t>
            </w:r>
            <w:r w:rsidR="004C6B18">
              <w:t>手順を知りたい。</w:t>
            </w:r>
          </w:p>
        </w:tc>
        <w:tc>
          <w:tcPr>
            <w:tcW w:w="1559" w:type="dxa"/>
          </w:tcPr>
          <w:p w14:paraId="420BF746" w14:textId="655A391A" w:rsidR="001F790B" w:rsidRDefault="001F790B">
            <w:pPr>
              <w:jc w:val="center"/>
            </w:pPr>
            <w:r>
              <w:fldChar w:fldCharType="begin"/>
            </w:r>
            <w:r>
              <w:instrText xml:space="preserve"> REF _Ref384686514 \r \h </w:instrText>
            </w:r>
            <w:r>
              <w:fldChar w:fldCharType="separate"/>
            </w:r>
            <w:r w:rsidR="00D84B70">
              <w:rPr>
                <w:rFonts w:hint="eastAsia"/>
              </w:rPr>
              <w:t>第</w:t>
            </w:r>
            <w:r w:rsidR="00D84B70">
              <w:rPr>
                <w:rFonts w:hint="eastAsia"/>
              </w:rPr>
              <w:t>3</w:t>
            </w:r>
            <w:r w:rsidR="00D84B70">
              <w:rPr>
                <w:rFonts w:hint="eastAsia"/>
              </w:rPr>
              <w:t>章</w:t>
            </w:r>
            <w:r>
              <w:fldChar w:fldCharType="end"/>
            </w:r>
          </w:p>
        </w:tc>
      </w:tr>
      <w:tr w:rsidR="009119FD" w14:paraId="347F6D11" w14:textId="77777777" w:rsidTr="00944422">
        <w:trPr>
          <w:cantSplit/>
        </w:trPr>
        <w:tc>
          <w:tcPr>
            <w:tcW w:w="6804" w:type="dxa"/>
          </w:tcPr>
          <w:p w14:paraId="6078928D" w14:textId="09295283" w:rsidR="009119FD" w:rsidRDefault="00DD56DF" w:rsidP="0030123F">
            <w:pPr>
              <w:ind w:left="315" w:hangingChars="150" w:hanging="315"/>
            </w:pPr>
            <w:r>
              <w:rPr>
                <w:rFonts w:hint="eastAsia"/>
              </w:rPr>
              <w:t xml:space="preserve">4. </w:t>
            </w:r>
            <w:r w:rsidR="0030123F">
              <w:rPr>
                <w:rFonts w:hint="eastAsia"/>
              </w:rPr>
              <w:t>データを</w:t>
            </w:r>
            <w:r w:rsidR="001F3F6B">
              <w:t>オープンデータ</w:t>
            </w:r>
            <w:r w:rsidR="0030123F">
              <w:t>にする</w:t>
            </w:r>
            <w:r w:rsidR="002330D3">
              <w:rPr>
                <w:rFonts w:hint="eastAsia"/>
              </w:rPr>
              <w:t>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03A58178" w:rsidR="009119FD" w:rsidRDefault="001F790B" w:rsidP="008111B2">
            <w:pPr>
              <w:jc w:val="center"/>
            </w:pPr>
            <w:r>
              <w:fldChar w:fldCharType="begin"/>
            </w:r>
            <w:r>
              <w:instrText xml:space="preserve"> REF _Ref384681618 \r \h </w:instrText>
            </w:r>
            <w:r>
              <w:fldChar w:fldCharType="separate"/>
            </w:r>
            <w:r w:rsidR="00D84B70">
              <w:rPr>
                <w:rFonts w:hint="eastAsia"/>
              </w:rPr>
              <w:t>第</w:t>
            </w:r>
            <w:r w:rsidR="00D84B70">
              <w:rPr>
                <w:rFonts w:hint="eastAsia"/>
              </w:rPr>
              <w:t>4</w:t>
            </w:r>
            <w:r w:rsidR="00D84B70">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74C2EF48" w:rsidR="006C0298" w:rsidRDefault="006C0298" w:rsidP="00DD56DF">
            <w:pPr>
              <w:jc w:val="center"/>
            </w:pPr>
            <w:r>
              <w:fldChar w:fldCharType="begin"/>
            </w:r>
            <w:r>
              <w:instrText xml:space="preserve"> REF _Ref384681625 \r \h </w:instrText>
            </w:r>
            <w:r>
              <w:fldChar w:fldCharType="separate"/>
            </w:r>
            <w:r w:rsidR="00D84B70">
              <w:rPr>
                <w:rFonts w:hint="eastAsia"/>
              </w:rPr>
              <w:t>第</w:t>
            </w:r>
            <w:r w:rsidR="00D84B70">
              <w:rPr>
                <w:rFonts w:hint="eastAsia"/>
              </w:rPr>
              <w:t>5</w:t>
            </w:r>
            <w:r w:rsidR="00D84B70">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DD56DF" w14:paraId="5254E984" w14:textId="77777777" w:rsidTr="00944422">
        <w:trPr>
          <w:cantSplit/>
        </w:trPr>
        <w:tc>
          <w:tcPr>
            <w:tcW w:w="6804" w:type="dxa"/>
          </w:tcPr>
          <w:p w14:paraId="1FAC7865" w14:textId="6A6E377B" w:rsidR="00DD56DF" w:rsidRDefault="00DD56DF" w:rsidP="00DD56DF">
            <w:pPr>
              <w:ind w:left="315" w:hangingChars="150" w:hanging="315"/>
            </w:pPr>
            <w:r>
              <w:rPr>
                <w:rFonts w:hint="eastAsia"/>
              </w:rPr>
              <w:t xml:space="preserve">8. </w:t>
            </w:r>
            <w:r>
              <w:rPr>
                <w:rFonts w:hint="eastAsia"/>
              </w:rPr>
              <w:t>利用ルールについて、政府における今後の</w:t>
            </w:r>
            <w:r w:rsidR="00EF596B">
              <w:rPr>
                <w:rFonts w:hint="eastAsia"/>
              </w:rPr>
              <w:t>見直し</w:t>
            </w:r>
            <w:r>
              <w:rPr>
                <w:rFonts w:hint="eastAsia"/>
              </w:rPr>
              <w:t>の方向性について知りたい。</w:t>
            </w:r>
          </w:p>
        </w:tc>
        <w:tc>
          <w:tcPr>
            <w:tcW w:w="1559" w:type="dxa"/>
          </w:tcPr>
          <w:p w14:paraId="3693774F" w14:textId="54FE488A" w:rsidR="00DD56DF" w:rsidRDefault="001A21A6" w:rsidP="008111B2">
            <w:pPr>
              <w:jc w:val="center"/>
            </w:pPr>
            <w:r>
              <w:fldChar w:fldCharType="begin"/>
            </w:r>
            <w:r>
              <w:instrText xml:space="preserve"> </w:instrText>
            </w:r>
            <w:r>
              <w:rPr>
                <w:rFonts w:hint="eastAsia"/>
              </w:rPr>
              <w:instrText>REF _Ref387507730 \r \h</w:instrText>
            </w:r>
            <w:r>
              <w:instrText xml:space="preserve"> </w:instrText>
            </w:r>
            <w:r>
              <w:fldChar w:fldCharType="separate"/>
            </w:r>
            <w:r w:rsidR="00D84B70">
              <w:rPr>
                <w:rFonts w:hint="eastAsia"/>
              </w:rPr>
              <w:t>第</w:t>
            </w:r>
            <w:r w:rsidR="00D84B70">
              <w:rPr>
                <w:rFonts w:hint="eastAsia"/>
              </w:rPr>
              <w:t>7</w:t>
            </w:r>
            <w:r w:rsidR="00D84B70">
              <w:rPr>
                <w:rFonts w:hint="eastAsia"/>
              </w:rPr>
              <w:t>章</w:t>
            </w:r>
            <w:r>
              <w:fldChar w:fldCharType="end"/>
            </w:r>
          </w:p>
        </w:tc>
      </w:tr>
      <w:tr w:rsidR="006466D9" w14:paraId="345D1A85" w14:textId="77777777" w:rsidTr="00944422">
        <w:trPr>
          <w:cantSplit/>
        </w:trPr>
        <w:tc>
          <w:tcPr>
            <w:tcW w:w="6804" w:type="dxa"/>
          </w:tcPr>
          <w:p w14:paraId="140B1323" w14:textId="4E1F8756" w:rsidR="006466D9" w:rsidRDefault="006466D9" w:rsidP="00182FF7">
            <w:pPr>
              <w:ind w:left="315" w:hangingChars="150" w:hanging="315"/>
            </w:pPr>
            <w:r>
              <w:rPr>
                <w:rFonts w:hint="eastAsia"/>
              </w:rPr>
              <w:t xml:space="preserve">9. </w:t>
            </w:r>
            <w:r>
              <w:t>機械判読性を高めるために有用なデータ形式や識別子体系、データ伝送プロトコルについて知りたい。</w:t>
            </w:r>
          </w:p>
        </w:tc>
        <w:tc>
          <w:tcPr>
            <w:tcW w:w="1559" w:type="dxa"/>
          </w:tcPr>
          <w:p w14:paraId="162A80D8" w14:textId="53E7FAF3" w:rsidR="006466D9" w:rsidRDefault="006466D9" w:rsidP="006466D9">
            <w:pPr>
              <w:jc w:val="center"/>
            </w:pPr>
            <w:r>
              <w:fldChar w:fldCharType="begin"/>
            </w:r>
            <w:r>
              <w:instrText xml:space="preserve"> REF _Ref385106997 \r \h </w:instrText>
            </w:r>
            <w:r>
              <w:fldChar w:fldCharType="separate"/>
            </w:r>
            <w:r w:rsidR="00D84B70">
              <w:rPr>
                <w:rFonts w:hint="eastAsia"/>
              </w:rPr>
              <w:t>第</w:t>
            </w:r>
            <w:r w:rsidR="00D84B70">
              <w:rPr>
                <w:rFonts w:hint="eastAsia"/>
              </w:rPr>
              <w:t>8</w:t>
            </w:r>
            <w:r w:rsidR="00D84B70">
              <w:rPr>
                <w:rFonts w:hint="eastAsia"/>
              </w:rPr>
              <w:t>章</w:t>
            </w:r>
            <w:r>
              <w:fldChar w:fldCharType="end"/>
            </w:r>
          </w:p>
          <w:p w14:paraId="07E9EE06" w14:textId="08E4AC4A" w:rsidR="006466D9" w:rsidRDefault="006466D9" w:rsidP="006466D9">
            <w:pPr>
              <w:jc w:val="center"/>
            </w:pPr>
            <w:r>
              <w:fldChar w:fldCharType="begin"/>
            </w:r>
            <w:r>
              <w:instrText xml:space="preserve"> REF _Ref382644812 \r \h </w:instrText>
            </w:r>
            <w:r>
              <w:fldChar w:fldCharType="separate"/>
            </w:r>
            <w:r w:rsidR="00D84B70">
              <w:rPr>
                <w:rFonts w:hint="eastAsia"/>
              </w:rPr>
              <w:t>第</w:t>
            </w:r>
            <w:r w:rsidR="00D84B70">
              <w:rPr>
                <w:rFonts w:hint="eastAsia"/>
              </w:rPr>
              <w:t>10</w:t>
            </w:r>
            <w:r w:rsidR="00D84B70">
              <w:rPr>
                <w:rFonts w:hint="eastAsia"/>
              </w:rPr>
              <w:t>章</w:t>
            </w:r>
            <w:r>
              <w:fldChar w:fldCharType="end"/>
            </w:r>
          </w:p>
        </w:tc>
      </w:tr>
      <w:tr w:rsidR="006466D9" w14:paraId="7A387B28" w14:textId="77777777" w:rsidTr="00944422">
        <w:trPr>
          <w:cantSplit/>
        </w:trPr>
        <w:tc>
          <w:tcPr>
            <w:tcW w:w="6804" w:type="dxa"/>
          </w:tcPr>
          <w:p w14:paraId="5626CCFB" w14:textId="6B1562BF" w:rsidR="006466D9" w:rsidDel="00F136CC" w:rsidRDefault="006466D9" w:rsidP="00182FF7">
            <w:pPr>
              <w:ind w:left="315" w:hangingChars="150" w:hanging="315"/>
            </w:pPr>
            <w:r>
              <w:t>10</w:t>
            </w:r>
            <w:r>
              <w:rPr>
                <w:rFonts w:hint="eastAsia"/>
              </w:rPr>
              <w:t xml:space="preserve">. </w:t>
            </w:r>
            <w:r>
              <w:t>オープンデータ</w:t>
            </w:r>
            <w:r w:rsidR="00182FF7">
              <w:t>を作成・編集する際に</w:t>
            </w:r>
            <w:r>
              <w:t>、どのような技術レベルを目指すべきか知りたい。</w:t>
            </w:r>
          </w:p>
        </w:tc>
        <w:tc>
          <w:tcPr>
            <w:tcW w:w="1559" w:type="dxa"/>
          </w:tcPr>
          <w:p w14:paraId="2992A7B4" w14:textId="44E0B72A" w:rsidR="006466D9" w:rsidRDefault="006466D9" w:rsidP="006466D9">
            <w:pPr>
              <w:jc w:val="center"/>
            </w:pPr>
            <w:r>
              <w:fldChar w:fldCharType="begin"/>
            </w:r>
            <w:r>
              <w:instrText xml:space="preserve"> REF _Ref385106997 \r \h </w:instrText>
            </w:r>
            <w:r>
              <w:fldChar w:fldCharType="separate"/>
            </w:r>
            <w:r w:rsidR="00D84B70">
              <w:rPr>
                <w:rFonts w:hint="eastAsia"/>
              </w:rPr>
              <w:t>第</w:t>
            </w:r>
            <w:r w:rsidR="00D84B70">
              <w:rPr>
                <w:rFonts w:hint="eastAsia"/>
              </w:rPr>
              <w:t>8</w:t>
            </w:r>
            <w:r w:rsidR="00D84B70">
              <w:rPr>
                <w:rFonts w:hint="eastAsia"/>
              </w:rPr>
              <w:t>章</w:t>
            </w:r>
            <w:r>
              <w:fldChar w:fldCharType="end"/>
            </w:r>
          </w:p>
        </w:tc>
      </w:tr>
      <w:tr w:rsidR="006466D9" w14:paraId="2350D250" w14:textId="77777777" w:rsidTr="00944422">
        <w:trPr>
          <w:cantSplit/>
        </w:trPr>
        <w:tc>
          <w:tcPr>
            <w:tcW w:w="6804" w:type="dxa"/>
          </w:tcPr>
          <w:p w14:paraId="63D99468" w14:textId="64494381" w:rsidR="006466D9" w:rsidRDefault="006466D9" w:rsidP="006466D9">
            <w:pPr>
              <w:ind w:left="315" w:hangingChars="150" w:hanging="315"/>
            </w:pPr>
            <w:r>
              <w:rPr>
                <w:rFonts w:hint="eastAsia"/>
              </w:rPr>
              <w:t>1</w:t>
            </w:r>
            <w:r>
              <w:t>1</w:t>
            </w:r>
            <w:r>
              <w:rPr>
                <w:rFonts w:hint="eastAsia"/>
              </w:rPr>
              <w:t xml:space="preserve">. </w:t>
            </w:r>
            <w:r>
              <w:rPr>
                <w:rFonts w:hint="eastAsia"/>
              </w:rPr>
              <w:t>表形式データ、文書形式データ、</w:t>
            </w:r>
            <w:r w:rsidR="00C823DE">
              <w:rPr>
                <w:rFonts w:hint="eastAsia"/>
              </w:rPr>
              <w:t>地理空間情報</w:t>
            </w:r>
            <w:r>
              <w:rPr>
                <w:rFonts w:hint="eastAsia"/>
              </w:rPr>
              <w:t>等、様々なデータをオープンデータ</w:t>
            </w:r>
            <w:r w:rsidR="00182FF7">
              <w:rPr>
                <w:rFonts w:hint="eastAsia"/>
              </w:rPr>
              <w:t>に</w:t>
            </w:r>
            <w:r>
              <w:rPr>
                <w:rFonts w:hint="eastAsia"/>
              </w:rPr>
              <w:t>したいが、それらの</w:t>
            </w:r>
            <w:r>
              <w:t>作成</w:t>
            </w:r>
            <w:r w:rsidR="0030123F">
              <w:t>・編集</w:t>
            </w:r>
            <w:r>
              <w:t>に際して技術的に留意すべき事項を知りたい。</w:t>
            </w:r>
          </w:p>
        </w:tc>
        <w:tc>
          <w:tcPr>
            <w:tcW w:w="1559" w:type="dxa"/>
          </w:tcPr>
          <w:p w14:paraId="2D1F42C2" w14:textId="1FB928D6" w:rsidR="006466D9" w:rsidRDefault="006466D9" w:rsidP="006466D9">
            <w:pPr>
              <w:jc w:val="center"/>
            </w:pPr>
            <w:r>
              <w:fldChar w:fldCharType="begin"/>
            </w:r>
            <w:r>
              <w:instrText xml:space="preserve"> REF _Ref384686972 \r \h </w:instrText>
            </w:r>
            <w:r>
              <w:fldChar w:fldCharType="separate"/>
            </w:r>
            <w:r w:rsidR="00D84B70">
              <w:rPr>
                <w:rFonts w:hint="eastAsia"/>
              </w:rPr>
              <w:t>第</w:t>
            </w:r>
            <w:r w:rsidR="00D84B70">
              <w:rPr>
                <w:rFonts w:hint="eastAsia"/>
              </w:rPr>
              <w:t>9</w:t>
            </w:r>
            <w:r w:rsidR="00D84B70">
              <w:rPr>
                <w:rFonts w:hint="eastAsia"/>
              </w:rPr>
              <w:t>章</w:t>
            </w:r>
            <w:r>
              <w:fldChar w:fldCharType="end"/>
            </w:r>
          </w:p>
        </w:tc>
      </w:tr>
      <w:tr w:rsidR="006466D9" w14:paraId="23AA1889" w14:textId="77777777" w:rsidTr="00944422">
        <w:trPr>
          <w:cantSplit/>
        </w:trPr>
        <w:tc>
          <w:tcPr>
            <w:tcW w:w="6804" w:type="dxa"/>
          </w:tcPr>
          <w:p w14:paraId="143D29A4" w14:textId="539F72DD" w:rsidR="006466D9" w:rsidRDefault="006466D9" w:rsidP="00182FF7">
            <w:pPr>
              <w:ind w:left="315" w:hangingChars="150" w:hanging="315"/>
            </w:pPr>
            <w:r>
              <w:rPr>
                <w:rFonts w:hint="eastAsia"/>
              </w:rPr>
              <w:t>12. Web</w:t>
            </w:r>
            <w:r>
              <w:rPr>
                <w:rFonts w:hint="eastAsia"/>
              </w:rPr>
              <w:t>サービス、</w:t>
            </w:r>
            <w:r>
              <w:rPr>
                <w:rFonts w:hint="eastAsia"/>
              </w:rPr>
              <w:t>GIS</w:t>
            </w:r>
            <w:r>
              <w:rPr>
                <w:rFonts w:hint="eastAsia"/>
              </w:rPr>
              <w:t>ツール等オープンデータ</w:t>
            </w:r>
            <w:r w:rsidR="00182FF7">
              <w:rPr>
                <w:rFonts w:hint="eastAsia"/>
              </w:rPr>
              <w:t>の作成・編集・公開</w:t>
            </w:r>
            <w:r>
              <w:rPr>
                <w:rFonts w:hint="eastAsia"/>
              </w:rPr>
              <w:t>に有用なツールにどのようなものがあるか知りたい。</w:t>
            </w:r>
          </w:p>
        </w:tc>
        <w:tc>
          <w:tcPr>
            <w:tcW w:w="1559" w:type="dxa"/>
          </w:tcPr>
          <w:p w14:paraId="0973344D" w14:textId="1DF978F7" w:rsidR="006466D9" w:rsidRDefault="006466D9" w:rsidP="006466D9">
            <w:pPr>
              <w:jc w:val="center"/>
            </w:pPr>
            <w:r>
              <w:fldChar w:fldCharType="begin"/>
            </w:r>
            <w:r>
              <w:instrText xml:space="preserve"> REF _Ref382644812 \r \h </w:instrText>
            </w:r>
            <w:r>
              <w:fldChar w:fldCharType="separate"/>
            </w:r>
            <w:r w:rsidR="00D84B70">
              <w:rPr>
                <w:rFonts w:hint="eastAsia"/>
              </w:rPr>
              <w:t>第</w:t>
            </w:r>
            <w:r w:rsidR="00D84B70">
              <w:rPr>
                <w:rFonts w:hint="eastAsia"/>
              </w:rPr>
              <w:t>10</w:t>
            </w:r>
            <w:r w:rsidR="00D84B70">
              <w:rPr>
                <w:rFonts w:hint="eastAsia"/>
              </w:rPr>
              <w:t>章</w:t>
            </w:r>
            <w:r>
              <w:fldChar w:fldCharType="end"/>
            </w:r>
          </w:p>
        </w:tc>
      </w:tr>
      <w:tr w:rsidR="006466D9" w14:paraId="284E61BC" w14:textId="77777777" w:rsidTr="00944422">
        <w:trPr>
          <w:cantSplit/>
        </w:trPr>
        <w:tc>
          <w:tcPr>
            <w:tcW w:w="6804" w:type="dxa"/>
          </w:tcPr>
          <w:p w14:paraId="166239BC" w14:textId="3A78A9A0" w:rsidR="006466D9" w:rsidRDefault="006466D9" w:rsidP="006466D9">
            <w:pPr>
              <w:ind w:left="315" w:hangingChars="150" w:hanging="315"/>
            </w:pPr>
            <w:r>
              <w:rPr>
                <w:rFonts w:hint="eastAsia"/>
              </w:rPr>
              <w:t xml:space="preserve">13.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33B5F101" w:rsidR="006466D9" w:rsidRDefault="006466D9" w:rsidP="006466D9">
            <w:pPr>
              <w:jc w:val="center"/>
            </w:pPr>
            <w:r>
              <w:fldChar w:fldCharType="begin"/>
            </w:r>
            <w:r>
              <w:instrText xml:space="preserve"> REF _Ref384688673 \r \h </w:instrText>
            </w:r>
            <w:r>
              <w:fldChar w:fldCharType="separate"/>
            </w:r>
            <w:r w:rsidR="00D84B70">
              <w:rPr>
                <w:rFonts w:hint="eastAsia"/>
              </w:rPr>
              <w:t>第</w:t>
            </w:r>
            <w:r w:rsidR="00D84B70">
              <w:rPr>
                <w:rFonts w:hint="eastAsia"/>
              </w:rPr>
              <w:t>11</w:t>
            </w:r>
            <w:r w:rsidR="00D84B70">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17" w:name="_Ref384686675"/>
      <w:r>
        <w:br w:type="page"/>
      </w:r>
    </w:p>
    <w:p w14:paraId="75F02F4D" w14:textId="3AD8C9ED" w:rsidR="001F596D" w:rsidRDefault="001F596D" w:rsidP="00137BAA">
      <w:pPr>
        <w:pStyle w:val="2"/>
      </w:pPr>
      <w:bookmarkStart w:id="18" w:name="_Toc393905698"/>
      <w:r>
        <w:rPr>
          <w:rFonts w:hint="eastAsia"/>
        </w:rPr>
        <w:lastRenderedPageBreak/>
        <w:t>用語定義</w:t>
      </w:r>
      <w:bookmarkEnd w:id="17"/>
      <w:bookmarkEnd w:id="18"/>
    </w:p>
    <w:p w14:paraId="1A53A246" w14:textId="69AF8B2B"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w:t>
      </w:r>
      <w:r w:rsidR="00B8652F">
        <w:rPr>
          <w:rFonts w:hint="eastAsia"/>
        </w:rPr>
        <w:t>とおり</w:t>
      </w:r>
      <w:r w:rsidR="00397C62">
        <w:rPr>
          <w:rFonts w:hint="eastAsia"/>
        </w:rPr>
        <w:t>である</w:t>
      </w:r>
      <w:r w:rsidR="001F596D">
        <w:rPr>
          <w:rFonts w:hint="eastAsia"/>
        </w:rPr>
        <w:t>。</w:t>
      </w:r>
    </w:p>
    <w:p w14:paraId="3C6B0A57" w14:textId="77777777" w:rsidR="009529A7" w:rsidRDefault="009529A7" w:rsidP="00137BAA">
      <w:pPr>
        <w:pStyle w:val="a3"/>
        <w:ind w:firstLine="210"/>
      </w:pPr>
    </w:p>
    <w:p w14:paraId="2CCF2EA5" w14:textId="5F358A77" w:rsidR="001F596D" w:rsidRDefault="001F596D" w:rsidP="00137BAA">
      <w:pPr>
        <w:pStyle w:val="aa"/>
        <w:keepNext/>
      </w:pPr>
      <w:bookmarkStart w:id="19" w:name="_Ref384680892"/>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bookmarkEnd w:id="19"/>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8F531C">
        <w:trPr>
          <w:cantSplit/>
          <w:tblHeader/>
        </w:trPr>
        <w:tc>
          <w:tcPr>
            <w:tcW w:w="1809" w:type="dxa"/>
            <w:shd w:val="clear" w:color="auto" w:fill="948A54" w:themeFill="background2" w:themeFillShade="8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948A54" w:themeFill="background2" w:themeFillShade="8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668C08E2" w:rsidR="005D7292" w:rsidRDefault="00EB1BA5" w:rsidP="00397C62">
            <w:r>
              <w:rPr>
                <w:rFonts w:hint="eastAsia"/>
              </w:rPr>
              <w:t>オープンデータの対象となる情報一般</w:t>
            </w:r>
            <w:r w:rsidR="00397C62">
              <w:rPr>
                <w:rFonts w:hint="eastAsia"/>
              </w:rPr>
              <w:t>のこと</w:t>
            </w:r>
            <w:r>
              <w:rPr>
                <w:rFonts w:hint="eastAsia"/>
              </w:rPr>
              <w:t>。著作権の</w:t>
            </w:r>
            <w:r w:rsidR="003B0625">
              <w:rPr>
                <w:rFonts w:hint="eastAsia"/>
              </w:rPr>
              <w:t>発生する</w:t>
            </w:r>
            <w:r>
              <w:rPr>
                <w:rFonts w:hint="eastAsia"/>
              </w:rPr>
              <w:t>情報も</w:t>
            </w:r>
            <w:r w:rsidR="003B0625">
              <w:rPr>
                <w:rFonts w:hint="eastAsia"/>
              </w:rPr>
              <w:t>発生しない</w:t>
            </w:r>
            <w:r>
              <w:rPr>
                <w:rFonts w:hint="eastAsia"/>
              </w:rPr>
              <w:t>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4A25B9C7" w:rsidR="00EB1BA5" w:rsidRDefault="00EB1BA5" w:rsidP="007667A4">
            <w:r>
              <w:rPr>
                <w:rFonts w:hint="eastAsia"/>
              </w:rPr>
              <w:t>情報提供者の提供したデータを</w:t>
            </w:r>
            <w:r w:rsidR="00BF79AC">
              <w:rPr>
                <w:rFonts w:hint="eastAsia"/>
              </w:rPr>
              <w:t>基</w:t>
            </w:r>
            <w:r>
              <w:rPr>
                <w:rFonts w:hint="eastAsia"/>
              </w:rPr>
              <w:t>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253DC0C3" w:rsidR="00EB1BA5" w:rsidRDefault="00EB1BA5" w:rsidP="00480922">
            <w:r w:rsidRPr="004C6B18">
              <w:rPr>
                <w:rFonts w:hint="eastAsia"/>
              </w:rPr>
              <w:t>コンピュータプログラムが</w:t>
            </w:r>
            <w:r w:rsidR="00A84198">
              <w:rPr>
                <w:rFonts w:hint="eastAsia"/>
              </w:rPr>
              <w:t>データの論理的な構造を判読でき、構造中の値（表の中に入っている数値、テキスト等）を</w:t>
            </w:r>
            <w:r w:rsidRPr="004C6B18">
              <w:rPr>
                <w:rFonts w:hint="eastAsia"/>
              </w:rPr>
              <w:t>自動的に</w:t>
            </w:r>
            <w:r w:rsidR="007667A4">
              <w:rPr>
                <w:rFonts w:hint="eastAsia"/>
              </w:rPr>
              <w:t>編集・</w:t>
            </w:r>
            <w:r>
              <w:rPr>
                <w:rFonts w:hint="eastAsia"/>
              </w:rPr>
              <w:t>加工・</w:t>
            </w:r>
            <w:r w:rsidR="007667A4">
              <w:rPr>
                <w:rFonts w:hint="eastAsia"/>
              </w:rPr>
              <w:t>改変</w:t>
            </w:r>
            <w:r>
              <w:rPr>
                <w:rFonts w:hint="eastAsia"/>
              </w:rPr>
              <w:t>等</w:t>
            </w:r>
            <w:r w:rsidR="00182FF7">
              <w:rPr>
                <w:rFonts w:hint="eastAsia"/>
              </w:rPr>
              <w:t>できる</w:t>
            </w:r>
            <w:r w:rsidRPr="004C6B18">
              <w:rPr>
                <w:rFonts w:hint="eastAsia"/>
              </w:rPr>
              <w:t>こと。</w:t>
            </w:r>
            <w:r w:rsidR="00A84198">
              <w:t>”</w:t>
            </w:r>
            <w:r w:rsidR="00480922">
              <w:rPr>
                <w:rFonts w:hint="eastAsia"/>
              </w:rPr>
              <w:t>Machine Readable</w:t>
            </w:r>
            <w:r w:rsidR="00A84198">
              <w:t>”</w:t>
            </w:r>
            <w:r w:rsidR="00480922">
              <w:rPr>
                <w:rFonts w:hint="eastAsia"/>
              </w:rPr>
              <w:t>の日本語訳であり</w:t>
            </w:r>
            <w:r w:rsidR="00182FF7">
              <w:rPr>
                <w:rFonts w:hint="eastAsia"/>
              </w:rPr>
              <w:t>「機械可読」ともいう。</w:t>
            </w:r>
          </w:p>
        </w:tc>
      </w:tr>
      <w:tr w:rsidR="00EB1BA5" w14:paraId="31E1FBDC" w14:textId="77777777" w:rsidTr="008F531C">
        <w:trPr>
          <w:cantSplit/>
        </w:trPr>
        <w:tc>
          <w:tcPr>
            <w:tcW w:w="1809" w:type="dxa"/>
          </w:tcPr>
          <w:p w14:paraId="3F5E156E" w14:textId="6CB2F370"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0D04CF03" w:rsidR="00EB1BA5" w:rsidRDefault="00EB1BA5" w:rsidP="001F596D">
            <w:r w:rsidRPr="004F66E3">
              <w:rPr>
                <w:rFonts w:hint="eastAsia"/>
              </w:rPr>
              <w:t>公開するデータに関</w:t>
            </w:r>
            <w:r>
              <w:rPr>
                <w:rFonts w:hint="eastAsia"/>
              </w:rPr>
              <w:t>して、</w:t>
            </w:r>
            <w:r w:rsidRPr="004F66E3">
              <w:rPr>
                <w:rFonts w:hint="eastAsia"/>
              </w:rPr>
              <w:t>それがどのようなデータであるかを示す情報</w:t>
            </w:r>
            <w:r>
              <w:rPr>
                <w:rFonts w:hint="eastAsia"/>
              </w:rPr>
              <w:t>。</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77777777"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lastRenderedPageBreak/>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3CA717C8" w14:textId="77777777" w:rsidTr="008F531C">
        <w:trPr>
          <w:cantSplit/>
        </w:trPr>
        <w:tc>
          <w:tcPr>
            <w:tcW w:w="1809" w:type="dxa"/>
          </w:tcPr>
          <w:p w14:paraId="2068208F" w14:textId="5BC94C96" w:rsidR="00EB1BA5" w:rsidRDefault="00C823DE" w:rsidP="00E445EC">
            <w:pPr>
              <w:tabs>
                <w:tab w:val="left" w:pos="1305"/>
              </w:tabs>
            </w:pPr>
            <w:r>
              <w:rPr>
                <w:rFonts w:hint="eastAsia"/>
              </w:rPr>
              <w:t>地理空間情報</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EC4D53" w14:paraId="4FA8C6BE" w14:textId="77777777" w:rsidTr="00041C31">
        <w:trPr>
          <w:cantSplit/>
        </w:trPr>
        <w:tc>
          <w:tcPr>
            <w:tcW w:w="1809" w:type="dxa"/>
          </w:tcPr>
          <w:p w14:paraId="5EA587A6" w14:textId="77777777" w:rsidR="00EC4D53" w:rsidRDefault="00EC4D53" w:rsidP="00041C31">
            <w:pPr>
              <w:tabs>
                <w:tab w:val="left" w:pos="1305"/>
              </w:tabs>
            </w:pPr>
            <w:r>
              <w:rPr>
                <w:rFonts w:hint="eastAsia"/>
              </w:rPr>
              <w:t>リアルタイムデータ</w:t>
            </w:r>
          </w:p>
        </w:tc>
        <w:tc>
          <w:tcPr>
            <w:tcW w:w="6911" w:type="dxa"/>
          </w:tcPr>
          <w:p w14:paraId="0F51C96B" w14:textId="77777777" w:rsidR="00EC4D53" w:rsidRDefault="00EC4D53" w:rsidP="00041C31">
            <w:r>
              <w:rPr>
                <w:rFonts w:hint="eastAsia"/>
              </w:rPr>
              <w:t>時刻に応じて、値が刻々と変化するデータ。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0" w:name="_Toc384855137"/>
      <w:bookmarkStart w:id="21" w:name="_Toc384855781"/>
      <w:bookmarkStart w:id="22" w:name="_Toc384856878"/>
      <w:bookmarkEnd w:id="20"/>
      <w:bookmarkEnd w:id="21"/>
      <w:bookmarkEnd w:id="22"/>
    </w:p>
    <w:p w14:paraId="7939F07A" w14:textId="00504628" w:rsidR="009529A7" w:rsidRDefault="009529A7">
      <w:pPr>
        <w:widowControl/>
        <w:jc w:val="left"/>
        <w:rPr>
          <w:rFonts w:ascii="ＭＳ Ｐゴシック" w:eastAsia="ＭＳ Ｐゴシック" w:hAnsi="ＭＳ Ｐゴシック"/>
          <w:sz w:val="28"/>
          <w:szCs w:val="28"/>
        </w:rPr>
      </w:pPr>
      <w:bookmarkStart w:id="23" w:name="_Toc384855138"/>
      <w:bookmarkStart w:id="24" w:name="_Toc384855782"/>
      <w:bookmarkStart w:id="25" w:name="_Toc384856879"/>
      <w:bookmarkEnd w:id="23"/>
      <w:bookmarkEnd w:id="24"/>
      <w:bookmarkEnd w:id="25"/>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26" w:name="_Toc384891156"/>
      <w:bookmarkStart w:id="27" w:name="_Ref384694129"/>
      <w:bookmarkEnd w:id="26"/>
      <w:r>
        <w:rPr>
          <w:rFonts w:hint="eastAsia"/>
          <w:b/>
          <w:color w:val="FFFFFF" w:themeColor="background1"/>
          <w:sz w:val="32"/>
        </w:rPr>
        <w:lastRenderedPageBreak/>
        <w:t xml:space="preserve">　</w:t>
      </w:r>
      <w:bookmarkStart w:id="28" w:name="_Toc393905699"/>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7"/>
      <w:bookmarkEnd w:id="28"/>
    </w:p>
    <w:p w14:paraId="79AEF5EF" w14:textId="77777777" w:rsidR="0087512A" w:rsidRDefault="0087512A" w:rsidP="00933A60"/>
    <w:p w14:paraId="12A8BFA2" w14:textId="2A82AA50"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29" w:name="_Toc393905700"/>
      <w:r>
        <w:rPr>
          <w:rFonts w:hint="eastAsia"/>
        </w:rPr>
        <w:t>オープンデータに関する主な動向</w:t>
      </w:r>
      <w:bookmarkEnd w:id="29"/>
    </w:p>
    <w:p w14:paraId="6F6075C8" w14:textId="77777777" w:rsidR="007F3F7A" w:rsidRDefault="007F3F7A" w:rsidP="007F3F7A">
      <w:pPr>
        <w:pStyle w:val="3"/>
      </w:pPr>
      <w:r>
        <w:rPr>
          <w:rFonts w:hint="eastAsia"/>
        </w:rPr>
        <w:t>日本政府におけるオープンデータに関する動向</w:t>
      </w:r>
    </w:p>
    <w:p w14:paraId="62937CB4" w14:textId="0CAB07C5" w:rsidR="002111F8" w:rsidRDefault="002B7A98" w:rsidP="005F5D5F">
      <w:pPr>
        <w:ind w:firstLineChars="100" w:firstLine="210"/>
      </w:pPr>
      <w:r>
        <w:rPr>
          <w:rFonts w:hint="eastAsia"/>
        </w:rPr>
        <w:t>日本政府においては、オープンガバメントから</w:t>
      </w:r>
      <w:r w:rsidR="00B8652F">
        <w:rPr>
          <w:rFonts w:hint="eastAsia"/>
        </w:rPr>
        <w:t>取組</w:t>
      </w:r>
      <w:r>
        <w:rPr>
          <w:rFonts w:hint="eastAsia"/>
        </w:rPr>
        <w:t>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日に高度情報通信ネットワーク社会推進戦略本部で決定された</w:t>
      </w:r>
      <w:r w:rsidR="001F3F6B">
        <w:rPr>
          <w:rFonts w:hint="eastAsia"/>
        </w:rPr>
        <w:t>「電子行政オープンデータ戦略」を契機として、オープンデータに関する</w:t>
      </w:r>
      <w:r w:rsidR="00B8652F">
        <w:rPr>
          <w:rFonts w:hint="eastAsia"/>
        </w:rPr>
        <w:t>取組</w:t>
      </w:r>
      <w:r w:rsidR="001F3F6B">
        <w:rPr>
          <w:rFonts w:hint="eastAsia"/>
        </w:rPr>
        <w:t>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2</w:t>
      </w:r>
      <w:r w:rsidR="00D84B70">
        <w:noBreakHyphen/>
      </w:r>
      <w:r w:rsidR="00D84B70">
        <w:rPr>
          <w:noProof/>
        </w:rPr>
        <w:t>1</w:t>
      </w:r>
      <w:r w:rsidR="005B1D62">
        <w:fldChar w:fldCharType="end"/>
      </w:r>
      <w:r w:rsidR="00CE38DF">
        <w:rPr>
          <w:rFonts w:hint="eastAsia"/>
        </w:rPr>
        <w:t>）</w:t>
      </w:r>
      <w:r w:rsidR="001F3F6B">
        <w:rPr>
          <w:rFonts w:hint="eastAsia"/>
        </w:rPr>
        <w:t>。</w:t>
      </w:r>
    </w:p>
    <w:p w14:paraId="4F23F9C1" w14:textId="7FCB76EA"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に閣議決定された「日本再興戦略」や「世界最先端</w:t>
      </w:r>
      <w:r>
        <w:rPr>
          <w:rFonts w:hint="eastAsia"/>
        </w:rPr>
        <w:t>IT</w:t>
      </w:r>
      <w:r>
        <w:rPr>
          <w:rFonts w:hint="eastAsia"/>
        </w:rPr>
        <w:t>国家創造宣言」においても、オープンデータ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32313E53" w14:textId="77777777" w:rsidR="001F3F6B" w:rsidRPr="00DA792F" w:rsidRDefault="001F3F6B" w:rsidP="001F3F6B"/>
    <w:p w14:paraId="2630CE7F" w14:textId="10992C95" w:rsidR="001F3F6B" w:rsidRDefault="001F3F6B" w:rsidP="001F3F6B">
      <w:pPr>
        <w:pStyle w:val="aa"/>
      </w:pPr>
      <w:bookmarkStart w:id="30" w:name="_Ref384856355"/>
      <w:bookmarkStart w:id="31" w:name="_Ref384634477"/>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2</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30"/>
      <w:bookmarkEnd w:id="31"/>
      <w:r>
        <w:t xml:space="preserve">　オープンデータに関する</w:t>
      </w:r>
      <w:r w:rsidR="00CE38DF">
        <w:t>政府</w:t>
      </w:r>
      <w:r w:rsidR="009529A7">
        <w:t>等</w:t>
      </w:r>
      <w:r w:rsidR="00CE38DF">
        <w:t>の</w:t>
      </w:r>
      <w:r>
        <w:t>主な動向</w:t>
      </w:r>
    </w:p>
    <w:tbl>
      <w:tblPr>
        <w:tblStyle w:val="af8"/>
        <w:tblW w:w="0" w:type="auto"/>
        <w:tblLayout w:type="fixed"/>
        <w:tblLook w:val="0420" w:firstRow="1" w:lastRow="0" w:firstColumn="0" w:lastColumn="0" w:noHBand="0" w:noVBand="1"/>
      </w:tblPr>
      <w:tblGrid>
        <w:gridCol w:w="1242"/>
        <w:gridCol w:w="4820"/>
        <w:gridCol w:w="2658"/>
      </w:tblGrid>
      <w:tr w:rsidR="00BF2CAC" w:rsidRPr="0034446C" w14:paraId="3C0C7BB0" w14:textId="77777777" w:rsidTr="008F531C">
        <w:trPr>
          <w:cantSplit/>
          <w:tblHeader/>
        </w:trPr>
        <w:tc>
          <w:tcPr>
            <w:tcW w:w="1242" w:type="dxa"/>
            <w:shd w:val="clear" w:color="auto" w:fill="948A54" w:themeFill="background2" w:themeFillShade="8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4820" w:type="dxa"/>
            <w:shd w:val="clear" w:color="auto" w:fill="948A54" w:themeFill="background2" w:themeFillShade="8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658" w:type="dxa"/>
            <w:shd w:val="clear" w:color="auto" w:fill="948A54" w:themeFill="background2" w:themeFillShade="8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8F531C">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4820"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658"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8F531C">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4820"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658"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8F531C">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4820"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658"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1F733D03" w14:textId="77777777" w:rsidTr="008F531C">
        <w:trPr>
          <w:cantSplit/>
        </w:trPr>
        <w:tc>
          <w:tcPr>
            <w:tcW w:w="1242" w:type="dxa"/>
          </w:tcPr>
          <w:p w14:paraId="294C00C0" w14:textId="3E96526F" w:rsidR="002B7A98" w:rsidRPr="00137BAA" w:rsidRDefault="002B7A98" w:rsidP="00BF2CAC">
            <w:pPr>
              <w:snapToGrid w:val="0"/>
              <w:rPr>
                <w:sz w:val="18"/>
                <w:szCs w:val="18"/>
              </w:rPr>
            </w:pPr>
            <w:r>
              <w:rPr>
                <w:rFonts w:hint="eastAsia"/>
                <w:sz w:val="18"/>
                <w:szCs w:val="18"/>
              </w:rPr>
              <w:t>2011.07</w:t>
            </w:r>
            <w:r w:rsidR="00B8652F">
              <w:rPr>
                <w:rFonts w:hint="eastAsia"/>
                <w:sz w:val="18"/>
                <w:szCs w:val="18"/>
              </w:rPr>
              <w:t>.</w:t>
            </w:r>
            <w:r>
              <w:rPr>
                <w:rFonts w:hint="eastAsia"/>
                <w:sz w:val="18"/>
                <w:szCs w:val="18"/>
              </w:rPr>
              <w:t>01</w:t>
            </w:r>
          </w:p>
        </w:tc>
        <w:tc>
          <w:tcPr>
            <w:tcW w:w="4820" w:type="dxa"/>
          </w:tcPr>
          <w:p w14:paraId="5AF95B34" w14:textId="77777777" w:rsidR="002B7A98" w:rsidRDefault="002B7A98" w:rsidP="002B7A98">
            <w:pPr>
              <w:snapToGrid w:val="0"/>
              <w:rPr>
                <w:sz w:val="18"/>
                <w:szCs w:val="18"/>
              </w:rPr>
            </w:pPr>
            <w:r>
              <w:rPr>
                <w:rFonts w:hint="eastAsia"/>
                <w:sz w:val="18"/>
                <w:szCs w:val="18"/>
              </w:rPr>
              <w:t>「データボックス」公開</w:t>
            </w:r>
          </w:p>
          <w:p w14:paraId="63C59BC4" w14:textId="2B2CB1A2" w:rsidR="002B7A98" w:rsidRPr="00933A60" w:rsidRDefault="002B7A98" w:rsidP="00375466">
            <w:pPr>
              <w:snapToGrid w:val="0"/>
              <w:rPr>
                <w:sz w:val="18"/>
                <w:szCs w:val="18"/>
              </w:rPr>
            </w:pPr>
            <w:r w:rsidRPr="00514208">
              <w:rPr>
                <w:sz w:val="18"/>
                <w:szCs w:val="18"/>
              </w:rPr>
              <w:t>http://databox.openlabs.go.jp/</w:t>
            </w:r>
          </w:p>
        </w:tc>
        <w:tc>
          <w:tcPr>
            <w:tcW w:w="2658" w:type="dxa"/>
          </w:tcPr>
          <w:p w14:paraId="2EF59C20" w14:textId="6CA76239" w:rsidR="002B7A98" w:rsidRPr="00137BAA" w:rsidRDefault="002B7A98" w:rsidP="00BF2CAC">
            <w:pPr>
              <w:snapToGrid w:val="0"/>
              <w:rPr>
                <w:sz w:val="18"/>
                <w:szCs w:val="18"/>
              </w:rPr>
            </w:pPr>
            <w:r>
              <w:rPr>
                <w:rFonts w:hint="eastAsia"/>
                <w:sz w:val="18"/>
                <w:szCs w:val="18"/>
              </w:rPr>
              <w:t>経済産業省</w:t>
            </w:r>
          </w:p>
        </w:tc>
      </w:tr>
      <w:tr w:rsidR="002B7A98" w:rsidRPr="0034446C" w14:paraId="341B061E" w14:textId="77777777" w:rsidTr="008F531C">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t>2012.01.17</w:t>
            </w:r>
          </w:p>
        </w:tc>
        <w:tc>
          <w:tcPr>
            <w:tcW w:w="4820" w:type="dxa"/>
          </w:tcPr>
          <w:p w14:paraId="7F6E98FA" w14:textId="11B972C8" w:rsidR="002B7A98" w:rsidRDefault="002B7A98" w:rsidP="002B7A98">
            <w:pPr>
              <w:snapToGrid w:val="0"/>
              <w:rPr>
                <w:sz w:val="18"/>
                <w:szCs w:val="18"/>
              </w:rPr>
            </w:pPr>
            <w:r>
              <w:rPr>
                <w:rFonts w:hint="eastAsia"/>
                <w:sz w:val="18"/>
                <w:szCs w:val="18"/>
              </w:rPr>
              <w:t>復旧・復興支援制度データベース（制度のオープン化）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658"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8F531C">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4820"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658" w:type="dxa"/>
          </w:tcPr>
          <w:p w14:paraId="4C47EF36"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78604357" w14:textId="77777777" w:rsidTr="008F531C">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4820"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275166F" w:rsidR="002B7A98" w:rsidRPr="00933A60" w:rsidRDefault="00785A3D" w:rsidP="00BF2CAC">
            <w:pPr>
              <w:snapToGrid w:val="0"/>
              <w:rPr>
                <w:sz w:val="18"/>
                <w:szCs w:val="18"/>
              </w:rPr>
            </w:pPr>
            <w:r w:rsidRPr="00B26B1D">
              <w:t>http://www.soumu.go.jp/menu_news/s-news/01ryutsu02_02000047.html</w:t>
            </w:r>
          </w:p>
        </w:tc>
        <w:tc>
          <w:tcPr>
            <w:tcW w:w="2658"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8F531C">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4820"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30EA6782" w:rsidR="002B7A98" w:rsidRPr="00933A60" w:rsidRDefault="00785A3D" w:rsidP="00BF2CAC">
            <w:pPr>
              <w:snapToGrid w:val="0"/>
              <w:rPr>
                <w:sz w:val="18"/>
                <w:szCs w:val="18"/>
              </w:rPr>
            </w:pPr>
            <w:r w:rsidRPr="00B26B1D">
              <w:t>http://www.soumu.go.jp/menu_seisaku/ictseisaku/ictriyou/opendata/opendata03.html</w:t>
            </w:r>
          </w:p>
        </w:tc>
        <w:tc>
          <w:tcPr>
            <w:tcW w:w="2658"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8F531C">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4820"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658"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8F531C">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4820"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658" w:type="dxa"/>
          </w:tcPr>
          <w:p w14:paraId="4FE53884"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p w14:paraId="27B60329" w14:textId="77777777" w:rsidR="002B7A98" w:rsidRPr="00137BAA" w:rsidRDefault="002B7A98" w:rsidP="00BF2CAC">
            <w:pPr>
              <w:snapToGrid w:val="0"/>
              <w:rPr>
                <w:sz w:val="18"/>
                <w:szCs w:val="18"/>
              </w:rPr>
            </w:pPr>
            <w:r w:rsidRPr="00137BAA">
              <w:rPr>
                <w:rFonts w:hint="eastAsia"/>
                <w:sz w:val="18"/>
                <w:szCs w:val="18"/>
              </w:rPr>
              <w:t>（</w:t>
            </w:r>
            <w:r w:rsidRPr="00137BAA">
              <w:rPr>
                <w:sz w:val="18"/>
                <w:szCs w:val="18"/>
              </w:rPr>
              <w:t>2012.11.30</w:t>
            </w:r>
            <w:r w:rsidRPr="00137BAA">
              <w:rPr>
                <w:rFonts w:hint="eastAsia"/>
                <w:sz w:val="18"/>
                <w:szCs w:val="18"/>
              </w:rPr>
              <w:t>～</w:t>
            </w:r>
            <w:r w:rsidRPr="00137BAA">
              <w:rPr>
                <w:sz w:val="18"/>
                <w:szCs w:val="18"/>
              </w:rPr>
              <w:t>2013.03.27</w:t>
            </w:r>
            <w:r w:rsidRPr="00137BAA">
              <w:rPr>
                <w:rFonts w:hint="eastAsia"/>
                <w:sz w:val="18"/>
                <w:szCs w:val="18"/>
              </w:rPr>
              <w:t>は企画委員会の下に設置）</w:t>
            </w:r>
          </w:p>
        </w:tc>
      </w:tr>
      <w:tr w:rsidR="002B7A98" w:rsidRPr="0034446C" w14:paraId="0B263061" w14:textId="77777777" w:rsidTr="008F531C">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4820"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658"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8F531C">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4820"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658"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8F531C">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lastRenderedPageBreak/>
              <w:t>2013.06.14</w:t>
            </w:r>
          </w:p>
        </w:tc>
        <w:tc>
          <w:tcPr>
            <w:tcW w:w="4820"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658"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8F531C">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4820"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658"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8F531C">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4820"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658" w:type="dxa"/>
          </w:tcPr>
          <w:p w14:paraId="2F33E459"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2173AFA0" w14:textId="77777777" w:rsidTr="008F531C">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4820"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658"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8F531C">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4820"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658" w:type="dxa"/>
          </w:tcPr>
          <w:p w14:paraId="162C9E93"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464158F" w14:textId="77777777" w:rsidTr="008F531C">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4820"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658"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8F531C">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4820"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658"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8F531C">
        <w:trPr>
          <w:cantSplit/>
        </w:trPr>
        <w:tc>
          <w:tcPr>
            <w:tcW w:w="1242" w:type="dxa"/>
          </w:tcPr>
          <w:p w14:paraId="77CBCEBC" w14:textId="02A4D89F" w:rsidR="002B7A98" w:rsidRPr="00137BAA" w:rsidRDefault="002B7A98" w:rsidP="00BF2CAC">
            <w:pPr>
              <w:snapToGrid w:val="0"/>
              <w:rPr>
                <w:sz w:val="18"/>
                <w:szCs w:val="18"/>
              </w:rPr>
            </w:pPr>
            <w:r>
              <w:rPr>
                <w:rFonts w:hint="eastAsia"/>
                <w:sz w:val="18"/>
                <w:szCs w:val="18"/>
              </w:rPr>
              <w:t>2013.04.25</w:t>
            </w:r>
          </w:p>
        </w:tc>
        <w:tc>
          <w:tcPr>
            <w:tcW w:w="4820"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658" w:type="dxa"/>
          </w:tcPr>
          <w:p w14:paraId="4EA08FB2" w14:textId="0B3A8383"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bl>
    <w:p w14:paraId="3FF9FF26" w14:textId="77777777" w:rsidR="00BF2CAC" w:rsidRDefault="00BF2CAC" w:rsidP="00BF2CAC"/>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1F99E898"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w:t>
      </w:r>
      <w:r w:rsidR="00B8652F">
        <w:rPr>
          <w:rFonts w:hint="eastAsia"/>
        </w:rPr>
        <w:t>取組</w:t>
      </w:r>
      <w:r w:rsidR="009529A7">
        <w:rPr>
          <w:rFonts w:hint="eastAsia"/>
        </w:rPr>
        <w:t>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w:t>
      </w:r>
      <w:r w:rsidR="00182FF7">
        <w:rPr>
          <w:rFonts w:hint="eastAsia"/>
        </w:rPr>
        <w:t>に</w:t>
      </w:r>
      <w:r w:rsidR="001F3F6B">
        <w:rPr>
          <w:rFonts w:hint="eastAsia"/>
        </w:rPr>
        <w:t>したり（福井市）、県内市町村でデータ形式</w:t>
      </w:r>
      <w:r w:rsidR="003D0A67">
        <w:rPr>
          <w:rFonts w:hint="eastAsia"/>
        </w:rPr>
        <w:t>等</w:t>
      </w:r>
      <w:r w:rsidR="001F3F6B">
        <w:rPr>
          <w:rFonts w:hint="eastAsia"/>
        </w:rPr>
        <w:t>を統一</w:t>
      </w:r>
      <w:r w:rsidR="00DA792F">
        <w:rPr>
          <w:rFonts w:hint="eastAsia"/>
        </w:rPr>
        <w:t>したりする</w:t>
      </w:r>
      <w:r w:rsidR="00B8652F">
        <w:rPr>
          <w:rFonts w:hint="eastAsia"/>
        </w:rPr>
        <w:t>取組</w:t>
      </w:r>
      <w:r w:rsidR="00DA792F">
        <w:rPr>
          <w:rFonts w:hint="eastAsia"/>
        </w:rPr>
        <w:t>（福井県）を行っている例もある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2</w:t>
      </w:r>
      <w:r w:rsidR="00D84B70">
        <w:noBreakHyphen/>
      </w:r>
      <w:r w:rsidR="00D84B70">
        <w:rPr>
          <w:noProof/>
        </w:rPr>
        <w:t>2</w:t>
      </w:r>
      <w:r w:rsidR="005B1D62">
        <w:fldChar w:fldCharType="end"/>
      </w:r>
      <w:r w:rsidR="00CE38DF">
        <w:rPr>
          <w:rFonts w:hint="eastAsia"/>
        </w:rPr>
        <w:t>）</w:t>
      </w:r>
      <w:r w:rsidR="001F3F6B">
        <w:rPr>
          <w:rFonts w:hint="eastAsia"/>
        </w:rPr>
        <w:t>。</w:t>
      </w:r>
    </w:p>
    <w:p w14:paraId="096A7C5C" w14:textId="77777777" w:rsidR="001F3F6B" w:rsidRDefault="001F3F6B" w:rsidP="00963CC2"/>
    <w:p w14:paraId="5ED3DEE0" w14:textId="77777777" w:rsidR="002B7A98" w:rsidRDefault="002B7A98" w:rsidP="00963CC2"/>
    <w:p w14:paraId="011A309D" w14:textId="77777777" w:rsidR="002B7A98" w:rsidRDefault="002B7A98" w:rsidP="00963CC2"/>
    <w:p w14:paraId="64C7A676" w14:textId="77777777" w:rsidR="002B7A98" w:rsidRDefault="002B7A98" w:rsidP="00963CC2"/>
    <w:p w14:paraId="5A49FC3F" w14:textId="77777777" w:rsidR="002B7A98" w:rsidRDefault="002B7A98" w:rsidP="00963CC2"/>
    <w:p w14:paraId="635EDA18" w14:textId="77777777" w:rsidR="002B7A98" w:rsidRDefault="002B7A98" w:rsidP="00963CC2"/>
    <w:p w14:paraId="48E1C96C" w14:textId="77777777" w:rsidR="002B7A98" w:rsidRDefault="002B7A98" w:rsidP="00963CC2"/>
    <w:p w14:paraId="502D09AE" w14:textId="77777777" w:rsidR="00182FF7" w:rsidRDefault="00182FF7" w:rsidP="00963CC2"/>
    <w:p w14:paraId="536965EA" w14:textId="77777777" w:rsidR="00182FF7" w:rsidRDefault="00182FF7" w:rsidP="00963CC2"/>
    <w:p w14:paraId="55318C45" w14:textId="6BDE7EF4" w:rsidR="0016545C" w:rsidRDefault="0016545C" w:rsidP="0016545C">
      <w:pPr>
        <w:pStyle w:val="aa"/>
      </w:pPr>
      <w:bookmarkStart w:id="32" w:name="_Ref384856366"/>
      <w:bookmarkStart w:id="33" w:name="_Ref384634465"/>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2</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bookmarkEnd w:id="32"/>
      <w:bookmarkEnd w:id="33"/>
      <w:r>
        <w:t xml:space="preserve">　</w:t>
      </w:r>
      <w:r w:rsidR="004B7558">
        <w:rPr>
          <w:rFonts w:hint="eastAsia"/>
        </w:rPr>
        <w:t>地方公共団体</w:t>
      </w:r>
      <w:r>
        <w:t>における</w:t>
      </w:r>
      <w:r w:rsidR="006C0298">
        <w:t>主な</w:t>
      </w:r>
      <w:r>
        <w:t>オープンデータの</w:t>
      </w:r>
      <w:r w:rsidR="00B8652F">
        <w:t>取組</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8F531C">
        <w:trPr>
          <w:cantSplit/>
          <w:tblHeader/>
        </w:trPr>
        <w:tc>
          <w:tcPr>
            <w:tcW w:w="959" w:type="dxa"/>
            <w:shd w:val="clear" w:color="auto" w:fill="948A54" w:themeFill="background2" w:themeFillShade="8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948A54" w:themeFill="background2" w:themeFillShade="8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948A54" w:themeFill="background2" w:themeFillShade="8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23087070" w:rsidR="008E50B7" w:rsidRPr="008E50B7" w:rsidRDefault="004B7558" w:rsidP="00032CEB">
            <w:pPr>
              <w:rPr>
                <w:sz w:val="18"/>
                <w:szCs w:val="18"/>
              </w:rPr>
            </w:pPr>
            <w:r>
              <w:rPr>
                <w:rFonts w:hint="eastAsia"/>
                <w:sz w:val="18"/>
                <w:szCs w:val="18"/>
              </w:rPr>
              <w:t>地方公共団体</w:t>
            </w:r>
            <w:r w:rsidR="00032CEB">
              <w:rPr>
                <w:rFonts w:hint="eastAsia"/>
                <w:sz w:val="18"/>
                <w:szCs w:val="18"/>
              </w:rPr>
              <w:t>で</w:t>
            </w:r>
            <w:r w:rsidR="008E50B7" w:rsidRPr="008E50B7">
              <w:rPr>
                <w:rFonts w:hint="eastAsia"/>
                <w:sz w:val="18"/>
                <w:szCs w:val="18"/>
              </w:rPr>
              <w:t>のオープンデータ</w:t>
            </w:r>
            <w:r w:rsidR="00032CEB">
              <w:rPr>
                <w:rFonts w:hint="eastAsia"/>
                <w:sz w:val="18"/>
                <w:szCs w:val="18"/>
              </w:rPr>
              <w:t>に関する</w:t>
            </w:r>
            <w:r w:rsidR="008E50B7" w:rsidRPr="008E50B7">
              <w:rPr>
                <w:rFonts w:hint="eastAsia"/>
                <w:sz w:val="18"/>
                <w:szCs w:val="18"/>
              </w:rPr>
              <w:t>先駆的な</w:t>
            </w:r>
            <w:r w:rsidR="00B8652F">
              <w:rPr>
                <w:rFonts w:hint="eastAsia"/>
                <w:sz w:val="18"/>
                <w:szCs w:val="18"/>
              </w:rPr>
              <w:t>取組</w:t>
            </w:r>
            <w:r w:rsidR="008E50B7" w:rsidRPr="008E50B7">
              <w:rPr>
                <w:rFonts w:hint="eastAsia"/>
                <w:sz w:val="18"/>
                <w:szCs w:val="18"/>
              </w:rPr>
              <w:t>。地元企業と連携して様々なアプリを開発。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4EDBB97B" w:rsidR="008E50B7" w:rsidRPr="008E50B7" w:rsidRDefault="00C33CC3" w:rsidP="00032CEB">
            <w:pPr>
              <w:rPr>
                <w:sz w:val="18"/>
                <w:szCs w:val="18"/>
              </w:rPr>
            </w:pPr>
            <w:r>
              <w:rPr>
                <w:rFonts w:hint="eastAsia"/>
                <w:sz w:val="18"/>
                <w:szCs w:val="18"/>
              </w:rPr>
              <w:t>ホームページ</w:t>
            </w:r>
            <w:r w:rsidR="008E50B7" w:rsidRPr="008E50B7">
              <w:rPr>
                <w:rFonts w:hint="eastAsia"/>
                <w:sz w:val="18"/>
                <w:szCs w:val="18"/>
              </w:rPr>
              <w:t>のリニューアルに併せて、市役所と市議会が同時にオープンデータ</w:t>
            </w:r>
            <w:r w:rsidR="00B8652F">
              <w:rPr>
                <w:rFonts w:hint="eastAsia"/>
                <w:sz w:val="18"/>
                <w:szCs w:val="18"/>
              </w:rPr>
              <w:t>の取組を開始</w:t>
            </w:r>
            <w:r w:rsidR="008E50B7" w:rsidRPr="008E50B7">
              <w:rPr>
                <w:rFonts w:hint="eastAsia"/>
                <w:sz w:val="18"/>
                <w:szCs w:val="18"/>
              </w:rPr>
              <w:t>。議案に対する議員毎の採決結果</w:t>
            </w:r>
            <w:r w:rsidR="003D0A67">
              <w:rPr>
                <w:rFonts w:hint="eastAsia"/>
                <w:sz w:val="18"/>
                <w:szCs w:val="18"/>
              </w:rPr>
              <w:t>等</w:t>
            </w:r>
            <w:r w:rsidR="008E50B7" w:rsidRPr="008E50B7">
              <w:rPr>
                <w:rFonts w:hint="eastAsia"/>
                <w:sz w:val="18"/>
                <w:szCs w:val="18"/>
              </w:rPr>
              <w:t>も公開。</w:t>
            </w:r>
          </w:p>
        </w:tc>
      </w:tr>
      <w:tr w:rsidR="008E50B7" w:rsidRPr="008E50B7" w14:paraId="2C2F4AF4" w14:textId="77777777" w:rsidTr="008F531C">
        <w:trPr>
          <w:cantSplit/>
        </w:trPr>
        <w:tc>
          <w:tcPr>
            <w:tcW w:w="959" w:type="dxa"/>
          </w:tcPr>
          <w:p w14:paraId="723518FD" w14:textId="7E13DB3E" w:rsidR="008E50B7" w:rsidRPr="008E50B7" w:rsidRDefault="00AC4E99" w:rsidP="00375466">
            <w:pPr>
              <w:rPr>
                <w:sz w:val="18"/>
                <w:szCs w:val="18"/>
              </w:rPr>
            </w:pPr>
            <w:r>
              <w:rPr>
                <w:rFonts w:hint="eastAsia"/>
                <w:sz w:val="18"/>
                <w:szCs w:val="18"/>
              </w:rPr>
              <w:t>神奈川県</w:t>
            </w:r>
            <w:r w:rsidR="008E50B7" w:rsidRPr="008E50B7">
              <w:rPr>
                <w:rFonts w:hint="eastAsia"/>
                <w:sz w:val="18"/>
                <w:szCs w:val="18"/>
              </w:rPr>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4D18B994" w:rsidR="008E50B7" w:rsidRPr="008E50B7" w:rsidRDefault="008E50B7" w:rsidP="00182FF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w:t>
            </w:r>
            <w:r w:rsidR="00445AC8">
              <w:rPr>
                <w:rFonts w:hint="eastAsia"/>
                <w:sz w:val="18"/>
                <w:szCs w:val="18"/>
              </w:rPr>
              <w:t>データとして公開</w:t>
            </w:r>
            <w:r w:rsidRPr="008E50B7">
              <w:rPr>
                <w:rFonts w:hint="eastAsia"/>
                <w:sz w:val="18"/>
                <w:szCs w:val="18"/>
              </w:rPr>
              <w:t>。</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5E678A7C" w:rsidR="008E50B7" w:rsidRPr="008E50B7" w:rsidRDefault="008E50B7" w:rsidP="008E50B7">
            <w:pPr>
              <w:rPr>
                <w:sz w:val="18"/>
                <w:szCs w:val="18"/>
              </w:rPr>
            </w:pPr>
            <w:r w:rsidRPr="008E50B7">
              <w:rPr>
                <w:rFonts w:hint="eastAsia"/>
                <w:sz w:val="18"/>
                <w:szCs w:val="18"/>
              </w:rPr>
              <w:t>都道府県で</w:t>
            </w:r>
            <w:r w:rsidR="00B8652F">
              <w:rPr>
                <w:rFonts w:hint="eastAsia"/>
                <w:sz w:val="18"/>
                <w:szCs w:val="18"/>
              </w:rPr>
              <w:t>初めて</w:t>
            </w:r>
            <w:r w:rsidRPr="008E50B7">
              <w:rPr>
                <w:rFonts w:hint="eastAsia"/>
                <w:sz w:val="18"/>
                <w:szCs w:val="18"/>
              </w:rPr>
              <w:t>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6CC3B188" w:rsidR="008E50B7" w:rsidRPr="008E50B7" w:rsidRDefault="008E50B7" w:rsidP="00182FF7">
            <w:pPr>
              <w:rPr>
                <w:sz w:val="18"/>
                <w:szCs w:val="18"/>
              </w:rPr>
            </w:pPr>
            <w:r w:rsidRPr="008E50B7">
              <w:rPr>
                <w:rFonts w:hint="eastAsia"/>
                <w:sz w:val="18"/>
                <w:szCs w:val="18"/>
              </w:rPr>
              <w:t>富士山の写真を位置情報付きで誰でも投稿可能。投稿した写真はオープンデータ</w:t>
            </w:r>
            <w:r w:rsidR="00182FF7">
              <w:rPr>
                <w:rFonts w:hint="eastAsia"/>
                <w:sz w:val="18"/>
                <w:szCs w:val="18"/>
              </w:rPr>
              <w:t>として公開</w:t>
            </w:r>
            <w:r w:rsidRPr="008E50B7">
              <w:rPr>
                <w:rFonts w:hint="eastAsia"/>
                <w:sz w:val="18"/>
                <w:szCs w:val="18"/>
              </w:rPr>
              <w:t>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453898FA"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w:t>
            </w:r>
            <w:r w:rsidR="00B8652F">
              <w:rPr>
                <w:rFonts w:hint="eastAsia"/>
                <w:sz w:val="18"/>
                <w:szCs w:val="18"/>
              </w:rPr>
              <w:t>取組</w:t>
            </w:r>
            <w:r w:rsidRPr="008E50B7">
              <w:rPr>
                <w:rFonts w:hint="eastAsia"/>
                <w:sz w:val="18"/>
                <w:szCs w:val="18"/>
              </w:rPr>
              <w:t>にも着手。</w:t>
            </w:r>
          </w:p>
        </w:tc>
      </w:tr>
      <w:tr w:rsidR="008E50B7" w:rsidRPr="008E50B7" w14:paraId="42C14FCA" w14:textId="77777777" w:rsidTr="008F531C">
        <w:trPr>
          <w:cantSplit/>
        </w:trPr>
        <w:tc>
          <w:tcPr>
            <w:tcW w:w="959" w:type="dxa"/>
          </w:tcPr>
          <w:p w14:paraId="5ACED0CF" w14:textId="74D1EEBF" w:rsidR="00AC4E99" w:rsidRDefault="00AC4E99" w:rsidP="008E50B7">
            <w:pPr>
              <w:rPr>
                <w:sz w:val="18"/>
                <w:szCs w:val="18"/>
              </w:rPr>
            </w:pPr>
            <w:r>
              <w:rPr>
                <w:rFonts w:hint="eastAsia"/>
                <w:sz w:val="18"/>
                <w:szCs w:val="18"/>
              </w:rPr>
              <w:t>福井県</w:t>
            </w:r>
          </w:p>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77777777" w:rsidR="008E50B7" w:rsidRPr="008E50B7" w:rsidRDefault="008E50B7" w:rsidP="008E50B7">
            <w:pPr>
              <w:rPr>
                <w:sz w:val="18"/>
                <w:szCs w:val="18"/>
              </w:rPr>
            </w:pPr>
            <w:r w:rsidRPr="008E50B7">
              <w:rPr>
                <w:rFonts w:hint="eastAsia"/>
                <w:sz w:val="18"/>
                <w:szCs w:val="18"/>
              </w:rPr>
              <w:t>市のホームページ全体に</w:t>
            </w:r>
            <w:r w:rsidRPr="008E50B7">
              <w:rPr>
                <w:rFonts w:hint="eastAsia"/>
                <w:sz w:val="18"/>
                <w:szCs w:val="18"/>
              </w:rPr>
              <w:t>CC-BY-SA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2A7EA16C" w:rsidR="008E50B7" w:rsidRPr="008E50B7" w:rsidRDefault="008E50B7" w:rsidP="00182FF7">
            <w:pPr>
              <w:rPr>
                <w:sz w:val="18"/>
                <w:szCs w:val="18"/>
              </w:rPr>
            </w:pPr>
            <w:r w:rsidRPr="008E50B7">
              <w:rPr>
                <w:rFonts w:hint="eastAsia"/>
                <w:sz w:val="18"/>
                <w:szCs w:val="18"/>
              </w:rPr>
              <w:t>県職員が撮影した県内の様々な映像素材をオープンデータ</w:t>
            </w:r>
            <w:r w:rsidR="00182FF7">
              <w:rPr>
                <w:rFonts w:hint="eastAsia"/>
                <w:sz w:val="18"/>
                <w:szCs w:val="18"/>
              </w:rPr>
              <w:t>として公開。</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lastRenderedPageBreak/>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77777777" w:rsidR="008E50B7" w:rsidRPr="008E50B7" w:rsidRDefault="008E50B7" w:rsidP="008E50B7">
            <w:pPr>
              <w:rPr>
                <w:sz w:val="18"/>
                <w:szCs w:val="18"/>
              </w:rPr>
            </w:pPr>
            <w:r w:rsidRPr="008E50B7">
              <w:rPr>
                <w:rFonts w:hint="eastAsia"/>
                <w:sz w:val="18"/>
                <w:szCs w:val="18"/>
              </w:rPr>
              <w:t>オープンライセンス（</w:t>
            </w:r>
            <w:r w:rsidRPr="008E50B7">
              <w:rPr>
                <w:rFonts w:hint="eastAsia"/>
                <w:sz w:val="18"/>
                <w:szCs w:val="18"/>
              </w:rPr>
              <w:t>CC-BY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bl>
    <w:p w14:paraId="18B10103" w14:textId="77777777" w:rsidR="008E50B7" w:rsidRPr="008E50B7" w:rsidRDefault="008E50B7" w:rsidP="008E50B7"/>
    <w:p w14:paraId="59808FB4" w14:textId="77777777" w:rsidR="00DA792F" w:rsidRDefault="00DA792F" w:rsidP="00963CC2"/>
    <w:p w14:paraId="3415CE66" w14:textId="77777777" w:rsidR="007F3F7A" w:rsidRDefault="007F3F7A" w:rsidP="007F3F7A">
      <w:pPr>
        <w:pStyle w:val="3"/>
      </w:pPr>
      <w:r>
        <w:rPr>
          <w:rFonts w:hint="eastAsia"/>
        </w:rPr>
        <w:t>国際的な動向</w:t>
      </w:r>
    </w:p>
    <w:p w14:paraId="439BE902" w14:textId="2751982C" w:rsidR="007F3F7A" w:rsidRDefault="00DA792F" w:rsidP="00DA792F">
      <w:pPr>
        <w:ind w:firstLineChars="100" w:firstLine="210"/>
      </w:pPr>
      <w:r>
        <w:t>諸外国においては、欧米を中心に</w:t>
      </w:r>
      <w:r>
        <w:rPr>
          <w:rFonts w:hint="eastAsia"/>
        </w:rPr>
        <w:t>2000</w:t>
      </w:r>
      <w:r>
        <w:rPr>
          <w:rFonts w:hint="eastAsia"/>
        </w:rPr>
        <w:t>年代後半から</w:t>
      </w:r>
      <w:r w:rsidR="00B8652F">
        <w:rPr>
          <w:rFonts w:hint="eastAsia"/>
        </w:rPr>
        <w:t>取組</w:t>
      </w:r>
      <w:r>
        <w:rPr>
          <w:rFonts w:hint="eastAsia"/>
        </w:rPr>
        <w:t>が開始されている。</w:t>
      </w:r>
    </w:p>
    <w:p w14:paraId="4F46D648" w14:textId="2A07B873"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192100">
        <w:rPr>
          <w:rFonts w:hint="eastAsia"/>
        </w:rPr>
        <w:t>オバマ大統領就任翌日の</w:t>
      </w:r>
      <w:r w:rsidR="00192100">
        <w:rPr>
          <w:rFonts w:hint="eastAsia"/>
        </w:rPr>
        <w:t>2009</w:t>
      </w:r>
      <w:r w:rsidR="00192100">
        <w:rPr>
          <w:rFonts w:hint="eastAsia"/>
        </w:rPr>
        <w:t>年</w:t>
      </w:r>
      <w:r w:rsidR="00192100">
        <w:rPr>
          <w:rFonts w:hint="eastAsia"/>
        </w:rPr>
        <w:t>1</w:t>
      </w:r>
      <w:r w:rsidR="00192100">
        <w:rPr>
          <w:rFonts w:hint="eastAsia"/>
        </w:rPr>
        <w:t>月</w:t>
      </w:r>
      <w:r w:rsidR="00192100">
        <w:rPr>
          <w:rFonts w:hint="eastAsia"/>
        </w:rPr>
        <w:t>21</w:t>
      </w:r>
      <w:r w:rsidR="00192100">
        <w:rPr>
          <w:rFonts w:hint="eastAsia"/>
        </w:rPr>
        <w:t>日に「透明性とオープンガバメントに関する覚書」を公表し、オープンガバメントの</w:t>
      </w:r>
      <w:r w:rsidR="00192100">
        <w:rPr>
          <w:rFonts w:hint="eastAsia"/>
        </w:rPr>
        <w:t>3</w:t>
      </w:r>
      <w:r w:rsidR="00192100">
        <w:rPr>
          <w:rFonts w:hint="eastAsia"/>
        </w:rPr>
        <w:t>原則として、透明性、市民参加、官民連携を掲げた。その中核プロジェクトとして、</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1E2AD450"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w:t>
      </w:r>
      <w:r w:rsidR="00B8652F">
        <w:rPr>
          <w:rFonts w:hint="eastAsia"/>
        </w:rPr>
        <w:t>取組</w:t>
      </w:r>
      <w:r w:rsidR="002540AA">
        <w:rPr>
          <w:rFonts w:hint="eastAsia"/>
        </w:rPr>
        <w:t>が始まった。中でも</w:t>
      </w:r>
      <w:r w:rsidR="009E7AF2">
        <w:rPr>
          <w:rFonts w:hint="eastAsia"/>
        </w:rPr>
        <w:t>イギリス</w:t>
      </w:r>
      <w:r w:rsidR="002540AA">
        <w:rPr>
          <w:rFonts w:hint="eastAsia"/>
        </w:rPr>
        <w:t>政府が積極的に</w:t>
      </w:r>
      <w:r w:rsidR="00B8652F">
        <w:rPr>
          <w:rFonts w:hint="eastAsia"/>
        </w:rPr>
        <w:t>取</w:t>
      </w:r>
      <w:r w:rsidR="00AA2A25">
        <w:rPr>
          <w:rFonts w:hint="eastAsia"/>
        </w:rPr>
        <w:t>り</w:t>
      </w:r>
      <w:r w:rsidR="00B8652F">
        <w:rPr>
          <w:rFonts w:hint="eastAsia"/>
        </w:rPr>
        <w:t>組</w:t>
      </w:r>
      <w:r w:rsidR="002540AA">
        <w:rPr>
          <w:rFonts w:hint="eastAsia"/>
        </w:rPr>
        <w:t>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192100">
        <w:rPr>
          <w:rFonts w:hint="eastAsia"/>
        </w:rPr>
        <w:t>また</w:t>
      </w:r>
      <w:r w:rsidR="001B0D38">
        <w:rPr>
          <w:rFonts w:hint="eastAsia"/>
        </w:rPr>
        <w:t>、</w:t>
      </w:r>
      <w:r w:rsidR="00192100">
        <w:rPr>
          <w:rFonts w:hint="eastAsia"/>
        </w:rPr>
        <w:t>2007</w:t>
      </w:r>
      <w:r w:rsidR="00192100">
        <w:rPr>
          <w:rFonts w:hint="eastAsia"/>
        </w:rPr>
        <w:t>年には</w:t>
      </w:r>
      <w:r w:rsidR="00192100">
        <w:rPr>
          <w:rFonts w:hint="eastAsia"/>
        </w:rPr>
        <w:t>Power of Information</w:t>
      </w:r>
      <w:r w:rsidR="00192100">
        <w:rPr>
          <w:rFonts w:hint="eastAsia"/>
        </w:rPr>
        <w:t>タスクフォースが設置され、その</w:t>
      </w:r>
      <w:r w:rsidR="00B8652F">
        <w:rPr>
          <w:rFonts w:hint="eastAsia"/>
        </w:rPr>
        <w:t>取組</w:t>
      </w:r>
      <w:r w:rsidR="00192100">
        <w:rPr>
          <w:rFonts w:hint="eastAsia"/>
        </w:rPr>
        <w:t>は、米国をはじめ世界のオープンデータに関する</w:t>
      </w:r>
      <w:r w:rsidR="00B8652F">
        <w:rPr>
          <w:rFonts w:hint="eastAsia"/>
        </w:rPr>
        <w:t>取組</w:t>
      </w:r>
      <w:r w:rsidR="00192100">
        <w:rPr>
          <w:rFonts w:hint="eastAsia"/>
        </w:rPr>
        <w:t>の源流になった。各国から報告書が参照され、日本も</w:t>
      </w:r>
      <w:r w:rsidR="00192100">
        <w:rPr>
          <w:rFonts w:hint="eastAsia"/>
        </w:rPr>
        <w:t>2008</w:t>
      </w:r>
      <w:r w:rsidR="00192100">
        <w:rPr>
          <w:rFonts w:hint="eastAsia"/>
        </w:rPr>
        <w:t>年に、</w:t>
      </w:r>
      <w:r w:rsidR="001B0D38">
        <w:rPr>
          <w:rFonts w:hint="eastAsia"/>
        </w:rPr>
        <w:t>国</w:t>
      </w:r>
      <w:r w:rsidR="00192100">
        <w:rPr>
          <w:rFonts w:hint="eastAsia"/>
        </w:rPr>
        <w:t>、県、市の</w:t>
      </w:r>
      <w:r w:rsidR="00192100">
        <w:rPr>
          <w:rFonts w:hint="eastAsia"/>
        </w:rPr>
        <w:t>CIO</w:t>
      </w:r>
      <w:r w:rsidR="00192100">
        <w:rPr>
          <w:rFonts w:hint="eastAsia"/>
        </w:rPr>
        <w:t>による研究会「行政</w:t>
      </w:r>
      <w:r w:rsidR="00192100">
        <w:rPr>
          <w:rFonts w:hint="eastAsia"/>
        </w:rPr>
        <w:t>CIO</w:t>
      </w:r>
      <w:r w:rsidR="00192100">
        <w:rPr>
          <w:rFonts w:hint="eastAsia"/>
        </w:rPr>
        <w:t>フォーラム」において検討が行われ、「行政情報のオープン化」が提言される等、大きな影響を与えた。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w:t>
      </w:r>
      <w:r w:rsidR="00AA2A25">
        <w:rPr>
          <w:rFonts w:hint="eastAsia"/>
        </w:rPr>
        <w:t>可能</w:t>
      </w:r>
      <w:r w:rsidR="00DA792F">
        <w:rPr>
          <w:rFonts w:hint="eastAsia"/>
        </w:rPr>
        <w:t>な形でのデータの公開」、「営利利用も可能とする同一のオープンライセ</w:t>
      </w:r>
      <w:r w:rsidR="008427A0">
        <w:rPr>
          <w:rFonts w:hint="eastAsia"/>
        </w:rPr>
        <w:t>ン</w:t>
      </w:r>
      <w:r w:rsidR="00DA792F">
        <w:rPr>
          <w:rFonts w:hint="eastAsia"/>
        </w:rPr>
        <w:t>スでの公開」、「単一のオンライ</w:t>
      </w:r>
      <w:r w:rsidR="008427A0">
        <w:rPr>
          <w:rFonts w:hint="eastAsia"/>
        </w:rPr>
        <w:t>ン</w:t>
      </w:r>
      <w:r w:rsidR="00DA792F">
        <w:rPr>
          <w:rFonts w:hint="eastAsia"/>
        </w:rPr>
        <w:t>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w:t>
      </w:r>
      <w:r w:rsidR="00B8652F">
        <w:rPr>
          <w:rFonts w:hint="eastAsia"/>
        </w:rPr>
        <w:t>取</w:t>
      </w:r>
      <w:r w:rsidR="00AA2A25">
        <w:rPr>
          <w:rFonts w:hint="eastAsia"/>
        </w:rPr>
        <w:t>り</w:t>
      </w:r>
      <w:r w:rsidR="00B8652F">
        <w:rPr>
          <w:rFonts w:hint="eastAsia"/>
        </w:rPr>
        <w:t>組</w:t>
      </w:r>
      <w:r w:rsidR="00BD3EE4">
        <w:rPr>
          <w:rFonts w:hint="eastAsia"/>
        </w:rPr>
        <w:t>んでおり、</w:t>
      </w:r>
      <w:r w:rsidR="00BD3EE4">
        <w:rPr>
          <w:rFonts w:hint="eastAsia"/>
        </w:rPr>
        <w:t>2010</w:t>
      </w:r>
      <w:r w:rsidR="00BD3EE4">
        <w:rPr>
          <w:rFonts w:hint="eastAsia"/>
        </w:rPr>
        <w:t>年</w:t>
      </w:r>
      <w:r w:rsidR="00BD3EE4">
        <w:rPr>
          <w:rFonts w:hint="eastAsia"/>
        </w:rPr>
        <w:t>3</w:t>
      </w:r>
      <w:r w:rsidR="00BD3EE4">
        <w:rPr>
          <w:rFonts w:hint="eastAsia"/>
        </w:rPr>
        <w:t>月に政府</w:t>
      </w:r>
      <w:r w:rsidR="00C33CC3">
        <w:rPr>
          <w:rFonts w:hint="eastAsia"/>
        </w:rPr>
        <w:t>ホームページ</w:t>
      </w:r>
      <w:r w:rsidR="00BD3EE4">
        <w:rPr>
          <w:rFonts w:hint="eastAsia"/>
        </w:rPr>
        <w:t>としては初めて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D84B70">
        <w:t>4.2</w:t>
      </w:r>
      <w:r w:rsidR="00BD3EE4">
        <w:fldChar w:fldCharType="end"/>
      </w:r>
      <w:r w:rsidR="00BD3EE4">
        <w:t>参</w:t>
      </w:r>
      <w:r w:rsidR="00BD3EE4">
        <w:lastRenderedPageBreak/>
        <w:t>照</w:t>
      </w:r>
      <w:r w:rsidR="00BD3EE4">
        <w:rPr>
          <w:rFonts w:hint="eastAsia"/>
        </w:rPr>
        <w:t>）</w:t>
      </w:r>
      <w:r w:rsidR="00BD3EE4">
        <w:rPr>
          <w:rStyle w:val="afe"/>
        </w:rPr>
        <w:footnoteReference w:id="1"/>
      </w:r>
      <w:r w:rsidR="00BD3EE4">
        <w:rPr>
          <w:rFonts w:hint="eastAsia"/>
        </w:rPr>
        <w:t>。</w:t>
      </w:r>
      <w:r w:rsidR="0016545C">
        <w:rPr>
          <w:rFonts w:hint="eastAsia"/>
        </w:rPr>
        <w:t>そのほか、フランス、ドイツ、イタリア</w:t>
      </w:r>
      <w:r w:rsidR="003D0A67">
        <w:rPr>
          <w:rFonts w:hint="eastAsia"/>
        </w:rPr>
        <w:t>等</w:t>
      </w:r>
      <w:r w:rsidR="0016545C">
        <w:rPr>
          <w:rFonts w:hint="eastAsia"/>
        </w:rPr>
        <w:t>、多くの欧州の国々でオープンデータ</w:t>
      </w:r>
      <w:r w:rsidR="0038475F">
        <w:rPr>
          <w:rFonts w:hint="eastAsia"/>
        </w:rPr>
        <w:t>への</w:t>
      </w:r>
      <w:r w:rsidR="00B8652F">
        <w:rPr>
          <w:rFonts w:hint="eastAsia"/>
        </w:rPr>
        <w:t>取組</w:t>
      </w:r>
      <w:r w:rsidR="0038475F">
        <w:rPr>
          <w:rFonts w:hint="eastAsia"/>
        </w:rPr>
        <w:t>が進められている</w:t>
      </w:r>
      <w:r w:rsidR="0016545C">
        <w:rPr>
          <w:rFonts w:hint="eastAsia"/>
        </w:rPr>
        <w:t>。</w:t>
      </w:r>
    </w:p>
    <w:p w14:paraId="28389517" w14:textId="706DF89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t>等</w:t>
      </w:r>
      <w:r>
        <w:rPr>
          <w:rFonts w:hint="eastAsia"/>
        </w:rPr>
        <w:t>の計画を発表している。</w:t>
      </w:r>
    </w:p>
    <w:p w14:paraId="1DBC4A6E" w14:textId="203E0528" w:rsidR="00DA792F" w:rsidRPr="006C2B94" w:rsidRDefault="00DA792F" w:rsidP="007117F8">
      <w:pPr>
        <w:widowControl/>
        <w:ind w:firstLineChars="100" w:firstLine="210"/>
        <w:jc w:val="left"/>
        <w:rPr>
          <w:rFonts w:ascii="ＭＳ 明朝" w:hAnsi="ＭＳ 明朝"/>
          <w:b/>
          <w:bCs/>
          <w:szCs w:val="21"/>
        </w:rPr>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F12C28">
        <w:rPr>
          <w:rFonts w:hint="eastAsia"/>
        </w:rPr>
        <w:t>（</w:t>
      </w:r>
      <w:r w:rsidR="00F12C28">
        <w:fldChar w:fldCharType="begin"/>
      </w:r>
      <w:r w:rsidR="00F12C28">
        <w:instrText xml:space="preserve"> </w:instrText>
      </w:r>
      <w:r w:rsidR="00F12C28">
        <w:rPr>
          <w:rFonts w:hint="eastAsia"/>
        </w:rPr>
        <w:instrText>REF _Ref389584268 \h</w:instrText>
      </w:r>
      <w:r w:rsidR="00F12C28">
        <w:instrText xml:space="preserve"> </w:instrText>
      </w:r>
      <w:r w:rsidR="00F12C28">
        <w:fldChar w:fldCharType="separate"/>
      </w:r>
      <w:r w:rsidR="00D84B70">
        <w:rPr>
          <w:rFonts w:hint="eastAsia"/>
        </w:rPr>
        <w:t>表</w:t>
      </w:r>
      <w:r w:rsidR="00D84B70">
        <w:rPr>
          <w:rFonts w:hint="eastAsia"/>
        </w:rPr>
        <w:t xml:space="preserve"> </w:t>
      </w:r>
      <w:r w:rsidR="00D84B70">
        <w:rPr>
          <w:noProof/>
        </w:rPr>
        <w:t>2</w:t>
      </w:r>
      <w:r w:rsidR="00D84B70">
        <w:noBreakHyphen/>
      </w:r>
      <w:r w:rsidR="00D84B70">
        <w:rPr>
          <w:noProof/>
        </w:rPr>
        <w:t>4</w:t>
      </w:r>
      <w:r w:rsidR="00F12C28">
        <w:fldChar w:fldCharType="end"/>
      </w:r>
      <w:r w:rsidR="00F12C28">
        <w:t>）</w:t>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2"/>
      </w:r>
      <w:r w:rsidR="0016545C">
        <w:rPr>
          <w:rFonts w:hint="eastAsia"/>
        </w:rPr>
        <w:t>。</w:t>
      </w:r>
    </w:p>
    <w:p w14:paraId="5B8024D7" w14:textId="77777777" w:rsidR="007F3F7A" w:rsidRDefault="007F3F7A" w:rsidP="00963CC2"/>
    <w:p w14:paraId="5E1245DD" w14:textId="210B48D9" w:rsidR="0016545C" w:rsidRPr="0016545C" w:rsidRDefault="0016545C" w:rsidP="0016545C">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2</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418"/>
        <w:gridCol w:w="5386"/>
        <w:gridCol w:w="1790"/>
      </w:tblGrid>
      <w:tr w:rsidR="008E50B7" w14:paraId="2952EA55" w14:textId="77777777" w:rsidTr="008F531C">
        <w:trPr>
          <w:cantSplit/>
          <w:tblHeader/>
        </w:trPr>
        <w:tc>
          <w:tcPr>
            <w:tcW w:w="1418" w:type="dxa"/>
            <w:shd w:val="clear" w:color="auto" w:fill="948A54" w:themeFill="background2" w:themeFillShade="8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948A54" w:themeFill="background2" w:themeFillShade="8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790" w:type="dxa"/>
            <w:shd w:val="clear" w:color="auto" w:fill="948A54" w:themeFill="background2" w:themeFillShade="8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8F531C">
        <w:trPr>
          <w:cantSplit/>
        </w:trPr>
        <w:tc>
          <w:tcPr>
            <w:tcW w:w="1418"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790" w:type="dxa"/>
          </w:tcPr>
          <w:p w14:paraId="6C979E5D" w14:textId="32FA0C7E" w:rsidR="009E7AF2" w:rsidRDefault="009E7AF2" w:rsidP="00963CC2">
            <w:r>
              <w:rPr>
                <w:rFonts w:hint="eastAsia"/>
              </w:rPr>
              <w:t>欧州委員会</w:t>
            </w:r>
          </w:p>
        </w:tc>
      </w:tr>
      <w:tr w:rsidR="009E7AF2" w14:paraId="5889D626" w14:textId="77777777" w:rsidTr="008F531C">
        <w:trPr>
          <w:cantSplit/>
        </w:trPr>
        <w:tc>
          <w:tcPr>
            <w:tcW w:w="1418"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790" w:type="dxa"/>
          </w:tcPr>
          <w:p w14:paraId="76B6A94D" w14:textId="29947683" w:rsidR="009E7AF2" w:rsidRDefault="009E7AF2" w:rsidP="00963CC2">
            <w:r>
              <w:rPr>
                <w:rFonts w:hint="eastAsia"/>
              </w:rPr>
              <w:t>イギリス</w:t>
            </w:r>
          </w:p>
        </w:tc>
      </w:tr>
      <w:tr w:rsidR="00192100" w14:paraId="3A22D43C" w14:textId="77777777" w:rsidTr="008F531C">
        <w:trPr>
          <w:cantSplit/>
        </w:trPr>
        <w:tc>
          <w:tcPr>
            <w:tcW w:w="1418" w:type="dxa"/>
          </w:tcPr>
          <w:p w14:paraId="51F7048A" w14:textId="7BD7D632" w:rsidR="00192100" w:rsidRDefault="00192100" w:rsidP="00963CC2">
            <w:r>
              <w:rPr>
                <w:rFonts w:hint="eastAsia"/>
              </w:rPr>
              <w:t>2007</w:t>
            </w:r>
            <w:r>
              <w:rPr>
                <w:rFonts w:hint="eastAsia"/>
              </w:rPr>
              <w:t>年</w:t>
            </w:r>
          </w:p>
        </w:tc>
        <w:tc>
          <w:tcPr>
            <w:tcW w:w="5386" w:type="dxa"/>
          </w:tcPr>
          <w:p w14:paraId="0C761201" w14:textId="79C0670C" w:rsidR="00192100" w:rsidRDefault="00192100" w:rsidP="00963CC2">
            <w:r w:rsidRPr="00192100">
              <w:rPr>
                <w:rFonts w:hint="eastAsia"/>
              </w:rPr>
              <w:t>Power of Information</w:t>
            </w:r>
            <w:r>
              <w:rPr>
                <w:rFonts w:hint="eastAsia"/>
              </w:rPr>
              <w:t>タスクフォースの</w:t>
            </w:r>
            <w:r w:rsidRPr="00192100">
              <w:rPr>
                <w:rFonts w:hint="eastAsia"/>
              </w:rPr>
              <w:t>設置</w:t>
            </w:r>
          </w:p>
        </w:tc>
        <w:tc>
          <w:tcPr>
            <w:tcW w:w="1790" w:type="dxa"/>
          </w:tcPr>
          <w:p w14:paraId="289D6B1C" w14:textId="553AD88C" w:rsidR="00192100" w:rsidRDefault="00192100" w:rsidP="00963CC2">
            <w:r>
              <w:rPr>
                <w:rFonts w:hint="eastAsia"/>
              </w:rPr>
              <w:t>イギリス</w:t>
            </w:r>
          </w:p>
        </w:tc>
      </w:tr>
      <w:tr w:rsidR="008E50B7" w14:paraId="4035DAA0" w14:textId="77777777" w:rsidTr="008F531C">
        <w:trPr>
          <w:cantSplit/>
        </w:trPr>
        <w:tc>
          <w:tcPr>
            <w:tcW w:w="1418"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790" w:type="dxa"/>
          </w:tcPr>
          <w:p w14:paraId="316664CD" w14:textId="77777777" w:rsidR="008E50B7" w:rsidRDefault="00167BBF" w:rsidP="00963CC2">
            <w:r>
              <w:rPr>
                <w:rFonts w:hint="eastAsia"/>
              </w:rPr>
              <w:t>米国</w:t>
            </w:r>
          </w:p>
        </w:tc>
      </w:tr>
      <w:tr w:rsidR="008E50B7" w14:paraId="23FF2852" w14:textId="77777777" w:rsidTr="008F531C">
        <w:trPr>
          <w:cantSplit/>
        </w:trPr>
        <w:tc>
          <w:tcPr>
            <w:tcW w:w="1418"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790" w:type="dxa"/>
          </w:tcPr>
          <w:p w14:paraId="44985B9B" w14:textId="77777777" w:rsidR="008E50B7" w:rsidRDefault="00167BBF" w:rsidP="00963CC2">
            <w:r>
              <w:rPr>
                <w:rFonts w:hint="eastAsia"/>
              </w:rPr>
              <w:t>米国</w:t>
            </w:r>
          </w:p>
        </w:tc>
      </w:tr>
      <w:tr w:rsidR="008E50B7" w14:paraId="7BDE572E" w14:textId="77777777" w:rsidTr="008F531C">
        <w:trPr>
          <w:cantSplit/>
        </w:trPr>
        <w:tc>
          <w:tcPr>
            <w:tcW w:w="1418"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790" w:type="dxa"/>
          </w:tcPr>
          <w:p w14:paraId="01823956" w14:textId="77777777" w:rsidR="008E50B7" w:rsidRDefault="008E50B7" w:rsidP="00963CC2">
            <w:r>
              <w:rPr>
                <w:rFonts w:hint="eastAsia"/>
              </w:rPr>
              <w:t>イギリス</w:t>
            </w:r>
          </w:p>
        </w:tc>
      </w:tr>
      <w:tr w:rsidR="00BD3EE4" w14:paraId="56349676" w14:textId="77777777" w:rsidTr="008F531C">
        <w:trPr>
          <w:cantSplit/>
        </w:trPr>
        <w:tc>
          <w:tcPr>
            <w:tcW w:w="1418"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6149C0AF" w:rsidR="00BD3EE4" w:rsidRDefault="00BD3EE4" w:rsidP="00963CC2">
            <w:r>
              <w:rPr>
                <w:rFonts w:hint="eastAsia"/>
              </w:rPr>
              <w:t>政府</w:t>
            </w:r>
            <w:r w:rsidR="00C33CC3">
              <w:rPr>
                <w:rFonts w:hint="eastAsia"/>
              </w:rPr>
              <w:t>ホームページ</w:t>
            </w:r>
            <w:r>
              <w:rPr>
                <w:rFonts w:hint="eastAsia"/>
              </w:rPr>
              <w:t>が初めて</w:t>
            </w:r>
            <w:r>
              <w:rPr>
                <w:rFonts w:hint="eastAsia"/>
              </w:rPr>
              <w:t>CC0</w:t>
            </w:r>
            <w:r>
              <w:rPr>
                <w:rFonts w:hint="eastAsia"/>
              </w:rPr>
              <w:t>を採用</w:t>
            </w:r>
          </w:p>
        </w:tc>
        <w:tc>
          <w:tcPr>
            <w:tcW w:w="1790" w:type="dxa"/>
          </w:tcPr>
          <w:p w14:paraId="2E3F8741" w14:textId="7E7025DB" w:rsidR="00BD3EE4" w:rsidRDefault="00BD3EE4" w:rsidP="00963CC2">
            <w:r>
              <w:rPr>
                <w:rFonts w:hint="eastAsia"/>
              </w:rPr>
              <w:t>オランダ</w:t>
            </w:r>
          </w:p>
        </w:tc>
      </w:tr>
      <w:tr w:rsidR="008E50B7" w14:paraId="7F09FC6C" w14:textId="77777777" w:rsidTr="008F531C">
        <w:trPr>
          <w:cantSplit/>
        </w:trPr>
        <w:tc>
          <w:tcPr>
            <w:tcW w:w="1418"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790" w:type="dxa"/>
          </w:tcPr>
          <w:p w14:paraId="6FADF12B" w14:textId="77777777" w:rsidR="008E50B7" w:rsidRDefault="008E50B7" w:rsidP="00963CC2">
            <w:r>
              <w:rPr>
                <w:rFonts w:hint="eastAsia"/>
              </w:rPr>
              <w:t>イギリス</w:t>
            </w:r>
          </w:p>
        </w:tc>
      </w:tr>
      <w:tr w:rsidR="008E50B7" w14:paraId="065C0C66" w14:textId="77777777" w:rsidTr="008F531C">
        <w:trPr>
          <w:cantSplit/>
        </w:trPr>
        <w:tc>
          <w:tcPr>
            <w:tcW w:w="1418"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790" w:type="dxa"/>
          </w:tcPr>
          <w:p w14:paraId="111C50FF" w14:textId="77777777" w:rsidR="008E50B7" w:rsidRDefault="008E50B7" w:rsidP="00963CC2">
            <w:r>
              <w:rPr>
                <w:rFonts w:hint="eastAsia"/>
              </w:rPr>
              <w:t>フランス</w:t>
            </w:r>
          </w:p>
        </w:tc>
      </w:tr>
      <w:tr w:rsidR="008E50B7" w14:paraId="2E7A7169" w14:textId="77777777" w:rsidTr="008F531C">
        <w:trPr>
          <w:cantSplit/>
        </w:trPr>
        <w:tc>
          <w:tcPr>
            <w:tcW w:w="1418"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790" w:type="dxa"/>
          </w:tcPr>
          <w:p w14:paraId="780337A3" w14:textId="77777777" w:rsidR="008E50B7" w:rsidRDefault="008E50B7" w:rsidP="00963CC2">
            <w:r>
              <w:rPr>
                <w:rFonts w:hint="eastAsia"/>
              </w:rPr>
              <w:t>フランス</w:t>
            </w:r>
          </w:p>
        </w:tc>
      </w:tr>
      <w:tr w:rsidR="008E50B7" w14:paraId="3BD7DF89" w14:textId="77777777" w:rsidTr="008F531C">
        <w:trPr>
          <w:cantSplit/>
        </w:trPr>
        <w:tc>
          <w:tcPr>
            <w:tcW w:w="1418"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790" w:type="dxa"/>
          </w:tcPr>
          <w:p w14:paraId="6E61DFE9" w14:textId="77777777" w:rsidR="008E50B7" w:rsidRDefault="008E50B7" w:rsidP="00963CC2">
            <w:r>
              <w:rPr>
                <w:rFonts w:hint="eastAsia"/>
              </w:rPr>
              <w:t>欧州委員会</w:t>
            </w:r>
          </w:p>
        </w:tc>
      </w:tr>
      <w:tr w:rsidR="008E50B7" w14:paraId="69EF1C61" w14:textId="77777777" w:rsidTr="008F531C">
        <w:trPr>
          <w:cantSplit/>
        </w:trPr>
        <w:tc>
          <w:tcPr>
            <w:tcW w:w="1418"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790" w:type="dxa"/>
          </w:tcPr>
          <w:p w14:paraId="7321921B" w14:textId="77777777" w:rsidR="008E50B7" w:rsidRDefault="008E50B7" w:rsidP="00963CC2">
            <w:r>
              <w:rPr>
                <w:rFonts w:hint="eastAsia"/>
              </w:rPr>
              <w:t>G8</w:t>
            </w:r>
          </w:p>
        </w:tc>
      </w:tr>
    </w:tbl>
    <w:p w14:paraId="11DAA2E6" w14:textId="77777777" w:rsidR="00874004" w:rsidRDefault="00874004">
      <w:pPr>
        <w:widowControl/>
        <w:jc w:val="left"/>
        <w:rPr>
          <w:rFonts w:ascii="ＭＳ 明朝" w:hAnsi="ＭＳ 明朝"/>
          <w:b/>
          <w:bCs/>
          <w:szCs w:val="21"/>
        </w:rPr>
      </w:pPr>
      <w:bookmarkStart w:id="34" w:name="_Ref384634267"/>
    </w:p>
    <w:p w14:paraId="50916755" w14:textId="77777777" w:rsidR="007F4975" w:rsidRDefault="007F4975">
      <w:pPr>
        <w:widowControl/>
        <w:jc w:val="left"/>
        <w:rPr>
          <w:rFonts w:ascii="ＭＳ 明朝" w:hAnsi="ＭＳ 明朝"/>
          <w:b/>
          <w:bCs/>
          <w:szCs w:val="21"/>
        </w:rPr>
      </w:pPr>
      <w:bookmarkStart w:id="35" w:name="_Ref384856413"/>
      <w:bookmarkStart w:id="36" w:name="_Ref384634778"/>
      <w:r>
        <w:br w:type="page"/>
      </w:r>
    </w:p>
    <w:p w14:paraId="0BA7FE84" w14:textId="761A49D6" w:rsidR="002330D3" w:rsidRPr="0016545C" w:rsidRDefault="002330D3" w:rsidP="002330D3">
      <w:pPr>
        <w:pStyle w:val="aa"/>
      </w:pPr>
      <w:bookmarkStart w:id="37" w:name="_Ref389584268"/>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2</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bookmarkEnd w:id="34"/>
      <w:bookmarkEnd w:id="35"/>
      <w:bookmarkEnd w:id="36"/>
      <w:bookmarkEnd w:id="37"/>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3"/>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38" w:name="_Ref389211788"/>
      <w:bookmarkStart w:id="39" w:name="_Toc393905701"/>
      <w:r>
        <w:rPr>
          <w:rFonts w:hint="eastAsia"/>
        </w:rPr>
        <w:lastRenderedPageBreak/>
        <w:t>オープンデータの意義</w:t>
      </w:r>
      <w:bookmarkEnd w:id="38"/>
      <w:bookmarkEnd w:id="39"/>
    </w:p>
    <w:p w14:paraId="7824966B" w14:textId="105D54FA"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Pr="000211B2">
        <w:rPr>
          <w:rFonts w:hint="eastAsia"/>
        </w:rPr>
        <w:t xml:space="preserve"> </w:t>
      </w:r>
      <w:r w:rsidRPr="000211B2">
        <w:rPr>
          <w:rFonts w:hint="eastAsia"/>
        </w:rPr>
        <w:t>高度情報通信ネットワーク社会推進戦略本部決定）において、「透明性・信頼性の向上」、「国民参加・官民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4"/>
      </w:r>
      <w:r>
        <w:rPr>
          <w:rFonts w:hint="eastAsia"/>
        </w:rPr>
        <w:t>。</w:t>
      </w:r>
    </w:p>
    <w:p w14:paraId="34993B4B" w14:textId="7738F340"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w:t>
      </w:r>
      <w:r w:rsidR="00B8652F">
        <w:rPr>
          <w:rFonts w:hint="eastAsia"/>
        </w:rPr>
        <w:t>とおり</w:t>
      </w:r>
      <w:r>
        <w:rPr>
          <w:rFonts w:hint="eastAsia"/>
        </w:rPr>
        <w:t>整理されている</w:t>
      </w:r>
      <w:r w:rsidR="00FC06A8">
        <w:rPr>
          <w:rStyle w:val="afe"/>
        </w:rPr>
        <w:footnoteReference w:id="5"/>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Default="000211B2" w:rsidP="00C00C08">
      <w:pPr>
        <w:widowControl/>
        <w:jc w:val="left"/>
      </w:pPr>
    </w:p>
    <w:p w14:paraId="0C2E62FB" w14:textId="77777777" w:rsidR="006E221F" w:rsidRDefault="006E221F" w:rsidP="00C00C08">
      <w:pPr>
        <w:widowControl/>
        <w:jc w:val="left"/>
      </w:pPr>
    </w:p>
    <w:p w14:paraId="659A8DAA" w14:textId="77777777" w:rsidR="006E221F" w:rsidRPr="000E3F83" w:rsidRDefault="006E221F" w:rsidP="00C00C08">
      <w:pPr>
        <w:widowControl/>
        <w:ind w:firstLineChars="100" w:firstLine="210"/>
        <w:jc w:val="lef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40" w:name="_Ref386419551"/>
      <w:bookmarkStart w:id="41" w:name="_Toc393905702"/>
      <w:r>
        <w:rPr>
          <w:rFonts w:hint="eastAsia"/>
        </w:rPr>
        <w:lastRenderedPageBreak/>
        <w:t>本書におけるオープンデータの定義</w:t>
      </w:r>
      <w:bookmarkEnd w:id="40"/>
      <w:bookmarkEnd w:id="41"/>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6"/>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0F8DCABC" w:rsidR="00DD2D10" w:rsidRDefault="00A56ACC" w:rsidP="00B66EF8">
            <w:pPr>
              <w:ind w:left="420" w:hangingChars="200" w:hanging="420"/>
            </w:pPr>
            <w:r>
              <w:rPr>
                <w:rFonts w:ascii="ＭＳ 明朝" w:hAnsi="ＭＳ 明朝" w:cs="ＭＳ 明朝"/>
              </w:rPr>
              <w:t>★</w:t>
            </w:r>
            <w:r w:rsidR="00DD2D10">
              <w:t>1.</w:t>
            </w:r>
            <w:r w:rsidR="00DD2D10">
              <w:rPr>
                <w:rFonts w:hint="eastAsia"/>
              </w:rPr>
              <w:t xml:space="preserve"> </w:t>
            </w:r>
            <w:r w:rsidR="00DD2D10">
              <w:rPr>
                <w:rFonts w:hint="eastAsia"/>
              </w:rPr>
              <w:t>オープンなライセンスで提供されている（データ形式は問わない／画像や</w:t>
            </w:r>
            <w:r w:rsidR="00DD2D10">
              <w:rPr>
                <w:rFonts w:hint="eastAsia"/>
              </w:rPr>
              <w:t>PDF</w:t>
            </w:r>
            <w:r w:rsidR="00DD2D10">
              <w:rPr>
                <w:rFonts w:hint="eastAsia"/>
              </w:rPr>
              <w:t>等のデータでも可）</w:t>
            </w:r>
          </w:p>
          <w:p w14:paraId="3440BD11" w14:textId="16052CE4" w:rsidR="00DD2D10" w:rsidRDefault="00A56ACC" w:rsidP="00DD2D10">
            <w:r>
              <w:rPr>
                <w:rFonts w:ascii="ＭＳ 明朝" w:hAnsi="ＭＳ 明朝" w:cs="ＭＳ 明朝"/>
              </w:rPr>
              <w:t>★</w:t>
            </w:r>
            <w:r w:rsidR="00DD2D10">
              <w:t>2.</w:t>
            </w:r>
            <w:r w:rsidR="00DD2D10">
              <w:rPr>
                <w:rFonts w:hint="eastAsia"/>
              </w:rPr>
              <w:t xml:space="preserve"> </w:t>
            </w:r>
            <w:r w:rsidR="00DD2D10">
              <w:rPr>
                <w:rFonts w:hint="eastAsia"/>
              </w:rPr>
              <w:t>構造化されたデータとして公開されている（</w:t>
            </w:r>
            <w:r w:rsidR="00DD2D10">
              <w:rPr>
                <w:rFonts w:hint="eastAsia"/>
              </w:rPr>
              <w:t>Excel</w:t>
            </w:r>
            <w:r w:rsidR="00DD2D10">
              <w:rPr>
                <w:rFonts w:hint="eastAsia"/>
              </w:rPr>
              <w:t>や</w:t>
            </w:r>
            <w:r w:rsidR="00DD2D10">
              <w:rPr>
                <w:rFonts w:hint="eastAsia"/>
              </w:rPr>
              <w:t>Word</w:t>
            </w:r>
            <w:r w:rsidR="00DD2D10">
              <w:rPr>
                <w:rFonts w:hint="eastAsia"/>
              </w:rPr>
              <w:t>等のデータ）</w:t>
            </w:r>
          </w:p>
          <w:p w14:paraId="0B2760A9" w14:textId="2BCEC08F" w:rsidR="00DD2D10" w:rsidRDefault="00A56ACC" w:rsidP="00DD2D10">
            <w:r>
              <w:rPr>
                <w:rFonts w:ascii="ＭＳ 明朝" w:hAnsi="ＭＳ 明朝" w:cs="ＭＳ 明朝"/>
              </w:rPr>
              <w:t>★</w:t>
            </w:r>
            <w:r w:rsidR="00DD2D10">
              <w:t>3.</w:t>
            </w:r>
            <w:r w:rsidR="00DD2D10">
              <w:rPr>
                <w:rFonts w:hint="eastAsia"/>
              </w:rPr>
              <w:t xml:space="preserve"> </w:t>
            </w:r>
            <w:r w:rsidR="00DD2D10">
              <w:rPr>
                <w:rFonts w:hint="eastAsia"/>
              </w:rPr>
              <w:t>非独占の（標準化された）形式で公開されている（</w:t>
            </w:r>
            <w:r w:rsidR="00DD2D10">
              <w:rPr>
                <w:rFonts w:hint="eastAsia"/>
              </w:rPr>
              <w:t>CSV</w:t>
            </w:r>
            <w:r w:rsidR="00DD2D10">
              <w:rPr>
                <w:rFonts w:hint="eastAsia"/>
              </w:rPr>
              <w:t>等のデータ）</w:t>
            </w:r>
          </w:p>
          <w:p w14:paraId="0EC7008B" w14:textId="48609143" w:rsidR="00DD2D10" w:rsidRDefault="00A56ACC" w:rsidP="00DD2D10">
            <w:r>
              <w:rPr>
                <w:rFonts w:ascii="ＭＳ 明朝" w:hAnsi="ＭＳ 明朝" w:cs="ＭＳ 明朝"/>
              </w:rPr>
              <w:t>★</w:t>
            </w:r>
            <w:r w:rsidR="00DD2D10">
              <w:t>4.</w:t>
            </w:r>
            <w:r w:rsidR="00DD2D10">
              <w:rPr>
                <w:rFonts w:hint="eastAsia"/>
              </w:rPr>
              <w:t xml:space="preserve"> </w:t>
            </w:r>
            <w:r w:rsidR="00DD2D10">
              <w:rPr>
                <w:rFonts w:hint="eastAsia"/>
              </w:rPr>
              <w:t>物事の識別に</w:t>
            </w:r>
            <w:r w:rsidR="00DD2D10">
              <w:rPr>
                <w:rFonts w:hint="eastAsia"/>
              </w:rPr>
              <w:t>URI</w:t>
            </w:r>
            <w:r w:rsidR="00DD2D10">
              <w:rPr>
                <w:rFonts w:hint="eastAsia"/>
              </w:rPr>
              <w:t>を利用している（他のデータから参照できる）</w:t>
            </w:r>
          </w:p>
          <w:p w14:paraId="7B2AC174" w14:textId="2BBAD649" w:rsidR="00DD2D10" w:rsidRDefault="00A56ACC" w:rsidP="00DD2D10">
            <w:r>
              <w:rPr>
                <w:rFonts w:ascii="ＭＳ 明朝" w:hAnsi="ＭＳ 明朝" w:cs="ＭＳ 明朝"/>
              </w:rPr>
              <w:t>★</w:t>
            </w:r>
            <w:r w:rsidR="00DD2D10">
              <w:t>5.</w:t>
            </w:r>
            <w:r w:rsidR="00DD2D10">
              <w:rPr>
                <w:rFonts w:hint="eastAsia"/>
              </w:rPr>
              <w:t xml:space="preserve"> </w:t>
            </w:r>
            <w:r w:rsidR="00DD2D10">
              <w:rPr>
                <w:rFonts w:hint="eastAsia"/>
              </w:rPr>
              <w:t>他のデータにリンクしている（</w:t>
            </w:r>
            <w:r w:rsidR="00DD2D10">
              <w:rPr>
                <w:rFonts w:hint="eastAsia"/>
              </w:rPr>
              <w:t>Linked Open Data</w:t>
            </w:r>
            <w:r w:rsidR="00DD2D10">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1879F417" w:rsidR="00BD3EE4" w:rsidRDefault="00BD3EE4" w:rsidP="00BD3EE4">
      <w:pPr>
        <w:ind w:firstLineChars="100" w:firstLine="210"/>
      </w:pPr>
      <w:r>
        <w:rPr>
          <w:rFonts w:hint="eastAsia"/>
        </w:rPr>
        <w:t>また、イギリスの</w:t>
      </w:r>
      <w:r>
        <w:rPr>
          <w:rFonts w:hint="eastAsia"/>
        </w:rPr>
        <w:t>Open Knowledge Foundation</w:t>
      </w:r>
      <w:r>
        <w:rPr>
          <w:rFonts w:hint="eastAsia"/>
        </w:rPr>
        <w:t>が作成した「オープンデータハンドブック」</w:t>
      </w:r>
      <w:r>
        <w:rPr>
          <w:rStyle w:val="afe"/>
        </w:rPr>
        <w:footnoteReference w:id="7"/>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21B65B9C"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Pr>
          <w:rFonts w:hint="eastAsia"/>
        </w:rPr>
        <w:t>高度情報通信ネットワーク社会推進戦略本部決定）では、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ED8C8CC"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8652F">
        <w:rPr>
          <w:rFonts w:hint="eastAsia"/>
        </w:rPr>
        <w:t>とおり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51CE5DD1"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42" w:name="_Ref384686514"/>
      <w:r>
        <w:rPr>
          <w:rFonts w:hint="eastAsia"/>
          <w:b/>
          <w:color w:val="FFFFFF" w:themeColor="background1"/>
          <w:sz w:val="32"/>
        </w:rPr>
        <w:lastRenderedPageBreak/>
        <w:t xml:space="preserve">　</w:t>
      </w:r>
      <w:bookmarkStart w:id="43" w:name="_Ref386068237"/>
      <w:bookmarkStart w:id="44" w:name="_Toc393905703"/>
      <w:r w:rsidR="00E445EC" w:rsidRPr="00EB290E">
        <w:rPr>
          <w:rFonts w:hint="eastAsia"/>
          <w:b/>
          <w:color w:val="FFFFFF" w:themeColor="background1"/>
          <w:sz w:val="32"/>
        </w:rPr>
        <w:t>オープンデータの</w:t>
      </w:r>
      <w:r w:rsidR="001467E5">
        <w:rPr>
          <w:rFonts w:hint="eastAsia"/>
          <w:b/>
          <w:color w:val="FFFFFF" w:themeColor="background1"/>
          <w:sz w:val="32"/>
        </w:rPr>
        <w:t>作成</w:t>
      </w:r>
      <w:r w:rsidR="001232A3">
        <w:rPr>
          <w:rFonts w:hint="eastAsia"/>
          <w:b/>
          <w:color w:val="FFFFFF" w:themeColor="background1"/>
          <w:sz w:val="32"/>
        </w:rPr>
        <w:t>・公開</w:t>
      </w:r>
      <w:r w:rsidR="00E445EC" w:rsidRPr="00EB290E">
        <w:rPr>
          <w:rFonts w:hint="eastAsia"/>
          <w:b/>
          <w:color w:val="FFFFFF" w:themeColor="background1"/>
          <w:sz w:val="32"/>
        </w:rPr>
        <w:t>手順</w:t>
      </w:r>
      <w:bookmarkEnd w:id="42"/>
      <w:bookmarkEnd w:id="43"/>
      <w:bookmarkEnd w:id="44"/>
    </w:p>
    <w:p w14:paraId="6DE651FD" w14:textId="77777777" w:rsidR="0087512A" w:rsidRDefault="0087512A" w:rsidP="00137BAA">
      <w:pPr>
        <w:pStyle w:val="a3"/>
        <w:ind w:firstLine="210"/>
      </w:pPr>
    </w:p>
    <w:p w14:paraId="59449E97" w14:textId="74F206D2" w:rsidR="00E445EC" w:rsidRDefault="00E445EC" w:rsidP="00137BAA">
      <w:pPr>
        <w:pStyle w:val="a3"/>
        <w:ind w:firstLine="210"/>
      </w:pPr>
      <w:r>
        <w:rPr>
          <w:rFonts w:hint="eastAsia"/>
        </w:rPr>
        <w:t>本章では、オープンデータの</w:t>
      </w:r>
      <w:r w:rsidR="001467E5">
        <w:rPr>
          <w:rFonts w:hint="eastAsia"/>
        </w:rPr>
        <w:t>作成</w:t>
      </w:r>
      <w:r w:rsidR="001232A3">
        <w:rPr>
          <w:rFonts w:hint="eastAsia"/>
        </w:rPr>
        <w:t>・公開</w:t>
      </w:r>
      <w:r>
        <w:rPr>
          <w:rFonts w:hint="eastAsia"/>
        </w:rPr>
        <w:t>手順について</w:t>
      </w:r>
      <w:r w:rsidR="00D949F6">
        <w:rPr>
          <w:rFonts w:hint="eastAsia"/>
        </w:rPr>
        <w:t>示す</w:t>
      </w:r>
      <w:r>
        <w:rPr>
          <w:rFonts w:hint="eastAsia"/>
        </w:rPr>
        <w:t>。</w:t>
      </w:r>
    </w:p>
    <w:p w14:paraId="3884DCCD" w14:textId="7218E4B1" w:rsidR="00E445EC" w:rsidRDefault="00785A3D" w:rsidP="00E445EC">
      <w:pPr>
        <w:pStyle w:val="a3"/>
        <w:ind w:firstLine="210"/>
      </w:pPr>
      <w:r>
        <w:rPr>
          <w:rFonts w:hint="eastAsia"/>
        </w:rPr>
        <w:t>データをオープンデータとする際には、</w:t>
      </w:r>
      <w:r w:rsidR="0034446C">
        <w:rPr>
          <w:rFonts w:hint="eastAsia"/>
        </w:rPr>
        <w:t>以下</w:t>
      </w:r>
      <w:r w:rsidR="00E445EC">
        <w:rPr>
          <w:rFonts w:hint="eastAsia"/>
        </w:rPr>
        <w:t>に示すような手順で</w:t>
      </w:r>
      <w:r w:rsidR="001467E5">
        <w:rPr>
          <w:rFonts w:hint="eastAsia"/>
        </w:rPr>
        <w:t>、オープンデータを作成</w:t>
      </w:r>
      <w:r w:rsidR="001232A3">
        <w:rPr>
          <w:rFonts w:hint="eastAsia"/>
        </w:rPr>
        <w:t>し、公開</w:t>
      </w:r>
      <w:r w:rsidR="001467E5">
        <w:rPr>
          <w:rFonts w:hint="eastAsia"/>
        </w:rPr>
        <w:t>する</w:t>
      </w:r>
      <w:r w:rsidR="009529A7">
        <w:rPr>
          <w:rFonts w:hint="eastAsia"/>
        </w:rPr>
        <w:t>ことが望ましい。なお、スモール・スタートの原則から、オープンデータ推進組織の設立や現状把握等、すべての準備を完了してから実施する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w:t>
      </w:r>
      <w:r w:rsidR="001467E5">
        <w:rPr>
          <w:rFonts w:hint="eastAsia"/>
        </w:rPr>
        <w:t>に</w:t>
      </w:r>
      <w:r w:rsidR="009529A7">
        <w:rPr>
          <w:rFonts w:hint="eastAsia"/>
        </w:rPr>
        <w:t>しやすいデータから着手するということも</w:t>
      </w:r>
      <w:r w:rsidR="00146A2F">
        <w:rPr>
          <w:rFonts w:hint="eastAsia"/>
        </w:rPr>
        <w:t>一</w:t>
      </w:r>
      <w:r w:rsidR="009529A7">
        <w:rPr>
          <w:rFonts w:hint="eastAsia"/>
        </w:rPr>
        <w:t>つの方法である</w:t>
      </w:r>
      <w:r w:rsidR="00E445EC">
        <w:rPr>
          <w:rFonts w:hint="eastAsia"/>
        </w:rPr>
        <w:t>。</w:t>
      </w:r>
    </w:p>
    <w:p w14:paraId="5C17650F" w14:textId="77777777" w:rsidR="00E445EC" w:rsidRPr="00375466" w:rsidRDefault="00E445EC" w:rsidP="00E445EC">
      <w:pPr>
        <w:pStyle w:val="a3"/>
        <w:ind w:firstLine="210"/>
      </w:pPr>
    </w:p>
    <w:p w14:paraId="088CE052" w14:textId="5479CADB" w:rsidR="00E445EC" w:rsidRDefault="001232A3" w:rsidP="00E445EC">
      <w:pPr>
        <w:pStyle w:val="a3"/>
        <w:keepNext/>
        <w:ind w:firstLine="210"/>
      </w:pPr>
      <w:r w:rsidRPr="001232A3">
        <w:rPr>
          <w:noProof/>
        </w:rPr>
        <w:drawing>
          <wp:inline distT="0" distB="0" distL="0" distR="0" wp14:anchorId="796808C5" wp14:editId="4EB94428">
            <wp:extent cx="5400040" cy="2521470"/>
            <wp:effectExtent l="0" t="0" r="0" b="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521470"/>
                    </a:xfrm>
                    <a:prstGeom prst="rect">
                      <a:avLst/>
                    </a:prstGeom>
                    <a:noFill/>
                    <a:ln>
                      <a:noFill/>
                    </a:ln>
                  </pic:spPr>
                </pic:pic>
              </a:graphicData>
            </a:graphic>
          </wp:inline>
        </w:drawing>
      </w:r>
    </w:p>
    <w:p w14:paraId="1F866489" w14:textId="5F68291F" w:rsidR="00E445EC" w:rsidRDefault="00E445EC" w:rsidP="00E445EC">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3</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r>
        <w:rPr>
          <w:noProof/>
        </w:rPr>
        <w:t xml:space="preserve"> </w:t>
      </w:r>
      <w:r w:rsidR="00AF223B">
        <w:rPr>
          <w:noProof/>
        </w:rPr>
        <w:t>推奨される</w:t>
      </w:r>
      <w:r>
        <w:rPr>
          <w:noProof/>
        </w:rPr>
        <w:t>オープンデータの</w:t>
      </w:r>
      <w:r w:rsidR="001467E5">
        <w:rPr>
          <w:noProof/>
        </w:rPr>
        <w:t>作成・公開</w:t>
      </w:r>
      <w:r>
        <w:rPr>
          <w:noProof/>
        </w:rPr>
        <w:t>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39FE63E0" w:rsidR="00E445EC" w:rsidRDefault="00E445EC" w:rsidP="00137BAA">
      <w:pPr>
        <w:pStyle w:val="2"/>
      </w:pPr>
      <w:bookmarkStart w:id="45" w:name="_Toc393905704"/>
      <w:r w:rsidRPr="004C626D">
        <w:rPr>
          <w:rFonts w:hint="eastAsia"/>
        </w:rPr>
        <w:t>オープンデータ推進組織の設立</w:t>
      </w:r>
      <w:bookmarkEnd w:id="45"/>
    </w:p>
    <w:p w14:paraId="53A80F2E" w14:textId="37323410" w:rsidR="00E445EC" w:rsidRDefault="00E445EC" w:rsidP="00E445EC">
      <w:pPr>
        <w:pStyle w:val="a3"/>
        <w:ind w:firstLine="210"/>
      </w:pPr>
      <w:r>
        <w:rPr>
          <w:rFonts w:hint="eastAsia"/>
        </w:rPr>
        <w:t>オープンデータ</w:t>
      </w:r>
      <w:r w:rsidR="001232A3">
        <w:rPr>
          <w:rFonts w:hint="eastAsia"/>
        </w:rPr>
        <w:t>の作成・公開作業</w:t>
      </w:r>
      <w:r>
        <w:rPr>
          <w:rFonts w:hint="eastAsia"/>
        </w:rPr>
        <w:t>は、</w:t>
      </w:r>
      <w:r w:rsidR="009529A7">
        <w:rPr>
          <w:rFonts w:hint="eastAsia"/>
        </w:rPr>
        <w:t>各部署</w:t>
      </w:r>
      <w:r>
        <w:rPr>
          <w:rFonts w:hint="eastAsia"/>
        </w:rPr>
        <w:t>を横断する</w:t>
      </w:r>
      <w:r w:rsidR="00B8652F">
        <w:rPr>
          <w:rFonts w:hint="eastAsia"/>
        </w:rPr>
        <w:t>取組</w:t>
      </w:r>
      <w:r>
        <w:rPr>
          <w:rFonts w:hint="eastAsia"/>
        </w:rPr>
        <w:t>になる。</w:t>
      </w:r>
      <w:r w:rsidRPr="00F8220B">
        <w:rPr>
          <w:rFonts w:hint="eastAsia"/>
        </w:rPr>
        <w:t>オープンデータ</w:t>
      </w:r>
      <w:r w:rsidR="001232A3">
        <w:rPr>
          <w:rFonts w:hint="eastAsia"/>
        </w:rPr>
        <w:t>を作成・公開する</w:t>
      </w:r>
      <w:r w:rsidRPr="00F8220B">
        <w:rPr>
          <w:rFonts w:hint="eastAsia"/>
        </w:rPr>
        <w:t>に</w:t>
      </w:r>
      <w:r w:rsidR="0010525D">
        <w:rPr>
          <w:rFonts w:hint="eastAsia"/>
        </w:rPr>
        <w:t>当</w:t>
      </w:r>
      <w:r w:rsidRPr="00F8220B">
        <w:rPr>
          <w:rFonts w:hint="eastAsia"/>
        </w:rPr>
        <w:t>たり、データを</w:t>
      </w:r>
      <w:r w:rsidR="009529A7">
        <w:rPr>
          <w:rFonts w:hint="eastAsia"/>
        </w:rPr>
        <w:t>保有</w:t>
      </w:r>
      <w:r w:rsidRPr="00F8220B">
        <w:rPr>
          <w:rFonts w:hint="eastAsia"/>
        </w:rPr>
        <w:t>している各</w:t>
      </w:r>
      <w:r w:rsidR="009529A7">
        <w:rPr>
          <w:rFonts w:hint="eastAsia"/>
        </w:rPr>
        <w:t>部署</w:t>
      </w:r>
      <w:r w:rsidRPr="00F8220B">
        <w:rPr>
          <w:rFonts w:hint="eastAsia"/>
        </w:rPr>
        <w:t>との連携・調整が必要になる</w:t>
      </w:r>
      <w:r>
        <w:rPr>
          <w:rFonts w:hint="eastAsia"/>
        </w:rPr>
        <w:t>。</w:t>
      </w:r>
    </w:p>
    <w:p w14:paraId="715B2F4D" w14:textId="2EA9A945" w:rsidR="00E445EC" w:rsidRDefault="00E445EC" w:rsidP="00E445EC">
      <w:pPr>
        <w:pStyle w:val="a3"/>
        <w:ind w:firstLine="210"/>
      </w:pPr>
      <w:r>
        <w:rPr>
          <w:rFonts w:hint="eastAsia"/>
        </w:rPr>
        <w:t>このために、オープンデータ</w:t>
      </w:r>
      <w:r w:rsidR="001232A3">
        <w:rPr>
          <w:rFonts w:hint="eastAsia"/>
        </w:rPr>
        <w:t>の作成・公開</w:t>
      </w:r>
      <w:r>
        <w:rPr>
          <w:rFonts w:hint="eastAsia"/>
        </w:rPr>
        <w:t>を進めるに</w:t>
      </w:r>
      <w:r w:rsidR="00B8652F">
        <w:rPr>
          <w:rFonts w:hint="eastAsia"/>
        </w:rPr>
        <w:t>当たって</w:t>
      </w:r>
      <w:r>
        <w:rPr>
          <w:rFonts w:hint="eastAsia"/>
        </w:rPr>
        <w:t>、オープンデータ</w:t>
      </w:r>
      <w:r w:rsidR="001232A3">
        <w:rPr>
          <w:rFonts w:hint="eastAsia"/>
        </w:rPr>
        <w:t>を</w:t>
      </w:r>
      <w:r>
        <w:rPr>
          <w:rFonts w:hint="eastAsia"/>
        </w:rPr>
        <w:t>推進</w:t>
      </w:r>
      <w:r w:rsidR="001232A3">
        <w:rPr>
          <w:rFonts w:hint="eastAsia"/>
        </w:rPr>
        <w:t>する</w:t>
      </w:r>
      <w:r>
        <w:rPr>
          <w:rFonts w:hint="eastAsia"/>
        </w:rPr>
        <w:t>ための、各</w:t>
      </w:r>
      <w:r w:rsidR="009529A7">
        <w:rPr>
          <w:rFonts w:hint="eastAsia"/>
        </w:rPr>
        <w:t>部署</w:t>
      </w:r>
      <w:r>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6" w:name="_Toc393905705"/>
      <w:r w:rsidRPr="00F8220B">
        <w:rPr>
          <w:rFonts w:hint="eastAsia"/>
        </w:rPr>
        <w:t>現状把握</w:t>
      </w:r>
      <w:bookmarkEnd w:id="46"/>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w:t>
      </w:r>
      <w:r w:rsidR="007D4C93">
        <w:rPr>
          <w:rFonts w:hint="eastAsia"/>
        </w:rPr>
        <w:lastRenderedPageBreak/>
        <w:t>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62AB13F0" w:rsidR="00E445EC" w:rsidRDefault="0038526A" w:rsidP="00E445EC">
      <w:pPr>
        <w:pStyle w:val="a3"/>
        <w:ind w:left="210" w:firstLineChars="0" w:firstLine="0"/>
      </w:pPr>
      <w:r>
        <w:rPr>
          <w:rFonts w:hint="eastAsia"/>
        </w:rPr>
        <w:t>現状把握</w:t>
      </w:r>
      <w:r w:rsidR="00E445EC">
        <w:rPr>
          <w:rFonts w:hint="eastAsia"/>
        </w:rPr>
        <w:t>に</w:t>
      </w:r>
      <w:r w:rsidR="0010525D">
        <w:rPr>
          <w:rFonts w:hint="eastAsia"/>
        </w:rPr>
        <w:t>当</w:t>
      </w:r>
      <w:r w:rsidR="00E445EC">
        <w:rPr>
          <w:rFonts w:hint="eastAsia"/>
        </w:rPr>
        <w:t>たり</w:t>
      </w:r>
      <w:r w:rsidR="0010525D">
        <w:rPr>
          <w:rFonts w:hint="eastAsia"/>
        </w:rPr>
        <w:t>、</w:t>
      </w:r>
      <w:r w:rsidR="00E445EC">
        <w:rPr>
          <w:rFonts w:hint="eastAsia"/>
        </w:rPr>
        <w:t>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7121826F"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情報利用者から多く問い合わせられるデータや、他の同様の組織で公開されているデータは、ニーズが高いと考えられる。ニーズの高いデータからオープン</w:t>
      </w:r>
      <w:r w:rsidR="00DF6D6F">
        <w:rPr>
          <w:rFonts w:hint="eastAsia"/>
        </w:rPr>
        <w:t>データとしての公開</w:t>
      </w:r>
      <w:r>
        <w:t>に</w:t>
      </w:r>
      <w:r w:rsidR="00B8652F">
        <w:t>取</w:t>
      </w:r>
      <w:r w:rsidR="00687659">
        <w:rPr>
          <w:rFonts w:hint="eastAsia"/>
        </w:rPr>
        <w:t>り</w:t>
      </w:r>
      <w:r w:rsidR="00B8652F">
        <w:t>組</w:t>
      </w:r>
      <w:r>
        <w:t>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7" w:name="_Toc393905706"/>
      <w:r w:rsidRPr="007F6B1B">
        <w:rPr>
          <w:rFonts w:hint="eastAsia"/>
        </w:rPr>
        <w:t>計画立案</w:t>
      </w:r>
      <w:bookmarkEnd w:id="47"/>
    </w:p>
    <w:p w14:paraId="075F8581" w14:textId="3570F762"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w:t>
      </w:r>
      <w:r w:rsidR="001232A3">
        <w:rPr>
          <w:rFonts w:hint="eastAsia"/>
        </w:rPr>
        <w:t>の対象とするデータやその作成・公開</w:t>
      </w:r>
      <w:r>
        <w:rPr>
          <w:rFonts w:hint="eastAsia"/>
        </w:rPr>
        <w:t>手法を明確にする。その際、マイルストーンを作成し、それに基づきスケジュールを立てることが望ましい。また、大きな組織であるほど、計画立案が重要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lastRenderedPageBreak/>
        <w:t>データ形式・システムの準備計画</w:t>
      </w:r>
    </w:p>
    <w:p w14:paraId="15CBEC17" w14:textId="4A978DC3" w:rsidR="00E445EC" w:rsidRDefault="00041C31" w:rsidP="00095187">
      <w:pPr>
        <w:pStyle w:val="a3"/>
        <w:numPr>
          <w:ilvl w:val="0"/>
          <w:numId w:val="31"/>
        </w:numPr>
        <w:ind w:firstLineChars="0"/>
      </w:pPr>
      <w:r>
        <w:fldChar w:fldCharType="begin"/>
      </w:r>
      <w:r>
        <w:instrText xml:space="preserve"> REF _Ref392407261 \r \h </w:instrText>
      </w:r>
      <w:r>
        <w:fldChar w:fldCharType="separate"/>
      </w:r>
      <w:r w:rsidR="00D84B70">
        <w:t>8.2</w:t>
      </w:r>
      <w:r>
        <w:fldChar w:fldCharType="end"/>
      </w:r>
      <w:r>
        <w:t>節及び</w:t>
      </w:r>
      <w:r w:rsidR="00E445EC">
        <w:fldChar w:fldCharType="begin"/>
      </w:r>
      <w:r w:rsidR="00E445EC">
        <w:instrText xml:space="preserve"> REF _Ref384677707 \r \h </w:instrText>
      </w:r>
      <w:r w:rsidR="00E445EC">
        <w:fldChar w:fldCharType="separate"/>
      </w:r>
      <w:r w:rsidR="00D84B70">
        <w:t>8.4</w:t>
      </w:r>
      <w:r w:rsidR="00E445EC">
        <w:fldChar w:fldCharType="end"/>
      </w:r>
      <w:r w:rsidR="00E445EC">
        <w:t>節</w:t>
      </w:r>
      <w:r w:rsidR="00E445EC">
        <w:rPr>
          <w:rFonts w:hint="eastAsia"/>
        </w:rPr>
        <w:t>を参考に、どのレベルの「データ」と「データカタログ」を準備するか、方針を策定する。</w:t>
      </w:r>
    </w:p>
    <w:p w14:paraId="4B2CE80D" w14:textId="5A0893BF"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D84B70">
        <w:t>9.1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52D30F3B" w:rsidR="00E445EC" w:rsidRDefault="00A56ACC" w:rsidP="00095187">
      <w:pPr>
        <w:pStyle w:val="a3"/>
        <w:numPr>
          <w:ilvl w:val="0"/>
          <w:numId w:val="32"/>
        </w:numPr>
        <w:ind w:firstLineChars="0"/>
      </w:pPr>
      <w:r>
        <w:fldChar w:fldCharType="begin"/>
      </w:r>
      <w:r>
        <w:instrText xml:space="preserve"> REF _Ref394422951 \r \h </w:instrText>
      </w:r>
      <w:r>
        <w:fldChar w:fldCharType="separate"/>
      </w:r>
      <w:r w:rsidR="00D84B70">
        <w:t>8.5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5AE58E6F" w:rsidR="00E445EC" w:rsidRDefault="009529A7" w:rsidP="008F531C">
      <w:pPr>
        <w:pStyle w:val="a3"/>
        <w:numPr>
          <w:ilvl w:val="0"/>
          <w:numId w:val="33"/>
        </w:numPr>
        <w:ind w:firstLineChars="0"/>
      </w:pPr>
      <w:r>
        <w:rPr>
          <w:rFonts w:hint="eastAsia"/>
        </w:rPr>
        <w:t>その設定に</w:t>
      </w:r>
      <w:r w:rsidR="00B8652F">
        <w:rPr>
          <w:rFonts w:hint="eastAsia"/>
        </w:rPr>
        <w:t>当たって</w:t>
      </w:r>
      <w:r>
        <w:rPr>
          <w:rFonts w:hint="eastAsia"/>
        </w:rPr>
        <w:t>、第三者権利問題や法令上の制約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48" w:name="_Toc393905707"/>
      <w:r>
        <w:rPr>
          <w:rFonts w:hint="eastAsia"/>
        </w:rPr>
        <w:t>公開作業</w:t>
      </w:r>
      <w:bookmarkEnd w:id="48"/>
    </w:p>
    <w:p w14:paraId="61E70838" w14:textId="4DF8294C" w:rsidR="00E445EC" w:rsidRDefault="00E445EC">
      <w:pPr>
        <w:pStyle w:val="a3"/>
        <w:ind w:firstLine="210"/>
      </w:pPr>
      <w:r>
        <w:rPr>
          <w:rFonts w:hint="eastAsia"/>
        </w:rPr>
        <w:t>立案した計画に基づき、</w:t>
      </w:r>
      <w:r w:rsidRPr="00653EAC">
        <w:rPr>
          <w:rFonts w:hint="eastAsia"/>
        </w:rPr>
        <w:t>調達をかける</w:t>
      </w:r>
      <w:r w:rsidR="00113F17">
        <w:rPr>
          <w:rFonts w:hint="eastAsia"/>
        </w:rPr>
        <w:t>等</w:t>
      </w:r>
      <w:r w:rsidRPr="00653EAC">
        <w:rPr>
          <w:rFonts w:hint="eastAsia"/>
        </w:rPr>
        <w:t>して必要なツールを揃え</w:t>
      </w:r>
      <w:r w:rsidR="001232A3">
        <w:rPr>
          <w:rFonts w:hint="eastAsia"/>
        </w:rPr>
        <w:t>、</w:t>
      </w:r>
      <w:r>
        <w:rPr>
          <w:rFonts w:hint="eastAsia"/>
        </w:rPr>
        <w:t>オープンデータ</w:t>
      </w:r>
      <w:r w:rsidR="001232A3">
        <w:rPr>
          <w:rFonts w:hint="eastAsia"/>
        </w:rPr>
        <w:t>を作成・整形し、公開の準備</w:t>
      </w:r>
      <w:r>
        <w:rPr>
          <w:rFonts w:hint="eastAsia"/>
        </w:rPr>
        <w:t>作業を</w:t>
      </w:r>
      <w:r w:rsidR="001232A3">
        <w:rPr>
          <w:rFonts w:hint="eastAsia"/>
        </w:rPr>
        <w:t>行う</w:t>
      </w:r>
      <w:r>
        <w:rPr>
          <w:rFonts w:hint="eastAsia"/>
        </w:rPr>
        <w:t>。</w:t>
      </w:r>
      <w:r w:rsidR="00041C31">
        <w:rPr>
          <w:rFonts w:hint="eastAsia"/>
        </w:rPr>
        <w:t>また、計画に基づき、データカタログを準備する、又は</w:t>
      </w:r>
      <w:r>
        <w:rPr>
          <w:rFonts w:hint="eastAsia"/>
        </w:rPr>
        <w:t>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7995C13C" w14:textId="77777777" w:rsidR="00E07BD9" w:rsidRDefault="00E07BD9" w:rsidP="00E07BD9">
      <w:pPr>
        <w:pStyle w:val="a3"/>
        <w:numPr>
          <w:ilvl w:val="0"/>
          <w:numId w:val="35"/>
        </w:numPr>
        <w:ind w:firstLineChars="0"/>
      </w:pPr>
      <w:r>
        <w:rPr>
          <w:rFonts w:hint="eastAsia"/>
        </w:rPr>
        <w:t>メタデータ</w:t>
      </w:r>
      <w:r>
        <w:rPr>
          <w:rFonts w:hint="eastAsia"/>
        </w:rPr>
        <w:t xml:space="preserve">: </w:t>
      </w:r>
      <w:r>
        <w:rPr>
          <w:rFonts w:hint="eastAsia"/>
        </w:rPr>
        <w:t>どんなデータか？</w:t>
      </w:r>
    </w:p>
    <w:p w14:paraId="012303A0" w14:textId="77777777" w:rsidR="00E07BD9" w:rsidRDefault="00E07BD9" w:rsidP="00E07BD9">
      <w:pPr>
        <w:pStyle w:val="a3"/>
        <w:numPr>
          <w:ilvl w:val="0"/>
          <w:numId w:val="35"/>
        </w:numPr>
        <w:ind w:firstLineChars="0"/>
      </w:pPr>
      <w:r>
        <w:rPr>
          <w:rFonts w:hint="eastAsia"/>
        </w:rPr>
        <w:lastRenderedPageBreak/>
        <w:t>アクセス方法</w:t>
      </w:r>
      <w:r>
        <w:rPr>
          <w:rFonts w:hint="eastAsia"/>
        </w:rPr>
        <w:t xml:space="preserve">: </w:t>
      </w:r>
      <w:r>
        <w:rPr>
          <w:rFonts w:hint="eastAsia"/>
        </w:rPr>
        <w:t>そのデータはどのようにして取得できるか？</w:t>
      </w:r>
    </w:p>
    <w:p w14:paraId="374EC919" w14:textId="77777777" w:rsidR="00E07BD9" w:rsidRDefault="00E07BD9" w:rsidP="00E07BD9">
      <w:pPr>
        <w:pStyle w:val="a3"/>
        <w:numPr>
          <w:ilvl w:val="0"/>
          <w:numId w:val="35"/>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77777777" w:rsidR="00E07BD9" w:rsidRDefault="00E07BD9" w:rsidP="00E07BD9">
      <w:pPr>
        <w:pStyle w:val="a3"/>
        <w:ind w:firstLine="210"/>
      </w:pPr>
      <w:r>
        <w:t>以下、それぞれについて解説する。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r w:rsidRPr="007F7E90">
        <w:rPr>
          <w:rFonts w:hint="eastAsia"/>
        </w:rPr>
        <w:t>メタデータ</w:t>
      </w:r>
    </w:p>
    <w:p w14:paraId="3EC489E9" w14:textId="77777777" w:rsidR="00E07BD9" w:rsidRDefault="00E07BD9" w:rsidP="00E07BD9">
      <w:pPr>
        <w:pStyle w:val="a3"/>
        <w:ind w:firstLine="210"/>
      </w:pPr>
      <w:r>
        <w:rPr>
          <w:rFonts w:hint="eastAsia"/>
        </w:rPr>
        <w:t>例えば、政府データカタログサイト試行版「</w:t>
      </w:r>
      <w:r>
        <w:rPr>
          <w:rFonts w:hint="eastAsia"/>
        </w:rPr>
        <w:t>DATA.GO.JP</w:t>
      </w:r>
      <w:r>
        <w:rPr>
          <w:rFonts w:hint="eastAsia"/>
        </w:rPr>
        <w:t>」では、以下のようなメタデータが掲載されている。</w:t>
      </w:r>
    </w:p>
    <w:p w14:paraId="14EB8CEF" w14:textId="77777777" w:rsidR="00E07BD9" w:rsidRDefault="00E07BD9" w:rsidP="00E07BD9">
      <w:pPr>
        <w:pStyle w:val="a3"/>
        <w:numPr>
          <w:ilvl w:val="0"/>
          <w:numId w:val="21"/>
        </w:numPr>
        <w:ind w:firstLineChars="0"/>
      </w:pPr>
      <w:r w:rsidRPr="00F61007">
        <w:rPr>
          <w:rFonts w:hint="eastAsia"/>
        </w:rPr>
        <w:t>タイトル</w:t>
      </w:r>
    </w:p>
    <w:p w14:paraId="2B8A65C5" w14:textId="77777777" w:rsidR="00E07BD9" w:rsidRDefault="00E07BD9" w:rsidP="00E07BD9">
      <w:pPr>
        <w:pStyle w:val="a3"/>
        <w:numPr>
          <w:ilvl w:val="0"/>
          <w:numId w:val="21"/>
        </w:numPr>
        <w:ind w:firstLineChars="0"/>
      </w:pPr>
      <w:r w:rsidRPr="00F61007">
        <w:rPr>
          <w:rFonts w:hint="eastAsia"/>
        </w:rPr>
        <w:t>組織名</w:t>
      </w:r>
    </w:p>
    <w:p w14:paraId="776F1233" w14:textId="77777777" w:rsidR="00E07BD9" w:rsidRDefault="00E07BD9" w:rsidP="00E07BD9">
      <w:pPr>
        <w:pStyle w:val="a3"/>
        <w:numPr>
          <w:ilvl w:val="0"/>
          <w:numId w:val="21"/>
        </w:numPr>
        <w:ind w:firstLineChars="0"/>
      </w:pPr>
      <w:r w:rsidRPr="00F61007">
        <w:rPr>
          <w:rFonts w:hint="eastAsia"/>
        </w:rPr>
        <w:t>公表者（部局）</w:t>
      </w:r>
    </w:p>
    <w:p w14:paraId="7B1A3459" w14:textId="77777777" w:rsidR="00E07BD9" w:rsidRDefault="00E07BD9" w:rsidP="00E07BD9">
      <w:pPr>
        <w:pStyle w:val="a3"/>
        <w:numPr>
          <w:ilvl w:val="0"/>
          <w:numId w:val="21"/>
        </w:numPr>
        <w:ind w:firstLineChars="0"/>
      </w:pPr>
      <w:r w:rsidRPr="00F61007">
        <w:rPr>
          <w:rFonts w:hint="eastAsia"/>
        </w:rPr>
        <w:t>作成者</w:t>
      </w:r>
    </w:p>
    <w:p w14:paraId="3757240F" w14:textId="77777777" w:rsidR="00E07BD9" w:rsidRDefault="00E07BD9" w:rsidP="00E07BD9">
      <w:pPr>
        <w:pStyle w:val="a3"/>
        <w:numPr>
          <w:ilvl w:val="0"/>
          <w:numId w:val="21"/>
        </w:numPr>
        <w:ind w:firstLineChars="0"/>
      </w:pPr>
      <w:r w:rsidRPr="00F61007">
        <w:rPr>
          <w:rFonts w:hint="eastAsia"/>
        </w:rPr>
        <w:t>更新頻度</w:t>
      </w:r>
    </w:p>
    <w:p w14:paraId="250F1251" w14:textId="77777777" w:rsidR="00E07BD9" w:rsidRDefault="00E07BD9" w:rsidP="00E07BD9">
      <w:pPr>
        <w:pStyle w:val="a3"/>
        <w:numPr>
          <w:ilvl w:val="0"/>
          <w:numId w:val="21"/>
        </w:numPr>
        <w:ind w:firstLineChars="0"/>
      </w:pPr>
      <w:r w:rsidRPr="00F61007">
        <w:rPr>
          <w:rFonts w:hint="eastAsia"/>
        </w:rPr>
        <w:t>タグ</w:t>
      </w:r>
    </w:p>
    <w:p w14:paraId="4E3E701D" w14:textId="77777777" w:rsidR="00E07BD9" w:rsidRDefault="00E07BD9" w:rsidP="00E07BD9">
      <w:pPr>
        <w:pStyle w:val="a3"/>
        <w:numPr>
          <w:ilvl w:val="0"/>
          <w:numId w:val="21"/>
        </w:numPr>
        <w:ind w:firstLineChars="0"/>
      </w:pPr>
      <w:r w:rsidRPr="00F61007">
        <w:rPr>
          <w:rFonts w:hint="eastAsia"/>
        </w:rPr>
        <w:t>リリース日</w:t>
      </w:r>
    </w:p>
    <w:p w14:paraId="4C5FD556" w14:textId="77777777" w:rsidR="00E07BD9" w:rsidRDefault="00E07BD9" w:rsidP="00E07BD9">
      <w:pPr>
        <w:pStyle w:val="a3"/>
        <w:numPr>
          <w:ilvl w:val="0"/>
          <w:numId w:val="21"/>
        </w:numPr>
        <w:ind w:firstLineChars="0"/>
      </w:pPr>
      <w:r w:rsidRPr="00F61007">
        <w:rPr>
          <w:rFonts w:hint="eastAsia"/>
        </w:rPr>
        <w:t>URL</w:t>
      </w:r>
    </w:p>
    <w:p w14:paraId="1388250D" w14:textId="77777777" w:rsidR="00E07BD9" w:rsidRDefault="00E07BD9" w:rsidP="00E07BD9">
      <w:pPr>
        <w:pStyle w:val="a3"/>
        <w:numPr>
          <w:ilvl w:val="0"/>
          <w:numId w:val="21"/>
        </w:numPr>
        <w:ind w:firstLineChars="0"/>
      </w:pPr>
      <w:r w:rsidRPr="00F61007">
        <w:rPr>
          <w:rFonts w:hint="eastAsia"/>
        </w:rPr>
        <w:t>ファイルサイズ</w:t>
      </w:r>
    </w:p>
    <w:p w14:paraId="69023145" w14:textId="77777777" w:rsidR="00E07BD9" w:rsidRDefault="00E07BD9" w:rsidP="00E07BD9">
      <w:pPr>
        <w:pStyle w:val="a3"/>
        <w:numPr>
          <w:ilvl w:val="0"/>
          <w:numId w:val="21"/>
        </w:numPr>
        <w:ind w:firstLineChars="0"/>
      </w:pPr>
      <w:r w:rsidRPr="00F61007">
        <w:rPr>
          <w:rFonts w:hint="eastAsia"/>
        </w:rPr>
        <w:t>最終更新日</w:t>
      </w:r>
    </w:p>
    <w:p w14:paraId="14292432" w14:textId="77777777" w:rsidR="00E07BD9" w:rsidRDefault="00E07BD9" w:rsidP="00E07BD9">
      <w:pPr>
        <w:pStyle w:val="a3"/>
        <w:numPr>
          <w:ilvl w:val="0"/>
          <w:numId w:val="21"/>
        </w:numPr>
        <w:ind w:firstLineChars="0"/>
      </w:pPr>
      <w:r w:rsidRPr="00F61007">
        <w:rPr>
          <w:rFonts w:hint="eastAsia"/>
        </w:rPr>
        <w:t>使用言語</w:t>
      </w:r>
    </w:p>
    <w:p w14:paraId="095E5CDF" w14:textId="77777777" w:rsidR="00E07BD9" w:rsidRDefault="00E07BD9" w:rsidP="00E07BD9">
      <w:pPr>
        <w:pStyle w:val="a3"/>
        <w:numPr>
          <w:ilvl w:val="0"/>
          <w:numId w:val="21"/>
        </w:numPr>
        <w:ind w:firstLineChars="0"/>
      </w:pPr>
      <w:r w:rsidRPr="00F61007">
        <w:rPr>
          <w:rFonts w:hint="eastAsia"/>
        </w:rPr>
        <w:t>補足</w:t>
      </w:r>
    </w:p>
    <w:p w14:paraId="041D8E2A" w14:textId="77777777" w:rsidR="00E07BD9" w:rsidRDefault="00E07BD9" w:rsidP="00E07BD9">
      <w:pPr>
        <w:pStyle w:val="a3"/>
        <w:ind w:firstLine="21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8"/>
      </w:r>
      <w:r>
        <w:rPr>
          <w:rFonts w:hint="eastAsia"/>
        </w:rPr>
        <w:t>を明記する。</w:t>
      </w:r>
    </w:p>
    <w:p w14:paraId="2194F221" w14:textId="5828C6F0"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複数の形式でデータを取得できることが望ましい。例えば、</w:t>
      </w:r>
      <w:r w:rsidR="0034590D">
        <w:fldChar w:fldCharType="begin"/>
      </w:r>
      <w:r w:rsidR="0034590D">
        <w:instrText xml:space="preserve"> REF _Ref387568903 \r \h </w:instrText>
      </w:r>
      <w:r w:rsidR="0034590D">
        <w:fldChar w:fldCharType="separate"/>
      </w:r>
      <w:r w:rsidR="00D84B70">
        <w:t>8.1.3</w:t>
      </w:r>
      <w:r w:rsidR="0034590D">
        <w:fldChar w:fldCharType="end"/>
      </w:r>
      <w:r>
        <w:t>節に述べる場合がこれに</w:t>
      </w:r>
      <w:r w:rsidR="0010525D">
        <w:rPr>
          <w:rFonts w:hint="eastAsia"/>
        </w:rPr>
        <w:t>当</w:t>
      </w:r>
      <w:r>
        <w:t>たる。</w:t>
      </w:r>
    </w:p>
    <w:p w14:paraId="6A19A292" w14:textId="77777777" w:rsidR="00E07BD9"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4455296B" w:rsidR="00E07BD9" w:rsidRPr="00F61007" w:rsidRDefault="00E07BD9" w:rsidP="00E07BD9">
      <w:pPr>
        <w:pStyle w:val="a3"/>
        <w:numPr>
          <w:ilvl w:val="0"/>
          <w:numId w:val="22"/>
        </w:numPr>
        <w:ind w:firstLineChars="0"/>
      </w:pPr>
      <w:r>
        <w:rPr>
          <w:rFonts w:hint="eastAsia"/>
        </w:rPr>
        <w:t>二次利用に</w:t>
      </w:r>
      <w:r w:rsidR="00B8652F">
        <w:rPr>
          <w:rFonts w:hint="eastAsia"/>
        </w:rPr>
        <w:t>当たって</w:t>
      </w:r>
      <w:r>
        <w:rPr>
          <w:rFonts w:hint="eastAsia"/>
        </w:rPr>
        <w:t>、出典記載等の条件があるか。</w:t>
      </w:r>
    </w:p>
    <w:p w14:paraId="34A3B5F4" w14:textId="7FFB19FD" w:rsidR="00E07BD9" w:rsidRDefault="00A55028" w:rsidP="0013419D">
      <w:pPr>
        <w:pStyle w:val="a3"/>
        <w:tabs>
          <w:tab w:val="left" w:pos="1185"/>
        </w:tabs>
        <w:ind w:firstLine="210"/>
      </w:pPr>
      <w:r>
        <w:tab/>
      </w:r>
    </w:p>
    <w:p w14:paraId="5F210636" w14:textId="23F20DA5" w:rsidR="00A55028" w:rsidRDefault="001232A3" w:rsidP="0013419D">
      <w:pPr>
        <w:pStyle w:val="3"/>
      </w:pPr>
      <w:r>
        <w:rPr>
          <w:rFonts w:hint="eastAsia"/>
        </w:rPr>
        <w:lastRenderedPageBreak/>
        <w:t>公開</w:t>
      </w:r>
      <w:r w:rsidR="00A55028">
        <w:t>による影響</w:t>
      </w:r>
    </w:p>
    <w:p w14:paraId="40734956" w14:textId="1222BB6D" w:rsidR="00A55028" w:rsidRDefault="00A55028" w:rsidP="0013419D">
      <w:pPr>
        <w:pStyle w:val="a3"/>
        <w:tabs>
          <w:tab w:val="left" w:pos="1185"/>
        </w:tabs>
        <w:ind w:firstLine="210"/>
      </w:pPr>
      <w:r>
        <w:t>オープンデータ</w:t>
      </w:r>
      <w:r w:rsidR="001232A3">
        <w:t>として公開した</w:t>
      </w:r>
      <w:r>
        <w:t>データは</w:t>
      </w:r>
      <w:r w:rsidR="001232A3">
        <w:t>、</w:t>
      </w:r>
      <w:r>
        <w:t>全世界に対して公開されることに留意すべきである。</w:t>
      </w:r>
      <w:r w:rsidR="00785A3D">
        <w:t>そのため</w:t>
      </w:r>
      <w:r>
        <w:t>、</w:t>
      </w:r>
      <w:r w:rsidRPr="00A55028">
        <w:rPr>
          <w:rFonts w:hint="eastAsia"/>
        </w:rPr>
        <w:t>データ</w:t>
      </w:r>
      <w:r w:rsidR="001232A3">
        <w:rPr>
          <w:rFonts w:hint="eastAsia"/>
        </w:rPr>
        <w:t>の</w:t>
      </w:r>
      <w:r w:rsidR="00DF6D6F">
        <w:rPr>
          <w:rFonts w:hint="eastAsia"/>
        </w:rPr>
        <w:t>公開</w:t>
      </w:r>
      <w:r>
        <w:rPr>
          <w:rFonts w:hint="eastAsia"/>
        </w:rPr>
        <w:t>により</w:t>
      </w:r>
      <w:r w:rsidRPr="00A55028">
        <w:rPr>
          <w:rFonts w:hint="eastAsia"/>
        </w:rPr>
        <w:t>、海外からの問い合わせ</w:t>
      </w:r>
      <w:r w:rsidR="00CC51E7">
        <w:rPr>
          <w:rFonts w:hint="eastAsia"/>
        </w:rPr>
        <w:t>があること</w:t>
      </w:r>
      <w:r w:rsidRPr="00A55028">
        <w:rPr>
          <w:rFonts w:hint="eastAsia"/>
        </w:rPr>
        <w:t>も</w:t>
      </w:r>
      <w:r w:rsidR="00CC51E7">
        <w:rPr>
          <w:rFonts w:hint="eastAsia"/>
        </w:rPr>
        <w:t>想定さ</w:t>
      </w:r>
      <w:r>
        <w:rPr>
          <w:rFonts w:hint="eastAsia"/>
        </w:rPr>
        <w:t>れる。</w:t>
      </w:r>
    </w:p>
    <w:p w14:paraId="4089B623" w14:textId="77777777" w:rsidR="00A55028" w:rsidRPr="00A55028"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5A2EB199" w14:textId="714097E7" w:rsidR="00E07BD9" w:rsidRDefault="00E07BD9" w:rsidP="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r w:rsidR="00650E36">
        <w:rPr>
          <w:rFonts w:hint="eastAsia"/>
        </w:rPr>
        <w:t>また、リアルタイムデータを扱う場合は、サーバの記憶容量を動的に消費するため、サーバの記憶容量が枯渇することによりアクセス障害が発生する可能性がある。</w:t>
      </w:r>
    </w:p>
    <w:p w14:paraId="4C602BF3" w14:textId="5A3D3AAF" w:rsidR="00E07BD9" w:rsidRDefault="00E07BD9" w:rsidP="00E07BD9">
      <w:pPr>
        <w:pStyle w:val="a3"/>
        <w:ind w:firstLine="210"/>
      </w:pPr>
      <w:r>
        <w:rPr>
          <w:rFonts w:hint="eastAsia"/>
        </w:rPr>
        <w:t>本事項についての詳細は割愛する。データを公開する際に、公開サービスを運用する業者や</w:t>
      </w:r>
      <w:r w:rsidR="001036FF">
        <w:rPr>
          <w:rFonts w:hint="eastAsia"/>
        </w:rPr>
        <w:t>部署</w:t>
      </w:r>
      <w:r>
        <w:rPr>
          <w:rFonts w:hint="eastAsia"/>
        </w:rPr>
        <w:t>と、事前に協議しておくことが望ましい。</w:t>
      </w: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t>データの信頼性</w:t>
      </w:r>
    </w:p>
    <w:p w14:paraId="5802421E" w14:textId="05FC3CC7"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w:t>
      </w:r>
      <w:r w:rsidR="006D23CE">
        <w:rPr>
          <w:rFonts w:hint="eastAsia"/>
        </w:rPr>
        <w:t>有り</w:t>
      </w:r>
      <w:r w:rsidR="00851899">
        <w:t>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w:t>
      </w:r>
      <w:r w:rsidR="009D4C92">
        <w:t>当</w:t>
      </w:r>
      <w:r w:rsidR="005A42E0">
        <w:t>たる。</w:t>
      </w:r>
    </w:p>
    <w:p w14:paraId="2C94ABA0" w14:textId="77777777" w:rsidR="00650E36" w:rsidRDefault="005A42E0" w:rsidP="00E07BD9">
      <w:pPr>
        <w:pStyle w:val="a3"/>
        <w:ind w:firstLine="210"/>
      </w:pPr>
      <w:r>
        <w:t>このような場合に、情報提供者がその正当性を主張するための方法</w:t>
      </w:r>
      <w:r w:rsidR="00650E36">
        <w:t>が</w:t>
      </w:r>
      <w:r w:rsidR="00650E36">
        <w:rPr>
          <w:rFonts w:hint="eastAsia"/>
        </w:rPr>
        <w:t>2</w:t>
      </w:r>
      <w:r w:rsidR="00650E36">
        <w:rPr>
          <w:rFonts w:hint="eastAsia"/>
        </w:rPr>
        <w:t>つある。</w:t>
      </w:r>
    </w:p>
    <w:p w14:paraId="29989F3A" w14:textId="754779B4" w:rsidR="00A2300D" w:rsidRDefault="00650E36" w:rsidP="00650E36">
      <w:pPr>
        <w:pStyle w:val="a3"/>
        <w:ind w:firstLine="210"/>
      </w:pPr>
      <w:r>
        <w:rPr>
          <w:rFonts w:hint="eastAsia"/>
        </w:rPr>
        <w:t>1</w:t>
      </w:r>
      <w:r>
        <w:rPr>
          <w:rFonts w:hint="eastAsia"/>
        </w:rPr>
        <w:t>つは、</w:t>
      </w:r>
      <w:r w:rsidR="00C26F5D">
        <w:t>オープンデータの原則に基づき、</w:t>
      </w:r>
      <w:r w:rsidR="005A42E0">
        <w:t>一度公開したデータ</w:t>
      </w:r>
      <w:r w:rsidR="00C26F5D">
        <w:rPr>
          <w:rFonts w:hint="eastAsia"/>
        </w:rPr>
        <w:t>を</w:t>
      </w:r>
      <w:r w:rsidR="005A42E0">
        <w:t>公開し続ける</w:t>
      </w:r>
      <w:r w:rsidR="00C26F5D">
        <w:t>ことである。</w:t>
      </w:r>
      <w:r w:rsidR="00851899">
        <w:t>オープンデータとして</w:t>
      </w:r>
      <w:r w:rsidR="005A42E0">
        <w:t>公開したデータの原典を明示</w:t>
      </w:r>
      <w:r w:rsidR="00851899">
        <w:t>しておく</w:t>
      </w:r>
      <w:r w:rsidR="005A42E0">
        <w:t>ことにより、情報提供者は、</w:t>
      </w:r>
      <w:r w:rsidR="001036FF">
        <w:rPr>
          <w:rFonts w:hint="eastAsia"/>
        </w:rPr>
        <w:t>改ざん</w:t>
      </w:r>
      <w:r w:rsidR="005A42E0">
        <w:t>されたデータが自身の提供するものでないことを示</w:t>
      </w:r>
      <w:r w:rsidR="00851899">
        <w:t>すことができ</w:t>
      </w:r>
      <w:r w:rsidR="005A42E0">
        <w:t>る。</w:t>
      </w:r>
      <w:r w:rsidR="00851899">
        <w:t>（改ざんされたデータと情報提供者が公開しているデータが異なっていることを示すことができる。）</w:t>
      </w:r>
    </w:p>
    <w:p w14:paraId="144CADF4" w14:textId="3ECBAB91" w:rsidR="005A42E0" w:rsidRDefault="00650E36" w:rsidP="00E07BD9">
      <w:pPr>
        <w:pStyle w:val="a3"/>
        <w:ind w:firstLine="210"/>
      </w:pPr>
      <w:r>
        <w:t>もう</w:t>
      </w:r>
      <w:r>
        <w:t>1</w:t>
      </w:r>
      <w:r>
        <w:t>つは、改ざんを技術的に検知する方法である。これについては、本章の最後に、補足として記す。</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69F859D" w:rsidR="00E07BD9" w:rsidRDefault="00A2300D" w:rsidP="00E07BD9">
      <w:pPr>
        <w:pStyle w:val="a3"/>
        <w:ind w:firstLine="210"/>
      </w:pPr>
      <w:r>
        <w:t>データを公開するに</w:t>
      </w:r>
      <w:r w:rsidR="006D23CE">
        <w:rPr>
          <w:rFonts w:hint="eastAsia"/>
        </w:rPr>
        <w:t>当</w:t>
      </w:r>
      <w:r>
        <w:t>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DF6E492" w:rsidR="00A2300D" w:rsidRDefault="00A2300D" w:rsidP="00E07BD9">
      <w:pPr>
        <w:pStyle w:val="a3"/>
        <w:ind w:firstLine="210"/>
      </w:pPr>
      <w:r>
        <w:rPr>
          <w:rFonts w:hint="eastAsia"/>
        </w:rPr>
        <w:t>本事項についての詳細は割愛する。データを公開する際に、専門家や担当</w:t>
      </w:r>
      <w:r w:rsidR="001036FF">
        <w:rPr>
          <w:rFonts w:hint="eastAsia"/>
        </w:rPr>
        <w:t>部署</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49" w:name="_Toc393905708"/>
      <w:r>
        <w:rPr>
          <w:rFonts w:hint="eastAsia"/>
        </w:rPr>
        <w:t>公開・運用</w:t>
      </w:r>
      <w:bookmarkEnd w:id="49"/>
    </w:p>
    <w:p w14:paraId="7959F3F4" w14:textId="032FAFF3"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が登録された段階で公開し、オープンデー</w:t>
      </w:r>
      <w:r>
        <w:rPr>
          <w:rFonts w:hint="eastAsia"/>
        </w:rPr>
        <w:lastRenderedPageBreak/>
        <w:t>タの提供を開始する。</w:t>
      </w:r>
    </w:p>
    <w:p w14:paraId="0AF0CB69" w14:textId="4F04C7D8"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利用者からのフィードバックが得られるように、アンケートページや問合せ窓口を用意することが望ましい。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0" w:name="_Toc393905709"/>
      <w:r w:rsidRPr="007F6B1B">
        <w:rPr>
          <w:rFonts w:hint="eastAsia"/>
        </w:rPr>
        <w:t>改善点の洗い出し</w:t>
      </w:r>
      <w:bookmarkEnd w:id="50"/>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500CEB54"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D84B70">
        <w:t>8.4</w:t>
      </w:r>
      <w:r>
        <w:fldChar w:fldCharType="end"/>
      </w:r>
      <w:r>
        <w:t>節に</w:t>
      </w:r>
      <w:r w:rsidR="001F34BE">
        <w:t>示す</w:t>
      </w:r>
      <w:r w:rsidR="006704EB">
        <w:t>オープンデータの技術レベル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2ECEC80A" w14:textId="77777777" w:rsidR="00650E36" w:rsidRDefault="00650E36" w:rsidP="001F34BE">
      <w:pPr>
        <w:widowControl/>
        <w:ind w:firstLineChars="100" w:firstLine="210"/>
        <w:jc w:val="left"/>
      </w:pPr>
    </w:p>
    <w:p w14:paraId="4CADA060" w14:textId="77777777" w:rsidR="00C26F5D" w:rsidRDefault="00C26F5D" w:rsidP="001F34BE">
      <w:pPr>
        <w:widowControl/>
        <w:ind w:firstLineChars="100" w:firstLine="210"/>
        <w:jc w:val="left"/>
      </w:pPr>
    </w:p>
    <w:p w14:paraId="4DDCEE5D" w14:textId="699EE82C" w:rsidR="00650E36" w:rsidRDefault="00650E36" w:rsidP="007117F8">
      <w:pPr>
        <w:pStyle w:val="2"/>
        <w:numPr>
          <w:ilvl w:val="0"/>
          <w:numId w:val="0"/>
        </w:numPr>
      </w:pPr>
      <w:bookmarkStart w:id="51" w:name="_Toc393905710"/>
      <w:r>
        <w:rPr>
          <w:rFonts w:hint="eastAsia"/>
        </w:rPr>
        <w:t>補足</w:t>
      </w:r>
      <w:r>
        <w:rPr>
          <w:rFonts w:hint="eastAsia"/>
        </w:rPr>
        <w:tab/>
        <w:t>データの改ざんに関する技術的対処法</w:t>
      </w:r>
      <w:bookmarkEnd w:id="51"/>
    </w:p>
    <w:p w14:paraId="6FFE6303" w14:textId="641D3FE9" w:rsidR="00650E36" w:rsidRDefault="00041C31" w:rsidP="00650E36">
      <w:pPr>
        <w:pStyle w:val="a3"/>
        <w:spacing w:before="120" w:after="120"/>
        <w:ind w:firstLine="210"/>
      </w:pPr>
      <w:r>
        <w:rPr>
          <w:rFonts w:hint="eastAsia"/>
        </w:rPr>
        <w:t>改ざんに対する技術的な対処方法について</w:t>
      </w:r>
      <w:r w:rsidR="00650E36">
        <w:rPr>
          <w:rFonts w:hint="eastAsia"/>
        </w:rPr>
        <w:t>、「二次利用の促進のための府省のデータ公開に関する基本的考え方（ガイドライン）別添」</w:t>
      </w:r>
      <w:r w:rsidR="00650E36">
        <w:rPr>
          <w:rStyle w:val="afe"/>
        </w:rPr>
        <w:footnoteReference w:id="9"/>
      </w:r>
      <w:r w:rsidR="00650E36">
        <w:rPr>
          <w:rFonts w:hint="eastAsia"/>
        </w:rPr>
        <w:t>より引用</w:t>
      </w:r>
      <w:r>
        <w:rPr>
          <w:rFonts w:hint="eastAsia"/>
        </w:rPr>
        <w:t>して示す</w:t>
      </w:r>
      <w:r w:rsidR="00650E36">
        <w:rPr>
          <w:rFonts w:hint="eastAsia"/>
        </w:rPr>
        <w:t>。</w:t>
      </w:r>
    </w:p>
    <w:p w14:paraId="64B95A68" w14:textId="77777777" w:rsidR="00E32962" w:rsidRDefault="00E32962" w:rsidP="00650E36">
      <w:pPr>
        <w:pStyle w:val="a3"/>
        <w:spacing w:before="120" w:after="120"/>
        <w:ind w:firstLine="210"/>
      </w:pPr>
    </w:p>
    <w:tbl>
      <w:tblPr>
        <w:tblStyle w:val="af8"/>
        <w:tblW w:w="0" w:type="auto"/>
        <w:tblLook w:val="04A0" w:firstRow="1" w:lastRow="0" w:firstColumn="1" w:lastColumn="0" w:noHBand="0" w:noVBand="1"/>
      </w:tblPr>
      <w:tblGrid>
        <w:gridCol w:w="8702"/>
      </w:tblGrid>
      <w:tr w:rsidR="00E32962" w14:paraId="1A8ADA8E" w14:textId="77777777" w:rsidTr="00E32962">
        <w:tc>
          <w:tcPr>
            <w:tcW w:w="8702" w:type="dxa"/>
          </w:tcPr>
          <w:p w14:paraId="479D55E3" w14:textId="77777777" w:rsidR="00E32962" w:rsidRPr="00A9422F" w:rsidRDefault="00E32962" w:rsidP="00E32962">
            <w:pPr>
              <w:pStyle w:val="a3"/>
              <w:spacing w:before="120" w:after="120"/>
              <w:ind w:firstLine="210"/>
              <w:rPr>
                <w:sz w:val="24"/>
              </w:rPr>
            </w:pPr>
            <w:r w:rsidRPr="00650E36">
              <w:rPr>
                <w:rFonts w:hint="eastAsia"/>
              </w:rPr>
              <w:t>基本的にデータの改ざんを完全に防止するためのソフトウェア上の仕組みはない。実際にとりうる技術的な手法は、データの改ざんの検知及びデータの改ざん者を特定できる仕組みを用意することである。それによって利用者が改ざんされていないデータの入手を容易にし、またデータの改ざんを抑止する。</w:t>
            </w:r>
          </w:p>
          <w:p w14:paraId="79F4B543" w14:textId="77777777" w:rsidR="00E32962" w:rsidRPr="00A9422F" w:rsidRDefault="00E32962" w:rsidP="00E32962">
            <w:pPr>
              <w:pStyle w:val="a3"/>
              <w:spacing w:before="120" w:after="120"/>
              <w:ind w:firstLine="210"/>
            </w:pPr>
            <w:r w:rsidRPr="00A9422F">
              <w:rPr>
                <w:rFonts w:hint="eastAsia"/>
              </w:rPr>
              <w:t>なお、技術的な対処方法は、データ利用の容易性を損</w:t>
            </w:r>
            <w:r>
              <w:rPr>
                <w:rFonts w:hint="eastAsia"/>
              </w:rPr>
              <w:t>な</w:t>
            </w:r>
            <w:r w:rsidRPr="00A9422F">
              <w:rPr>
                <w:rFonts w:hint="eastAsia"/>
              </w:rPr>
              <w:t>うことや暗号処理などの計算負荷が大きいため、データの内容により、その必要があるものについて行うことが適当であり、基本的にはルールやリテラシーにより対応することが望ましい。</w:t>
            </w:r>
          </w:p>
          <w:p w14:paraId="3BDAB657" w14:textId="77777777" w:rsidR="00E32962" w:rsidRPr="00A9422F" w:rsidRDefault="00E32962" w:rsidP="00E32962">
            <w:pPr>
              <w:pStyle w:val="a3"/>
              <w:spacing w:before="120" w:after="120"/>
              <w:ind w:firstLine="210"/>
            </w:pPr>
            <w:r w:rsidRPr="00A9422F">
              <w:rPr>
                <w:rFonts w:hint="eastAsia"/>
              </w:rPr>
              <w:t>①改ざん検知技術</w:t>
            </w:r>
          </w:p>
          <w:p w14:paraId="5091E9C4" w14:textId="77777777" w:rsidR="00E32962" w:rsidRPr="00A9422F" w:rsidRDefault="00E32962" w:rsidP="00E32962">
            <w:pPr>
              <w:pStyle w:val="a3"/>
              <w:spacing w:before="120" w:after="120"/>
              <w:ind w:firstLine="210"/>
            </w:pPr>
            <w:r w:rsidRPr="00A9422F">
              <w:rPr>
                <w:rFonts w:hint="eastAsia"/>
              </w:rPr>
              <w:t>元データと改ざんされたデータとの間で、改ざんの有無を検知する技術として、チェックサム、電子署名、タイムスタンプといった方法がある。</w:t>
            </w:r>
          </w:p>
          <w:p w14:paraId="08C1ECF5" w14:textId="77777777" w:rsidR="00E32962" w:rsidRDefault="00E32962" w:rsidP="00E32962">
            <w:pPr>
              <w:pStyle w:val="a3"/>
              <w:ind w:firstLine="210"/>
            </w:pPr>
          </w:p>
          <w:p w14:paraId="1C24A121" w14:textId="77777777" w:rsidR="00E32962" w:rsidRDefault="00E32962" w:rsidP="00E32962">
            <w:pPr>
              <w:pStyle w:val="a3"/>
              <w:ind w:firstLine="210"/>
            </w:pPr>
          </w:p>
          <w:p w14:paraId="444631D3" w14:textId="77777777" w:rsidR="00E32962" w:rsidRDefault="00E32962" w:rsidP="00E32962">
            <w:pPr>
              <w:pStyle w:val="a3"/>
              <w:ind w:firstLine="210"/>
            </w:pPr>
          </w:p>
          <w:p w14:paraId="53F24664" w14:textId="77777777" w:rsidR="00E32962" w:rsidRPr="00C26F5D" w:rsidRDefault="00E32962" w:rsidP="00E32962">
            <w:pPr>
              <w:pStyle w:val="a3"/>
              <w:ind w:firstLine="210"/>
            </w:pPr>
          </w:p>
          <w:p w14:paraId="70EB52C0" w14:textId="77777777" w:rsidR="00E32962" w:rsidRPr="00A9422F" w:rsidRDefault="00E32962" w:rsidP="00E32962">
            <w:pPr>
              <w:pStyle w:val="aa"/>
            </w:pPr>
            <w:r>
              <w:rPr>
                <w:rFonts w:hint="eastAsia"/>
              </w:rPr>
              <w:lastRenderedPageBreak/>
              <w:t xml:space="preserve">表 </w:t>
            </w:r>
            <w:r>
              <w:fldChar w:fldCharType="begin"/>
            </w:r>
            <w:r>
              <w:instrText xml:space="preserve"> </w:instrText>
            </w:r>
            <w:r>
              <w:rPr>
                <w:rFonts w:hint="eastAsia"/>
              </w:rPr>
              <w:instrText>STYLEREF 1 \s</w:instrText>
            </w:r>
            <w:r>
              <w:instrText xml:space="preserve"> </w:instrText>
            </w:r>
            <w:r>
              <w:fldChar w:fldCharType="separate"/>
            </w:r>
            <w:r w:rsidR="00D84B70">
              <w:rPr>
                <w:noProof/>
              </w:rPr>
              <w:t>3</w:t>
            </w:r>
            <w:r>
              <w:fldChar w:fldCharType="end"/>
            </w:r>
            <w:r>
              <w:noBreakHyphen/>
            </w:r>
            <w:r>
              <w:fldChar w:fldCharType="begin"/>
            </w:r>
            <w:r>
              <w:instrText xml:space="preserve"> </w:instrText>
            </w:r>
            <w:r>
              <w:rPr>
                <w:rFonts w:hint="eastAsia"/>
              </w:rPr>
              <w:instrText>SEQ 表 \* ARABIC \s 1</w:instrText>
            </w:r>
            <w:r>
              <w:instrText xml:space="preserve"> </w:instrText>
            </w:r>
            <w:r>
              <w:fldChar w:fldCharType="separate"/>
            </w:r>
            <w:r w:rsidR="00D84B70">
              <w:rPr>
                <w:noProof/>
              </w:rPr>
              <w:t>1</w:t>
            </w:r>
            <w:r>
              <w:fldChar w:fldCharType="end"/>
            </w:r>
            <w:r>
              <w:rPr>
                <w:rFonts w:hint="eastAsia"/>
              </w:rPr>
              <w:t xml:space="preserve">　</w:t>
            </w:r>
            <w:r w:rsidRPr="00A9422F">
              <w:rPr>
                <w:rFonts w:hint="eastAsia"/>
              </w:rPr>
              <w:t>改ざん検知技術</w:t>
            </w:r>
          </w:p>
          <w:tbl>
            <w:tblPr>
              <w:tblW w:w="0" w:type="auto"/>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6"/>
              <w:gridCol w:w="3868"/>
              <w:gridCol w:w="2290"/>
            </w:tblGrid>
            <w:tr w:rsidR="00E32962" w:rsidRPr="00A9422F" w14:paraId="60F8C1F7" w14:textId="77777777" w:rsidTr="00E32962">
              <w:trPr>
                <w:cantSplit/>
                <w:trHeight w:val="50"/>
                <w:tblHeader/>
                <w:jc w:val="center"/>
              </w:trPr>
              <w:tc>
                <w:tcPr>
                  <w:tcW w:w="0" w:type="auto"/>
                  <w:tcBorders>
                    <w:top w:val="single" w:sz="4" w:space="0" w:color="auto"/>
                    <w:left w:val="single" w:sz="4" w:space="0" w:color="auto"/>
                    <w:bottom w:val="single" w:sz="4" w:space="0" w:color="auto"/>
                    <w:right w:val="single" w:sz="4" w:space="0" w:color="auto"/>
                  </w:tcBorders>
                  <w:hideMark/>
                </w:tcPr>
                <w:p w14:paraId="42282A6F" w14:textId="77777777" w:rsidR="00E32962" w:rsidRPr="00A9422F" w:rsidRDefault="00E32962" w:rsidP="002A4D6D">
                  <w:pPr>
                    <w:pStyle w:val="a3"/>
                    <w:ind w:firstLine="180"/>
                    <w:rPr>
                      <w:sz w:val="18"/>
                      <w:szCs w:val="18"/>
                    </w:rPr>
                  </w:pPr>
                  <w:r w:rsidRPr="00A9422F">
                    <w:rPr>
                      <w:rFonts w:hint="eastAsia"/>
                      <w:sz w:val="18"/>
                      <w:szCs w:val="18"/>
                    </w:rPr>
                    <w:t>改ざん検知技術</w:t>
                  </w:r>
                </w:p>
              </w:tc>
              <w:tc>
                <w:tcPr>
                  <w:tcW w:w="0" w:type="auto"/>
                  <w:tcBorders>
                    <w:top w:val="single" w:sz="4" w:space="0" w:color="auto"/>
                    <w:left w:val="single" w:sz="4" w:space="0" w:color="auto"/>
                    <w:bottom w:val="single" w:sz="4" w:space="0" w:color="auto"/>
                    <w:right w:val="single" w:sz="4" w:space="0" w:color="auto"/>
                  </w:tcBorders>
                  <w:hideMark/>
                </w:tcPr>
                <w:p w14:paraId="19F0B061" w14:textId="77777777" w:rsidR="00E32962" w:rsidRPr="00A9422F" w:rsidRDefault="00E32962" w:rsidP="002A4D6D">
                  <w:pPr>
                    <w:pStyle w:val="a3"/>
                    <w:ind w:firstLine="180"/>
                    <w:rPr>
                      <w:sz w:val="18"/>
                      <w:szCs w:val="18"/>
                    </w:rPr>
                  </w:pPr>
                  <w:r w:rsidRPr="00A9422F">
                    <w:rPr>
                      <w:rFonts w:hint="eastAsia"/>
                      <w:sz w:val="18"/>
                      <w:szCs w:val="18"/>
                    </w:rPr>
                    <w:t>改ざん検知方法</w:t>
                  </w:r>
                </w:p>
              </w:tc>
              <w:tc>
                <w:tcPr>
                  <w:tcW w:w="0" w:type="auto"/>
                  <w:tcBorders>
                    <w:top w:val="single" w:sz="4" w:space="0" w:color="auto"/>
                    <w:left w:val="single" w:sz="4" w:space="0" w:color="auto"/>
                    <w:bottom w:val="single" w:sz="4" w:space="0" w:color="auto"/>
                    <w:right w:val="single" w:sz="4" w:space="0" w:color="auto"/>
                  </w:tcBorders>
                  <w:hideMark/>
                </w:tcPr>
                <w:p w14:paraId="41AB3ABA" w14:textId="77777777" w:rsidR="00E32962" w:rsidRPr="00A9422F" w:rsidRDefault="00E32962" w:rsidP="002A4D6D">
                  <w:pPr>
                    <w:pStyle w:val="a3"/>
                    <w:ind w:firstLine="180"/>
                    <w:rPr>
                      <w:sz w:val="18"/>
                      <w:szCs w:val="18"/>
                    </w:rPr>
                  </w:pPr>
                  <w:r w:rsidRPr="00A9422F">
                    <w:rPr>
                      <w:rFonts w:hint="eastAsia"/>
                      <w:sz w:val="18"/>
                      <w:szCs w:val="18"/>
                    </w:rPr>
                    <w:t>検知できる内容</w:t>
                  </w:r>
                </w:p>
              </w:tc>
            </w:tr>
            <w:tr w:rsidR="00E32962" w:rsidRPr="00A9422F" w14:paraId="0EBAA20B"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42361D1D" w14:textId="77777777" w:rsidR="00E32962" w:rsidRPr="00650E36" w:rsidRDefault="00E32962" w:rsidP="002A4D6D">
                  <w:pPr>
                    <w:pStyle w:val="a3"/>
                    <w:ind w:firstLine="180"/>
                    <w:rPr>
                      <w:sz w:val="18"/>
                      <w:szCs w:val="18"/>
                    </w:rPr>
                  </w:pPr>
                  <w:r w:rsidRPr="00650E36">
                    <w:rPr>
                      <w:rFonts w:hint="eastAsia"/>
                      <w:sz w:val="18"/>
                      <w:szCs w:val="18"/>
                    </w:rPr>
                    <w:t>チェックサム（</w:t>
                  </w:r>
                  <w:r w:rsidRPr="00650E36">
                    <w:rPr>
                      <w:sz w:val="18"/>
                      <w:szCs w:val="18"/>
                    </w:rPr>
                    <w:t>CRC/SHA-256</w:t>
                  </w:r>
                  <w:r w:rsidRPr="00650E36">
                    <w:rPr>
                      <w:rFonts w:hint="eastAsia"/>
                      <w:sz w:val="18"/>
                      <w:szCs w:val="18"/>
                    </w:rPr>
                    <w:t>）</w:t>
                  </w:r>
                </w:p>
                <w:p w14:paraId="3107A918" w14:textId="77777777" w:rsidR="00E32962" w:rsidRPr="00650E36" w:rsidRDefault="00E32962" w:rsidP="002A4D6D">
                  <w:pPr>
                    <w:pStyle w:val="a3"/>
                    <w:ind w:firstLine="210"/>
                  </w:pPr>
                </w:p>
                <w:p w14:paraId="0DEEC31B" w14:textId="77777777" w:rsidR="00E32962" w:rsidRPr="00650E36" w:rsidRDefault="00E32962" w:rsidP="002A4D6D">
                  <w:pPr>
                    <w:pStyle w:val="a3"/>
                    <w:ind w:firstLine="210"/>
                  </w:pPr>
                </w:p>
              </w:tc>
              <w:tc>
                <w:tcPr>
                  <w:tcW w:w="0" w:type="auto"/>
                  <w:tcBorders>
                    <w:top w:val="single" w:sz="4" w:space="0" w:color="auto"/>
                    <w:left w:val="single" w:sz="4" w:space="0" w:color="auto"/>
                    <w:bottom w:val="single" w:sz="4" w:space="0" w:color="auto"/>
                    <w:right w:val="single" w:sz="4" w:space="0" w:color="auto"/>
                  </w:tcBorders>
                  <w:hideMark/>
                </w:tcPr>
                <w:p w14:paraId="1BBF9DEE"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50E36">
                    <w:rPr>
                      <w:rStyle w:val="afe"/>
                      <w:sz w:val="18"/>
                      <w:szCs w:val="18"/>
                    </w:rPr>
                    <w:footnoteReference w:id="10"/>
                  </w:r>
                </w:p>
              </w:tc>
              <w:tc>
                <w:tcPr>
                  <w:tcW w:w="0" w:type="auto"/>
                  <w:tcBorders>
                    <w:top w:val="single" w:sz="4" w:space="0" w:color="auto"/>
                    <w:left w:val="single" w:sz="4" w:space="0" w:color="auto"/>
                    <w:bottom w:val="single" w:sz="4" w:space="0" w:color="auto"/>
                    <w:right w:val="single" w:sz="4" w:space="0" w:color="auto"/>
                  </w:tcBorders>
                  <w:hideMark/>
                </w:tcPr>
                <w:p w14:paraId="211A7301" w14:textId="77777777" w:rsidR="00E32962" w:rsidRPr="00A9422F" w:rsidRDefault="00E32962" w:rsidP="002A4D6D">
                  <w:pPr>
                    <w:pStyle w:val="a3"/>
                    <w:ind w:firstLine="180"/>
                    <w:rPr>
                      <w:sz w:val="18"/>
                      <w:szCs w:val="18"/>
                    </w:rPr>
                  </w:pPr>
                  <w:r w:rsidRPr="00650E36">
                    <w:rPr>
                      <w:rFonts w:hint="eastAsia"/>
                      <w:sz w:val="18"/>
                      <w:szCs w:val="18"/>
                    </w:rPr>
                    <w:t>元データの改ざん有無</w:t>
                  </w:r>
                </w:p>
              </w:tc>
            </w:tr>
            <w:tr w:rsidR="00E32962" w:rsidRPr="00A9422F" w14:paraId="7DC6EE8C"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28E727B6" w14:textId="77777777" w:rsidR="00E32962" w:rsidRPr="00650E36" w:rsidRDefault="00E32962" w:rsidP="002A4D6D">
                  <w:pPr>
                    <w:pStyle w:val="a3"/>
                    <w:ind w:firstLine="180"/>
                    <w:rPr>
                      <w:sz w:val="18"/>
                      <w:szCs w:val="18"/>
                    </w:rPr>
                  </w:pPr>
                  <w:r w:rsidRPr="00650E36">
                    <w:rPr>
                      <w:rFonts w:hint="eastAsia"/>
                      <w:sz w:val="18"/>
                      <w:szCs w:val="18"/>
                    </w:rPr>
                    <w:t>電子署名</w:t>
                  </w:r>
                </w:p>
              </w:tc>
              <w:tc>
                <w:tcPr>
                  <w:tcW w:w="0" w:type="auto"/>
                  <w:tcBorders>
                    <w:top w:val="single" w:sz="4" w:space="0" w:color="auto"/>
                    <w:left w:val="single" w:sz="4" w:space="0" w:color="auto"/>
                    <w:bottom w:val="single" w:sz="4" w:space="0" w:color="auto"/>
                    <w:right w:val="single" w:sz="4" w:space="0" w:color="auto"/>
                  </w:tcBorders>
                  <w:hideMark/>
                </w:tcPr>
                <w:p w14:paraId="46EB2EEF"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50E36">
                    <w:rPr>
                      <w:rStyle w:val="afe"/>
                      <w:sz w:val="18"/>
                      <w:szCs w:val="18"/>
                    </w:rPr>
                    <w:footnoteReference w:id="11"/>
                  </w:r>
                </w:p>
              </w:tc>
              <w:tc>
                <w:tcPr>
                  <w:tcW w:w="0" w:type="auto"/>
                  <w:tcBorders>
                    <w:top w:val="single" w:sz="4" w:space="0" w:color="auto"/>
                    <w:left w:val="single" w:sz="4" w:space="0" w:color="auto"/>
                    <w:bottom w:val="single" w:sz="4" w:space="0" w:color="auto"/>
                    <w:right w:val="single" w:sz="4" w:space="0" w:color="auto"/>
                  </w:tcBorders>
                  <w:hideMark/>
                </w:tcPr>
                <w:p w14:paraId="47745B0B" w14:textId="77777777" w:rsidR="00E32962" w:rsidRPr="00A9422F" w:rsidRDefault="00E32962" w:rsidP="002A4D6D">
                  <w:pPr>
                    <w:pStyle w:val="a3"/>
                    <w:ind w:firstLine="180"/>
                    <w:rPr>
                      <w:sz w:val="18"/>
                      <w:szCs w:val="18"/>
                    </w:rPr>
                  </w:pPr>
                  <w:r w:rsidRPr="00650E36">
                    <w:rPr>
                      <w:rFonts w:hint="eastAsia"/>
                      <w:sz w:val="18"/>
                      <w:szCs w:val="18"/>
                    </w:rPr>
                    <w:t>元データの作成者・作成機関</w:t>
                  </w:r>
                </w:p>
                <w:p w14:paraId="55D59521" w14:textId="77777777" w:rsidR="00E32962" w:rsidRPr="00A9422F" w:rsidRDefault="00E32962" w:rsidP="002A4D6D">
                  <w:pPr>
                    <w:pStyle w:val="a3"/>
                    <w:ind w:firstLine="180"/>
                    <w:rPr>
                      <w:sz w:val="18"/>
                      <w:szCs w:val="18"/>
                    </w:rPr>
                  </w:pPr>
                  <w:r w:rsidRPr="00A9422F">
                    <w:rPr>
                      <w:rFonts w:hint="eastAsia"/>
                      <w:sz w:val="18"/>
                      <w:szCs w:val="18"/>
                    </w:rPr>
                    <w:t>元データの改ざん有無（ただし、電子署名付与者による改ざんは検知不能）</w:t>
                  </w:r>
                </w:p>
              </w:tc>
            </w:tr>
            <w:tr w:rsidR="00E32962" w:rsidRPr="00A9422F" w14:paraId="35053852" w14:textId="77777777" w:rsidTr="00E32962">
              <w:trPr>
                <w:cantSplit/>
                <w:jc w:val="center"/>
              </w:trPr>
              <w:tc>
                <w:tcPr>
                  <w:tcW w:w="0" w:type="auto"/>
                  <w:tcBorders>
                    <w:top w:val="single" w:sz="4" w:space="0" w:color="auto"/>
                    <w:left w:val="single" w:sz="4" w:space="0" w:color="auto"/>
                    <w:bottom w:val="single" w:sz="4" w:space="0" w:color="auto"/>
                    <w:right w:val="single" w:sz="4" w:space="0" w:color="auto"/>
                  </w:tcBorders>
                  <w:hideMark/>
                </w:tcPr>
                <w:p w14:paraId="53BA6FB6" w14:textId="77777777" w:rsidR="00E32962" w:rsidRPr="00650E36" w:rsidRDefault="00E32962" w:rsidP="002A4D6D">
                  <w:pPr>
                    <w:pStyle w:val="a3"/>
                    <w:ind w:firstLine="180"/>
                    <w:rPr>
                      <w:sz w:val="18"/>
                      <w:szCs w:val="18"/>
                    </w:rPr>
                  </w:pPr>
                  <w:r w:rsidRPr="00650E36">
                    <w:rPr>
                      <w:rFonts w:hint="eastAsia"/>
                      <w:sz w:val="18"/>
                      <w:szCs w:val="18"/>
                    </w:rPr>
                    <w:t>タイムスタンプ</w:t>
                  </w:r>
                </w:p>
              </w:tc>
              <w:tc>
                <w:tcPr>
                  <w:tcW w:w="0" w:type="auto"/>
                  <w:tcBorders>
                    <w:top w:val="single" w:sz="4" w:space="0" w:color="auto"/>
                    <w:left w:val="single" w:sz="4" w:space="0" w:color="auto"/>
                    <w:bottom w:val="single" w:sz="4" w:space="0" w:color="auto"/>
                    <w:right w:val="single" w:sz="4" w:space="0" w:color="auto"/>
                  </w:tcBorders>
                  <w:hideMark/>
                </w:tcPr>
                <w:p w14:paraId="325C86E3" w14:textId="77777777" w:rsidR="00E32962" w:rsidRPr="00650E36" w:rsidRDefault="00E32962" w:rsidP="002A4D6D">
                  <w:pPr>
                    <w:pStyle w:val="a3"/>
                    <w:ind w:firstLine="180"/>
                    <w:rPr>
                      <w:sz w:val="18"/>
                      <w:szCs w:val="18"/>
                    </w:rPr>
                  </w:pPr>
                  <w:r w:rsidRPr="00650E36">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50E36">
                    <w:rPr>
                      <w:rStyle w:val="afe"/>
                      <w:sz w:val="18"/>
                      <w:szCs w:val="18"/>
                    </w:rPr>
                    <w:footnoteReference w:id="12"/>
                  </w:r>
                </w:p>
              </w:tc>
              <w:tc>
                <w:tcPr>
                  <w:tcW w:w="0" w:type="auto"/>
                  <w:tcBorders>
                    <w:top w:val="single" w:sz="4" w:space="0" w:color="auto"/>
                    <w:left w:val="single" w:sz="4" w:space="0" w:color="auto"/>
                    <w:bottom w:val="single" w:sz="4" w:space="0" w:color="auto"/>
                    <w:right w:val="single" w:sz="4" w:space="0" w:color="auto"/>
                  </w:tcBorders>
                  <w:hideMark/>
                </w:tcPr>
                <w:p w14:paraId="22AF9047" w14:textId="77777777" w:rsidR="00E32962" w:rsidRPr="00A9422F" w:rsidRDefault="00E32962" w:rsidP="002A4D6D">
                  <w:pPr>
                    <w:pStyle w:val="a3"/>
                    <w:ind w:firstLine="180"/>
                    <w:rPr>
                      <w:sz w:val="18"/>
                      <w:szCs w:val="18"/>
                    </w:rPr>
                  </w:pPr>
                  <w:r w:rsidRPr="00A9422F">
                    <w:rPr>
                      <w:rFonts w:hint="eastAsia"/>
                      <w:sz w:val="18"/>
                      <w:szCs w:val="18"/>
                    </w:rPr>
                    <w:t>元データの最終更新時刻</w:t>
                  </w:r>
                </w:p>
                <w:p w14:paraId="443EB727" w14:textId="77777777" w:rsidR="00E32962" w:rsidRPr="00A9422F" w:rsidRDefault="00E32962" w:rsidP="002A4D6D">
                  <w:pPr>
                    <w:pStyle w:val="a3"/>
                    <w:ind w:firstLine="180"/>
                    <w:rPr>
                      <w:sz w:val="18"/>
                      <w:szCs w:val="18"/>
                    </w:rPr>
                  </w:pPr>
                  <w:r w:rsidRPr="00A9422F">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573F0573" w14:textId="77777777" w:rsidR="00E32962" w:rsidRPr="00A9422F" w:rsidRDefault="00E32962" w:rsidP="00E32962">
            <w:pPr>
              <w:pStyle w:val="a3"/>
              <w:spacing w:before="120" w:after="120"/>
              <w:ind w:firstLine="210"/>
            </w:pPr>
            <w:r w:rsidRPr="00650E36">
              <w:rPr>
                <w:rFonts w:hint="eastAsia"/>
              </w:rPr>
              <w:t>以下、</w:t>
            </w:r>
            <w:r>
              <w:rPr>
                <w:rFonts w:hint="eastAsia"/>
              </w:rPr>
              <w:t>3</w:t>
            </w:r>
            <w:r w:rsidRPr="00650E36">
              <w:rPr>
                <w:rFonts w:hint="eastAsia"/>
              </w:rPr>
              <w:t>つの改ざん検知技術のうち、セキュリティ性及びコストが中である電子署名（暗号技術を利用した技術）について、ア）～イ）に具体的な手法と活用できる仕組みを記載する。</w:t>
            </w:r>
          </w:p>
          <w:p w14:paraId="27C0EFC2" w14:textId="77777777" w:rsidR="00E32962" w:rsidRPr="00A9422F" w:rsidRDefault="00E32962" w:rsidP="00E32962">
            <w:pPr>
              <w:pStyle w:val="a3"/>
              <w:spacing w:before="120" w:after="120"/>
              <w:ind w:firstLine="210"/>
            </w:pPr>
            <w:r w:rsidRPr="00A9422F">
              <w:rPr>
                <w:rFonts w:hint="eastAsia"/>
              </w:rPr>
              <w:t>ア）暗号技術を利用した改ざん検知手法</w:t>
            </w:r>
          </w:p>
          <w:p w14:paraId="2FBABD4B" w14:textId="77777777" w:rsidR="00E32962" w:rsidRPr="00A9422F" w:rsidRDefault="00E32962" w:rsidP="00E32962">
            <w:pPr>
              <w:pStyle w:val="a3"/>
              <w:spacing w:before="120" w:after="120"/>
              <w:ind w:firstLine="210"/>
            </w:pPr>
            <w:r w:rsidRPr="00A9422F">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29FCBB97" w14:textId="77777777" w:rsidR="00E32962" w:rsidRPr="00A9422F" w:rsidRDefault="00E32962" w:rsidP="00E32962">
            <w:pPr>
              <w:pStyle w:val="a3"/>
              <w:spacing w:before="120" w:after="120"/>
              <w:ind w:firstLine="210"/>
            </w:pPr>
            <w:r w:rsidRPr="00A9422F">
              <w:rPr>
                <w:rFonts w:hint="eastAsia"/>
              </w:rPr>
              <w:t>具体的には、オリジナルデータには、ハッシュ値や電子署名を付した形で公開すればよい</w:t>
            </w:r>
            <w:r w:rsidRPr="00A9422F">
              <w:rPr>
                <w:rFonts w:ascii="ＭＳ 明朝" w:hAnsi="ＭＳ 明朝" w:hint="eastAsia"/>
              </w:rPr>
              <w:t>（</w:t>
            </w:r>
            <w:r w:rsidRPr="00A9422F">
              <w:rPr>
                <w:rFonts w:ascii="ＭＳ 明朝" w:hAnsi="ＭＳ 明朝" w:cs="Arial" w:hint="eastAsia"/>
              </w:rPr>
              <w:t>ハッシュや電子署名の利用に際しては、「電子政府推奨暗号リスト」に掲載の暗号技術</w:t>
            </w:r>
            <w:r w:rsidRPr="00A9422F">
              <w:rPr>
                <w:rFonts w:ascii="ＭＳ 明朝" w:hAnsi="ＭＳ 明朝" w:cs="Arial" w:hint="eastAsia"/>
              </w:rPr>
              <w:lastRenderedPageBreak/>
              <w:t>を利用する。また、ハッシュ値は</w:t>
            </w:r>
            <w:r>
              <w:rPr>
                <w:rFonts w:ascii="ＭＳ 明朝" w:hAnsi="ＭＳ 明朝" w:cs="Arial" w:hint="eastAsia"/>
              </w:rPr>
              <w:t>ホームページ</w:t>
            </w:r>
            <w:r w:rsidRPr="00A9422F">
              <w:rPr>
                <w:rFonts w:ascii="ＭＳ 明朝" w:hAnsi="ＭＳ 明朝" w:cs="Arial" w:hint="eastAsia"/>
              </w:rPr>
              <w:t>等の改ざんが困難な環境にて公開し、電子署名の利用に際しては、政府認証基盤（GPKI）を活用する。</w:t>
            </w:r>
            <w:r w:rsidRPr="00A9422F">
              <w:rPr>
                <w:rFonts w:ascii="ＭＳ 明朝" w:hAnsi="ＭＳ 明朝" w:hint="eastAsia"/>
              </w:rPr>
              <w:t>）</w:t>
            </w:r>
            <w:r w:rsidRPr="00A9422F">
              <w:rPr>
                <w:rFonts w:hint="eastAsia"/>
              </w:rPr>
              <w:t>。それによって、改ざんされたデータのハッシュ値や電子署名はオリジナルデータのハッシュ値は電子署名と異なるものとなるので、容易に発見できる。</w:t>
            </w:r>
          </w:p>
          <w:p w14:paraId="5FB5656C" w14:textId="77777777" w:rsidR="00E32962" w:rsidRPr="00A9422F" w:rsidRDefault="00E32962" w:rsidP="00E32962">
            <w:pPr>
              <w:pStyle w:val="a3"/>
              <w:spacing w:before="120" w:after="120"/>
              <w:ind w:firstLine="210"/>
            </w:pPr>
            <w:r w:rsidRPr="00A9422F">
              <w:rPr>
                <w:rFonts w:hint="eastAsia"/>
              </w:rPr>
              <w:t>なお、正しいハッシュ値や電子署名を計算して偽造することは極めて困難であることが知られている。</w:t>
            </w:r>
          </w:p>
          <w:p w14:paraId="4D00CAB5" w14:textId="77777777" w:rsidR="00E32962" w:rsidRPr="00A9422F" w:rsidRDefault="00E32962" w:rsidP="00E32962">
            <w:pPr>
              <w:pStyle w:val="a3"/>
              <w:spacing w:before="120" w:after="120"/>
              <w:ind w:firstLine="210"/>
            </w:pPr>
            <w:r w:rsidRPr="00A9422F">
              <w:rPr>
                <w:rFonts w:hint="eastAsia"/>
              </w:rPr>
              <w:t>イ）アプリケーションソフトウェアの備えられた仕組みの利用</w:t>
            </w:r>
          </w:p>
          <w:p w14:paraId="326D5FDD" w14:textId="77777777" w:rsidR="00E32962" w:rsidRPr="00A9422F" w:rsidRDefault="00E32962" w:rsidP="00E32962">
            <w:pPr>
              <w:pStyle w:val="a3"/>
              <w:spacing w:before="120" w:after="120"/>
              <w:ind w:firstLine="210"/>
            </w:pPr>
            <w:r w:rsidRPr="00A9422F">
              <w:rPr>
                <w:rFonts w:hint="eastAsia"/>
              </w:rPr>
              <w:t>現在、様々なデータフォーマットにおいて、電子署名をつけることができるように整備されているものがある。例えば、以下のデータ形式には、そうした仕組みが備わっている。</w:t>
            </w:r>
          </w:p>
          <w:p w14:paraId="29038085" w14:textId="77777777" w:rsidR="00E32962" w:rsidRPr="00A9422F" w:rsidRDefault="00E32962" w:rsidP="00E32962">
            <w:pPr>
              <w:pStyle w:val="a3"/>
              <w:spacing w:before="120" w:after="120"/>
              <w:ind w:leftChars="100" w:left="210" w:firstLineChars="0" w:firstLine="0"/>
            </w:pPr>
            <w:r w:rsidRPr="00A9422F">
              <w:t>docx</w:t>
            </w:r>
            <w:r w:rsidRPr="00A9422F">
              <w:rPr>
                <w:rFonts w:hint="eastAsia"/>
              </w:rPr>
              <w:t>､</w:t>
            </w:r>
            <w:r w:rsidRPr="00A9422F">
              <w:t>xlsx</w:t>
            </w:r>
            <w:r w:rsidRPr="00A9422F">
              <w:rPr>
                <w:rFonts w:hint="eastAsia"/>
              </w:rPr>
              <w:t>､</w:t>
            </w:r>
            <w:r w:rsidRPr="00A9422F">
              <w:t xml:space="preserve">pptx: </w:t>
            </w:r>
            <w:r w:rsidRPr="00A9422F">
              <w:tab/>
              <w:t>Microsoft Office</w:t>
            </w:r>
            <w:r w:rsidRPr="00A9422F">
              <w:rPr>
                <w:rFonts w:hint="eastAsia"/>
              </w:rPr>
              <w:t>形式</w:t>
            </w:r>
            <w:r w:rsidRPr="00A9422F">
              <w:br/>
              <w:t>ods:</w:t>
            </w:r>
            <w:r w:rsidRPr="00A9422F">
              <w:tab/>
            </w:r>
            <w:r w:rsidRPr="00A9422F">
              <w:tab/>
            </w:r>
            <w:r>
              <w:rPr>
                <w:rFonts w:hint="eastAsia"/>
              </w:rPr>
              <w:tab/>
            </w:r>
            <w:r w:rsidRPr="00650E36">
              <w:t>OpenDocument</w:t>
            </w:r>
            <w:r w:rsidRPr="00650E36">
              <w:rPr>
                <w:rFonts w:hint="eastAsia"/>
              </w:rPr>
              <w:t>の</w:t>
            </w:r>
            <w:r w:rsidRPr="00650E36">
              <w:t>SpreadSheet</w:t>
            </w:r>
            <w:r w:rsidRPr="00A9422F">
              <w:rPr>
                <w:rFonts w:hint="eastAsia"/>
              </w:rPr>
              <w:t>形式</w:t>
            </w:r>
          </w:p>
          <w:p w14:paraId="066642FD" w14:textId="77777777" w:rsidR="00E32962" w:rsidRPr="00650E36" w:rsidRDefault="00E32962" w:rsidP="00E32962">
            <w:pPr>
              <w:ind w:firstLineChars="100" w:firstLine="210"/>
            </w:pPr>
            <w:r w:rsidRPr="00A9422F">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p w14:paraId="25787E1D" w14:textId="77777777" w:rsidR="00E32962" w:rsidRPr="00E32962" w:rsidRDefault="00E32962" w:rsidP="00E32962">
            <w:pPr>
              <w:pStyle w:val="a3"/>
              <w:spacing w:before="120" w:after="120"/>
              <w:ind w:firstLineChars="0" w:firstLine="0"/>
            </w:pPr>
          </w:p>
        </w:tc>
      </w:tr>
    </w:tbl>
    <w:p w14:paraId="4E5D7943" w14:textId="77777777" w:rsidR="00E32962" w:rsidRPr="00650E36" w:rsidRDefault="00E32962" w:rsidP="00B66EF8">
      <w:pPr>
        <w:pStyle w:val="a3"/>
        <w:spacing w:before="120" w:after="120"/>
        <w:ind w:firstLineChars="0" w:firstLine="0"/>
      </w:pPr>
    </w:p>
    <w:p w14:paraId="6C267AEE" w14:textId="3E9020DE" w:rsidR="00622E95" w:rsidRDefault="00533C72">
      <w:pPr>
        <w:widowControl/>
        <w:jc w:val="left"/>
      </w:pPr>
      <w:r>
        <w:br w:type="page"/>
      </w:r>
      <w:r w:rsidR="00622E95">
        <w:lastRenderedPageBreak/>
        <w:br w:type="page"/>
      </w:r>
    </w:p>
    <w:p w14:paraId="3A49BFB0" w14:textId="77777777" w:rsidR="00C00C08" w:rsidRDefault="00C00C08">
      <w:pPr>
        <w:widowControl/>
        <w:jc w:val="left"/>
      </w:pPr>
    </w:p>
    <w:p w14:paraId="034A7B89" w14:textId="77777777" w:rsidR="00533C72" w:rsidRDefault="00533C72">
      <w:pPr>
        <w:widowControl/>
        <w:jc w:val="left"/>
      </w:pP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039E5ED6"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2" w:name="_Toc393905711"/>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：データに利用ルールを設定</w:t>
      </w:r>
      <w:r w:rsidR="00ED1A9B">
        <w:rPr>
          <w:rFonts w:ascii="HGP創英角ｺﾞｼｯｸUB" w:eastAsia="HGP創英角ｺﾞｼｯｸUB" w:hAnsi="HGP創英角ｺﾞｼｯｸUB" w:hint="eastAsia"/>
        </w:rPr>
        <w:t>しよう</w:t>
      </w:r>
      <w:bookmarkEnd w:id="52"/>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7728" behindDoc="0" locked="0" layoutInCell="1" allowOverlap="1" wp14:anchorId="5FED508B" wp14:editId="4F3F21AB">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076E8E" id="直線コネクタ 300" o:spid="_x0000_s1026" style="position:absolute;left:0;text-align:left;z-index:251657728;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53" w:name="_Ref384681618"/>
      <w:bookmarkStart w:id="54" w:name="_Ref384743440"/>
      <w:r>
        <w:rPr>
          <w:rFonts w:hint="eastAsia"/>
          <w:b/>
          <w:color w:val="FFFFFF" w:themeColor="background1"/>
          <w:sz w:val="32"/>
        </w:rPr>
        <w:lastRenderedPageBreak/>
        <w:t xml:space="preserve">　</w:t>
      </w:r>
      <w:bookmarkStart w:id="55" w:name="_Toc393905712"/>
      <w:r w:rsidR="00244F7B" w:rsidRPr="00EB290E">
        <w:rPr>
          <w:b/>
          <w:color w:val="FFFFFF" w:themeColor="background1"/>
          <w:sz w:val="32"/>
        </w:rPr>
        <w:t>オープンデータ</w:t>
      </w:r>
      <w:r w:rsidR="00B52785" w:rsidRPr="00EB290E">
        <w:rPr>
          <w:b/>
          <w:color w:val="FFFFFF" w:themeColor="background1"/>
          <w:sz w:val="32"/>
        </w:rPr>
        <w:t>で必要となる</w:t>
      </w:r>
      <w:bookmarkEnd w:id="53"/>
      <w:r w:rsidR="00906335" w:rsidRPr="00EB290E">
        <w:rPr>
          <w:b/>
          <w:color w:val="FFFFFF" w:themeColor="background1"/>
          <w:sz w:val="32"/>
        </w:rPr>
        <w:t>利用ルール</w:t>
      </w:r>
      <w:bookmarkEnd w:id="54"/>
      <w:bookmarkEnd w:id="55"/>
    </w:p>
    <w:p w14:paraId="37E43D90" w14:textId="77777777" w:rsidR="0087512A" w:rsidRDefault="00193F7B">
      <w:r>
        <w:rPr>
          <w:rFonts w:hint="eastAsia"/>
        </w:rPr>
        <w:t xml:space="preserve">　</w:t>
      </w:r>
    </w:p>
    <w:p w14:paraId="292F1BA6" w14:textId="70C8D8B3" w:rsidR="00193F7B" w:rsidRDefault="009D7170" w:rsidP="00EB290E">
      <w:pPr>
        <w:ind w:firstLineChars="100" w:firstLine="210"/>
      </w:pPr>
      <w:r>
        <w:rPr>
          <w:rFonts w:hint="eastAsia"/>
        </w:rPr>
        <w:t>「</w:t>
      </w:r>
      <w:r w:rsidR="00193F7B">
        <w:rPr>
          <w:rFonts w:hint="eastAsia"/>
        </w:rPr>
        <w:t>オープンデータ</w:t>
      </w:r>
      <w:r>
        <w:rPr>
          <w:rFonts w:hint="eastAsia"/>
        </w:rPr>
        <w:t>」と言えるためには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56" w:name="_Toc393905713"/>
      <w:r>
        <w:t>オープンデータ</w:t>
      </w:r>
      <w:r w:rsidR="00B52785">
        <w:t>における</w:t>
      </w:r>
      <w:r w:rsidR="00906335">
        <w:t>利用ルール</w:t>
      </w:r>
      <w:r w:rsidR="00DD0F13">
        <w:t>の重要性</w:t>
      </w:r>
      <w:bookmarkEnd w:id="56"/>
    </w:p>
    <w:p w14:paraId="401C7505" w14:textId="43AB837D"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3"/>
      </w:r>
      <w:r w:rsidR="00EC7207">
        <w:rPr>
          <w:rFonts w:hint="eastAsia"/>
        </w:rPr>
        <w:t>。そして著作権が発生している場合、公共データを情報利用者が</w:t>
      </w:r>
      <w:r w:rsidR="00D949F6">
        <w:rPr>
          <w:rFonts w:hint="eastAsia"/>
        </w:rPr>
        <w:t>二次</w:t>
      </w:r>
      <w:r w:rsidR="00EC7207">
        <w:rPr>
          <w:rFonts w:hint="eastAsia"/>
        </w:rPr>
        <w:t>利用したい時には、公共データを作成した国、地方公共団体等に</w:t>
      </w:r>
      <w:r w:rsidR="001036FF">
        <w:rPr>
          <w:rFonts w:hint="eastAsia"/>
        </w:rPr>
        <w:t>その都度、</w:t>
      </w:r>
      <w:r w:rsidR="00EC7207">
        <w:rPr>
          <w:rFonts w:hint="eastAsia"/>
        </w:rPr>
        <w:t>許諾を得なくてはならない。</w:t>
      </w:r>
    </w:p>
    <w:p w14:paraId="1EC2144A" w14:textId="0222D72A" w:rsidR="00EC7207" w:rsidRDefault="00EC7207" w:rsidP="00EC7207">
      <w:r>
        <w:rPr>
          <w:rFonts w:hint="eastAsia"/>
        </w:rPr>
        <w:t xml:space="preserve">　</w:t>
      </w:r>
      <w:r>
        <w:rPr>
          <w:rFonts w:hint="eastAsia"/>
        </w:rPr>
        <w:t>2014</w:t>
      </w:r>
      <w:r>
        <w:rPr>
          <w:rFonts w:hint="eastAsia"/>
        </w:rPr>
        <w:t>年</w:t>
      </w:r>
      <w:r>
        <w:rPr>
          <w:rFonts w:hint="eastAsia"/>
        </w:rPr>
        <w:t>3</w:t>
      </w:r>
      <w:r>
        <w:rPr>
          <w:rFonts w:hint="eastAsia"/>
        </w:rPr>
        <w:t>月</w:t>
      </w:r>
      <w:r w:rsidR="00DD30D1">
        <w:rPr>
          <w:rFonts w:hint="eastAsia"/>
        </w:rPr>
        <w:t>末</w:t>
      </w:r>
      <w:r>
        <w:rPr>
          <w:rFonts w:hint="eastAsia"/>
        </w:rPr>
        <w:t>現在、国や地方公共団体等のホームページを見ると、公共データの利用に際して無断での改変利用は許可されておらず、公共データを自由に利用できる環境にあるとは言えない（</w:t>
      </w:r>
      <w:r w:rsidR="00767EC5">
        <w:t>図</w:t>
      </w:r>
      <w:r w:rsidR="00767EC5">
        <w:rPr>
          <w:rFonts w:hint="eastAsia"/>
        </w:rPr>
        <w:t>4-1</w:t>
      </w:r>
      <w:r w:rsidR="00767EC5">
        <w:rPr>
          <w:rFonts w:hint="eastAsia"/>
        </w:rPr>
        <w:t>、</w:t>
      </w:r>
      <w:r w:rsidR="005B1D62">
        <w:t>図</w:t>
      </w:r>
      <w:r w:rsidR="005B1D62">
        <w:rPr>
          <w:rFonts w:hint="eastAsia"/>
        </w:rPr>
        <w:t>4-2</w:t>
      </w:r>
      <w:r>
        <w:t>）</w:t>
      </w:r>
      <w:r>
        <w:rPr>
          <w:rStyle w:val="afe"/>
        </w:rPr>
        <w:footnoteReference w:id="14"/>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0AFE1D33" w:rsidR="00EC7207" w:rsidRDefault="00EC7207" w:rsidP="00EC7207">
      <w:pPr>
        <w:pStyle w:val="aa"/>
        <w:rPr>
          <w:sz w:val="20"/>
          <w:szCs w:val="20"/>
        </w:rPr>
      </w:pPr>
      <w:bookmarkStart w:id="57" w:name="_Ref384856446"/>
      <w:bookmarkStart w:id="58" w:name="_Ref384692832"/>
      <w:r w:rsidRPr="00944422">
        <w:rPr>
          <w:rFonts w:hint="eastAsia"/>
          <w:sz w:val="20"/>
          <w:szCs w:val="20"/>
        </w:rPr>
        <w:t>図</w:t>
      </w:r>
      <w:r w:rsidRPr="00944422">
        <w:rPr>
          <w:sz w:val="20"/>
          <w:szCs w:val="20"/>
        </w:rPr>
        <w:t xml:space="preserve">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D84B70">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w:instrText>
      </w:r>
      <w:r w:rsidR="004D783F" w:rsidRPr="00944422">
        <w:rPr>
          <w:rFonts w:hint="eastAsia"/>
          <w:sz w:val="20"/>
          <w:szCs w:val="20"/>
        </w:rPr>
        <w:instrText>図</w:instrText>
      </w:r>
      <w:r w:rsidR="004D783F" w:rsidRPr="00944422">
        <w:rPr>
          <w:sz w:val="20"/>
          <w:szCs w:val="20"/>
        </w:rPr>
        <w:instrText xml:space="preserve"> \* ARABIC \s 1 </w:instrText>
      </w:r>
      <w:r w:rsidR="004D783F" w:rsidRPr="00944422">
        <w:rPr>
          <w:sz w:val="20"/>
          <w:szCs w:val="20"/>
        </w:rPr>
        <w:fldChar w:fldCharType="separate"/>
      </w:r>
      <w:r w:rsidR="00D84B70">
        <w:rPr>
          <w:noProof/>
          <w:sz w:val="20"/>
          <w:szCs w:val="20"/>
        </w:rPr>
        <w:t>1</w:t>
      </w:r>
      <w:r w:rsidR="004D783F" w:rsidRPr="00944422">
        <w:rPr>
          <w:sz w:val="20"/>
          <w:szCs w:val="20"/>
        </w:rPr>
        <w:fldChar w:fldCharType="end"/>
      </w:r>
      <w:bookmarkEnd w:id="57"/>
      <w:bookmarkEnd w:id="58"/>
      <w:r w:rsidRPr="00944422">
        <w:rPr>
          <w:sz w:val="20"/>
          <w:szCs w:val="20"/>
        </w:rPr>
        <w:t>ホームページ利用規約例（内閣官房）</w:t>
      </w:r>
      <w:r w:rsidRPr="00944422">
        <w:rPr>
          <w:rStyle w:val="afe"/>
          <w:sz w:val="20"/>
          <w:szCs w:val="20"/>
        </w:rPr>
        <w:footnoteReference w:id="15"/>
      </w:r>
      <w:r w:rsidRPr="00944422">
        <w:rPr>
          <w:sz w:val="20"/>
          <w:szCs w:val="20"/>
        </w:rPr>
        <w:t xml:space="preserve"> 図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D84B70">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図 \* ARABIC \s 1 </w:instrText>
      </w:r>
      <w:r w:rsidR="004D783F" w:rsidRPr="00944422">
        <w:rPr>
          <w:sz w:val="20"/>
          <w:szCs w:val="20"/>
        </w:rPr>
        <w:fldChar w:fldCharType="separate"/>
      </w:r>
      <w:r w:rsidR="00D84B70">
        <w:rPr>
          <w:noProof/>
          <w:sz w:val="20"/>
          <w:szCs w:val="20"/>
        </w:rPr>
        <w:t>2</w:t>
      </w:r>
      <w:r w:rsidR="004D783F" w:rsidRPr="00944422">
        <w:rPr>
          <w:sz w:val="20"/>
          <w:szCs w:val="20"/>
        </w:rPr>
        <w:fldChar w:fldCharType="end"/>
      </w:r>
      <w:r w:rsidRPr="00944422">
        <w:rPr>
          <w:sz w:val="20"/>
          <w:szCs w:val="20"/>
        </w:rPr>
        <w:t>ホームページ利用規約例（総務省）</w:t>
      </w:r>
      <w:r>
        <w:rPr>
          <w:rStyle w:val="afe"/>
        </w:rPr>
        <w:footnoteReference w:id="16"/>
      </w:r>
    </w:p>
    <w:p w14:paraId="3DF91E5E" w14:textId="77777777" w:rsidR="00CC47BB" w:rsidRPr="00CC47BB" w:rsidRDefault="00CC47BB" w:rsidP="00944422"/>
    <w:p w14:paraId="6AA86190" w14:textId="51B2E81F"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」でオープンデータの最初の条件として「オープンなライセンス」で提供されていることを求めていることや、「オープンデータハンドブック」においてもライセンスに言及されていること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C7B4A1D"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sidR="00DF6D6F">
        <w:rPr>
          <w:rFonts w:hint="eastAsia"/>
        </w:rPr>
        <w:t>オープンデータ</w:t>
      </w:r>
      <w:r>
        <w:rPr>
          <w:rFonts w:hint="eastAsia"/>
        </w:rPr>
        <w:t>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59" w:name="_Ref386418711"/>
      <w:bookmarkStart w:id="60" w:name="_Toc393905714"/>
      <w:r>
        <w:t>国際的なオープンデータ</w:t>
      </w:r>
      <w:r w:rsidR="00EC7207">
        <w:t>の利用ルール</w:t>
      </w:r>
      <w:r>
        <w:t>の動向</w:t>
      </w:r>
      <w:bookmarkEnd w:id="59"/>
      <w:bookmarkEnd w:id="60"/>
    </w:p>
    <w:p w14:paraId="3DD63F3B" w14:textId="6DA8DDA7"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w:t>
      </w:r>
      <w:r w:rsidR="00B8652F">
        <w:rPr>
          <w:rFonts w:hint="eastAsia"/>
        </w:rPr>
        <w:t>取組</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441CB5B5"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17"/>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w:t>
      </w:r>
      <w:r w:rsidR="00B8652F">
        <w:rPr>
          <w:rFonts w:hint="eastAsia"/>
        </w:rPr>
        <w:t>当たって</w:t>
      </w:r>
      <w:r w:rsidR="00FC01E3">
        <w:rPr>
          <w:rFonts w:hint="eastAsia"/>
        </w:rPr>
        <w:t>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D84B70">
        <w:t>5.4</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w:t>
      </w:r>
      <w:r w:rsidR="00C33CC3">
        <w:rPr>
          <w:rFonts w:hint="eastAsia"/>
        </w:rPr>
        <w:t>挙</w:t>
      </w:r>
      <w:r w:rsidR="00B901B0">
        <w:rPr>
          <w:rFonts w:hint="eastAsia"/>
        </w:rPr>
        <w:t>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されていたが、オープンデータの広まり</w:t>
      </w:r>
      <w:r w:rsidR="00B901B0">
        <w:rPr>
          <w:rFonts w:hint="eastAsia"/>
        </w:rPr>
        <w:lastRenderedPageBreak/>
        <w:t>によって、政府保有データでも採用されるようになってき</w:t>
      </w:r>
      <w:r w:rsidR="00BB4672">
        <w:rPr>
          <w:rFonts w:hint="eastAsia"/>
        </w:rPr>
        <w:t>たものである</w:t>
      </w:r>
      <w:r w:rsidR="00B901B0">
        <w:rPr>
          <w:rFonts w:hint="eastAsia"/>
        </w:rPr>
        <w:t>。</w:t>
      </w:r>
    </w:p>
    <w:p w14:paraId="5F44903A" w14:textId="1C73BEDE" w:rsidR="002567D7" w:rsidRDefault="00B901B0" w:rsidP="00CF71DC">
      <w:pPr>
        <w:ind w:firstLineChars="100" w:firstLine="210"/>
      </w:pPr>
      <w:r>
        <w:rPr>
          <w:rFonts w:hint="eastAsia"/>
        </w:rPr>
        <w:t>さて、アメリカ、オランダが</w:t>
      </w:r>
      <w:r w:rsidR="00BB4672">
        <w:rPr>
          <w:rFonts w:hint="eastAsia"/>
        </w:rPr>
        <w:t>公共</w:t>
      </w:r>
      <w:r>
        <w:rPr>
          <w:rFonts w:hint="eastAsia"/>
        </w:rPr>
        <w:t>データをパブリックドメインの状態におくという対応をしていること</w:t>
      </w:r>
      <w:r w:rsidR="002567D7">
        <w:rPr>
          <w:rFonts w:hint="eastAsia"/>
        </w:rPr>
        <w:t>に対し</w:t>
      </w:r>
      <w:r w:rsidR="00CE6F06">
        <w:rPr>
          <w:rFonts w:hint="eastAsia"/>
        </w:rPr>
        <w:t>て、</w:t>
      </w:r>
      <w:r w:rsidR="001B512D">
        <w:rPr>
          <w:rFonts w:hint="eastAsia"/>
        </w:rPr>
        <w:t>その他</w:t>
      </w:r>
      <w:r w:rsidR="00CE6F06">
        <w:rPr>
          <w:rFonts w:hint="eastAsia"/>
        </w:rPr>
        <w:t>の諸国では政府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w:t>
      </w:r>
      <w:r w:rsidR="00B8652F">
        <w:rPr>
          <w:rFonts w:hint="eastAsia"/>
        </w:rPr>
        <w:t>当たって</w:t>
      </w:r>
      <w:r w:rsidR="001B512D">
        <w:rPr>
          <w:rFonts w:hint="eastAsia"/>
        </w:rPr>
        <w:t>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を作成のどちらかを選択している。</w:t>
      </w:r>
    </w:p>
    <w:p w14:paraId="645DDA15" w14:textId="5A05177D"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オーストラリアや</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18"/>
      </w:r>
      <w:r w:rsidR="00407E28">
        <w:rPr>
          <w:rFonts w:hint="eastAsia"/>
        </w:rPr>
        <w:t>、</w:t>
      </w:r>
      <w:r w:rsidR="001B512D">
        <w:rPr>
          <w:rFonts w:hint="eastAsia"/>
        </w:rPr>
        <w:t>この中でもオープンデータに適した</w:t>
      </w:r>
      <w:r w:rsidR="00407E28">
        <w:rPr>
          <w:rFonts w:hint="eastAsia"/>
        </w:rPr>
        <w:t>「表示ライセンス（</w:t>
      </w:r>
      <w:r w:rsidR="00407E28">
        <w:rPr>
          <w:rFonts w:hint="eastAsia"/>
        </w:rPr>
        <w:t>CC-BY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D84B70">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D84B70">
        <w:t>5.2</w:t>
      </w:r>
      <w:r w:rsidR="00577D6F">
        <w:fldChar w:fldCharType="end"/>
      </w:r>
      <w:r w:rsidR="00577D6F">
        <w:t>節</w:t>
      </w:r>
      <w:r w:rsidR="001B512D">
        <w:rPr>
          <w:rFonts w:hint="eastAsia"/>
        </w:rPr>
        <w:t>参照</w:t>
      </w:r>
      <w:r w:rsidR="00312F44">
        <w:t>）</w:t>
      </w:r>
      <w:r w:rsidR="00407E28">
        <w:rPr>
          <w:rFonts w:hint="eastAsia"/>
        </w:rPr>
        <w:t>。</w:t>
      </w:r>
      <w:r w:rsidR="001B512D">
        <w:rPr>
          <w:rFonts w:hint="eastAsia"/>
        </w:rPr>
        <w:t>CC-BY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2B077900" w:rsidR="00407E28" w:rsidRDefault="00407E28" w:rsidP="000F0FDE">
      <w:r>
        <w:rPr>
          <w:rFonts w:hint="eastAsia"/>
        </w:rPr>
        <w:t xml:space="preserve">　②を選択した国</w:t>
      </w:r>
      <w:r w:rsidR="008940A4">
        <w:rPr>
          <w:rFonts w:hint="eastAsia"/>
        </w:rPr>
        <w:t>として</w:t>
      </w:r>
      <w:r>
        <w:rPr>
          <w:rFonts w:hint="eastAsia"/>
        </w:rPr>
        <w:t>は、イギリス、フランス、イタリア等が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を作成する方針をとっている。イギリス</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19"/>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0"/>
      </w:r>
      <w:r w:rsidR="000F0FDE">
        <w:rPr>
          <w:rFonts w:hint="eastAsia"/>
        </w:rPr>
        <w:t>をそれぞれ作成しているが、これは上記の</w:t>
      </w:r>
      <w:r w:rsidR="000F0FDE">
        <w:rPr>
          <w:rFonts w:hint="eastAsia"/>
        </w:rPr>
        <w:t>CC-BY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1"/>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71778">
        <w:rPr>
          <w:rFonts w:hint="eastAsia"/>
        </w:rPr>
        <w:t>CC-BY-SA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2"/>
      </w:r>
      <w:r w:rsidR="00371778">
        <w:rPr>
          <w:rFonts w:hint="eastAsia"/>
        </w:rPr>
        <w:t>では、</w:t>
      </w:r>
      <w:r w:rsidR="00371778">
        <w:rPr>
          <w:rFonts w:hint="eastAsia"/>
        </w:rPr>
        <w:t>CC-BY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69B151C0"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E44495">
        <w:rPr>
          <w:rFonts w:hint="eastAsia"/>
        </w:rPr>
        <w:t>CC-BY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E44495">
        <w:rPr>
          <w:rFonts w:hint="eastAsia"/>
        </w:rPr>
        <w:t>CC-BY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7F5A1650" w:rsidR="00624E5C" w:rsidRPr="00624E5C" w:rsidRDefault="00624E5C" w:rsidP="00624E5C">
      <w:pPr>
        <w:pStyle w:val="aa"/>
      </w:pPr>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4</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AE26B1">
        <w:tc>
          <w:tcPr>
            <w:tcW w:w="5551" w:type="dxa"/>
            <w:gridSpan w:val="2"/>
            <w:shd w:val="clear" w:color="auto" w:fill="948A54" w:themeFill="background2" w:themeFillShade="8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948A54" w:themeFill="background2" w:themeFillShade="8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777777" w:rsidR="00FC01E3" w:rsidRDefault="00FC01E3" w:rsidP="00B338A3">
            <w:r>
              <w:rPr>
                <w:rFonts w:hint="eastAsia"/>
              </w:rPr>
              <w:t>「表示ライセンス（</w:t>
            </w:r>
            <w:r>
              <w:rPr>
                <w:rFonts w:hint="eastAsia"/>
              </w:rPr>
              <w:t>CC-BY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77777777" w:rsidR="00624E5C" w:rsidRDefault="00624E5C" w:rsidP="00B338A3">
            <w:r>
              <w:rPr>
                <w:rFonts w:hint="eastAsia"/>
              </w:rPr>
              <w:t>「表示ライセンス（</w:t>
            </w:r>
            <w:r>
              <w:rPr>
                <w:rFonts w:hint="eastAsia"/>
              </w:rPr>
              <w:t>CC-BY</w:t>
            </w:r>
            <w:r>
              <w:rPr>
                <w:rFonts w:hint="eastAsia"/>
              </w:rPr>
              <w:t>）」互換</w:t>
            </w:r>
          </w:p>
        </w:tc>
        <w:tc>
          <w:tcPr>
            <w:tcW w:w="2901" w:type="dxa"/>
          </w:tcPr>
          <w:p w14:paraId="34B08C53" w14:textId="77777777" w:rsidR="00624E5C" w:rsidRDefault="00624E5C" w:rsidP="00B338A3">
            <w:r>
              <w:rPr>
                <w:rFonts w:hint="eastAsia"/>
              </w:rPr>
              <w:t>イギリス、フランス、イタリア（バージョン</w:t>
            </w:r>
            <w:r>
              <w:rPr>
                <w:rFonts w:hint="eastAsia"/>
              </w:rPr>
              <w:t>2.0</w:t>
            </w:r>
            <w:r>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77777777" w:rsidR="00624E5C" w:rsidRDefault="00624E5C" w:rsidP="00B338A3">
            <w:r>
              <w:rPr>
                <w:rFonts w:hint="eastAsia"/>
              </w:rPr>
              <w:t>「表示－継承ライセンス（</w:t>
            </w:r>
            <w:r>
              <w:rPr>
                <w:rFonts w:hint="eastAsia"/>
              </w:rPr>
              <w:t>CC-BY-SA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5396C80C" w:rsidR="00E44495" w:rsidRDefault="00312F44" w:rsidP="00B338A3">
      <w:r>
        <w:rPr>
          <w:rFonts w:hint="eastAsia"/>
        </w:rPr>
        <w:t xml:space="preserve">　以上のように、諸外国では</w:t>
      </w:r>
      <w:r>
        <w:rPr>
          <w:rFonts w:hint="eastAsia"/>
        </w:rPr>
        <w:t>CC-BY</w:t>
      </w:r>
      <w:r>
        <w:rPr>
          <w:rFonts w:hint="eastAsia"/>
        </w:rPr>
        <w:t>ライセンスを採用するか、これと互換性のある</w:t>
      </w:r>
      <w:r w:rsidR="00EC7207">
        <w:rPr>
          <w:rFonts w:hint="eastAsia"/>
        </w:rPr>
        <w:t>利用ルール</w:t>
      </w:r>
      <w:r>
        <w:rPr>
          <w:rFonts w:hint="eastAsia"/>
        </w:rPr>
        <w:t>を採用することが多く、</w:t>
      </w:r>
      <w:r>
        <w:rPr>
          <w:rFonts w:hint="eastAsia"/>
        </w:rPr>
        <w:t>CC-BY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1" w:name="_Ref387086264"/>
      <w:bookmarkStart w:id="62" w:name="_Ref387086276"/>
      <w:bookmarkStart w:id="63" w:name="_Ref387086283"/>
      <w:bookmarkStart w:id="64" w:name="_Toc393905715"/>
      <w:r>
        <w:t>日本政府におけるオープンデータ</w:t>
      </w:r>
      <w:r w:rsidR="00EC7207">
        <w:t>利用ルール</w:t>
      </w:r>
      <w:r>
        <w:t>の</w:t>
      </w:r>
      <w:r w:rsidR="004B7558">
        <w:rPr>
          <w:rFonts w:hint="eastAsia"/>
        </w:rPr>
        <w:t>検討</w:t>
      </w:r>
      <w:r>
        <w:t>状況</w:t>
      </w:r>
      <w:bookmarkEnd w:id="61"/>
      <w:bookmarkEnd w:id="62"/>
      <w:bookmarkEnd w:id="63"/>
      <w:bookmarkEnd w:id="64"/>
    </w:p>
    <w:p w14:paraId="06F5F4FC" w14:textId="32B13E5A"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日に決定された「電子行政オープンデータ戦略」（高度情報通信ネットワーク社会推進戦略本部）では、公共データ活用促進のための基本原則の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3836EF13"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B8652F">
        <w:rPr>
          <w:rFonts w:hint="eastAsia"/>
        </w:rPr>
        <w:t>とおり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352DC9DA" w:rsidR="001E1CB9" w:rsidRPr="001E1CB9" w:rsidRDefault="005B666F" w:rsidP="004C0CF1">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4</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461E68AD"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 xml:space="preserve"> 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76CA4F67" w14:textId="3A170FAB" w:rsidR="0069335D"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w:t>
      </w:r>
      <w:r w:rsidR="009E0459">
        <w:rPr>
          <w:rFonts w:hint="eastAsia"/>
        </w:rPr>
        <w:t>基</w:t>
      </w:r>
      <w:r>
        <w:rPr>
          <w:rFonts w:hint="eastAsia"/>
        </w:rPr>
        <w:t>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p>
    <w:p w14:paraId="350CB6B0" w14:textId="6AD2965D" w:rsidR="00312F44" w:rsidRDefault="0069335D" w:rsidP="00312F44">
      <w:pPr>
        <w:ind w:firstLineChars="100" w:firstLine="210"/>
      </w:pPr>
      <w:r>
        <w:rPr>
          <w:rFonts w:hint="eastAsia"/>
        </w:rPr>
        <w:t>これを受けて、</w:t>
      </w:r>
      <w:r>
        <w:rPr>
          <w:rFonts w:hint="eastAsia"/>
        </w:rPr>
        <w:t>2014</w:t>
      </w:r>
      <w:r>
        <w:rPr>
          <w:rFonts w:hint="eastAsia"/>
        </w:rPr>
        <w:t>年</w:t>
      </w:r>
      <w:r>
        <w:rPr>
          <w:rFonts w:hint="eastAsia"/>
        </w:rPr>
        <w:t>6</w:t>
      </w:r>
      <w:r>
        <w:rPr>
          <w:rFonts w:hint="eastAsia"/>
        </w:rPr>
        <w:t>月</w:t>
      </w:r>
      <w:r>
        <w:rPr>
          <w:rFonts w:hint="eastAsia"/>
        </w:rPr>
        <w:t>19</w:t>
      </w:r>
      <w:r>
        <w:rPr>
          <w:rFonts w:hint="eastAsia"/>
        </w:rPr>
        <w:t>日に各府省情報化統括責任者（</w:t>
      </w:r>
      <w:r>
        <w:rPr>
          <w:rFonts w:hint="eastAsia"/>
        </w:rPr>
        <w:t>CIO</w:t>
      </w:r>
      <w:r>
        <w:rPr>
          <w:rFonts w:hint="eastAsia"/>
        </w:rPr>
        <w:t>）連絡会議において、政府標準利用規約（第</w:t>
      </w:r>
      <w:r>
        <w:rPr>
          <w:rFonts w:hint="eastAsia"/>
        </w:rPr>
        <w:t>1.0</w:t>
      </w:r>
      <w:r>
        <w:rPr>
          <w:rFonts w:hint="eastAsia"/>
        </w:rPr>
        <w:t>版）として決定された</w:t>
      </w:r>
      <w:r w:rsidR="003335E9">
        <w:rPr>
          <w:rFonts w:hint="eastAsia"/>
        </w:rPr>
        <w:t>。</w:t>
      </w:r>
      <w:r>
        <w:rPr>
          <w:rFonts w:hint="eastAsia"/>
        </w:rPr>
        <w:t>（政府標準利用規約（第</w:t>
      </w:r>
      <w:r>
        <w:rPr>
          <w:rFonts w:hint="eastAsia"/>
        </w:rPr>
        <w:t>1.0</w:t>
      </w:r>
      <w:r>
        <w:rPr>
          <w:rFonts w:hint="eastAsia"/>
        </w:rPr>
        <w:t>版）の詳細は</w:t>
      </w:r>
      <w:r>
        <w:fldChar w:fldCharType="begin"/>
      </w:r>
      <w:r>
        <w:instrText xml:space="preserve"> </w:instrText>
      </w:r>
      <w:r>
        <w:rPr>
          <w:rFonts w:hint="eastAsia"/>
        </w:rPr>
        <w:instrText>REF _Ref384634883 \r \h</w:instrText>
      </w:r>
      <w:r>
        <w:instrText xml:space="preserve"> </w:instrText>
      </w:r>
      <w:r>
        <w:fldChar w:fldCharType="separate"/>
      </w:r>
      <w:r w:rsidR="00D84B70">
        <w:t>5.5</w:t>
      </w:r>
      <w:r>
        <w:fldChar w:fldCharType="end"/>
      </w:r>
      <w:r>
        <w:rPr>
          <w:rFonts w:hint="eastAsia"/>
        </w:rPr>
        <w:t>節参照</w:t>
      </w:r>
      <w:r>
        <w:t>）</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5B542017" w:rsidR="00201B39" w:rsidRDefault="00201B39" w:rsidP="00201B39">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3</w:t>
      </w:r>
      <w:r w:rsidR="004D783F">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092E36E3">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4B3C60A7" w:rsidR="00906335" w:rsidRDefault="00906335" w:rsidP="00906335">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4</w:t>
      </w:r>
      <w:r w:rsidR="004D783F">
        <w:fldChar w:fldCharType="end"/>
      </w:r>
      <w:r>
        <w:t xml:space="preserve">　政府標準利用規約の検討過程</w:t>
      </w:r>
    </w:p>
    <w:p w14:paraId="1EF4E130" w14:textId="77777777" w:rsidR="00906335" w:rsidRPr="00906335" w:rsidRDefault="00906335" w:rsidP="00137BAA">
      <w:pPr>
        <w:jc w:val="center"/>
      </w:pPr>
    </w:p>
    <w:p w14:paraId="4A8DBB79" w14:textId="6654B950"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Pr>
          <w:rFonts w:hint="eastAsia"/>
        </w:rPr>
        <w:t>は、</w:t>
      </w:r>
      <w:r w:rsidR="00A561FC">
        <w:rPr>
          <w:rFonts w:hint="eastAsia"/>
        </w:rPr>
        <w:t>各国で採用されている</w:t>
      </w:r>
      <w:r w:rsidR="00EC7207">
        <w:rPr>
          <w:rFonts w:hint="eastAsia"/>
        </w:rPr>
        <w:t>利用ルール</w:t>
      </w:r>
      <w:r w:rsidR="00A561FC">
        <w:rPr>
          <w:rFonts w:hint="eastAsia"/>
        </w:rPr>
        <w:t>と異なる</w:t>
      </w:r>
      <w:r w:rsidR="00EC7207">
        <w:rPr>
          <w:rFonts w:hint="eastAsia"/>
        </w:rPr>
        <w:t>利用ルール</w:t>
      </w:r>
      <w:r w:rsidR="00A561FC">
        <w:rPr>
          <w:rFonts w:hint="eastAsia"/>
        </w:rPr>
        <w:t>を日本政府が採用する</w:t>
      </w:r>
      <w:r w:rsidR="00F27286">
        <w:rPr>
          <w:rFonts w:hint="eastAsia"/>
        </w:rPr>
        <w:t>と</w:t>
      </w:r>
      <w:r w:rsidR="00A561FC">
        <w:rPr>
          <w:rFonts w:hint="eastAsia"/>
        </w:rPr>
        <w:t>、海外からの</w:t>
      </w:r>
      <w:r w:rsidR="007D4C93">
        <w:rPr>
          <w:rFonts w:hint="eastAsia"/>
        </w:rPr>
        <w:t>情報</w:t>
      </w:r>
      <w:r w:rsidR="00A561FC">
        <w:rPr>
          <w:rFonts w:hint="eastAsia"/>
        </w:rPr>
        <w:t>利用者にとって</w:t>
      </w:r>
      <w:r w:rsidR="00EC7207">
        <w:rPr>
          <w:rFonts w:hint="eastAsia"/>
        </w:rPr>
        <w:t>利用ルール</w:t>
      </w:r>
      <w:r w:rsidR="00A561FC">
        <w:rPr>
          <w:rFonts w:hint="eastAsia"/>
        </w:rPr>
        <w:t>間の相違点の把握が必要なことや、国内のデータと</w:t>
      </w:r>
      <w:r w:rsidR="00DD0F13">
        <w:rPr>
          <w:rFonts w:hint="eastAsia"/>
        </w:rPr>
        <w:t>海外のデータ</w:t>
      </w:r>
      <w:r w:rsidR="00A561FC">
        <w:rPr>
          <w:rFonts w:hint="eastAsia"/>
        </w:rPr>
        <w:t>を</w:t>
      </w:r>
      <w:r w:rsidR="00E4604B">
        <w:rPr>
          <w:rFonts w:hint="eastAsia"/>
        </w:rPr>
        <w:t>マッシュアップする</w:t>
      </w:r>
      <w:r w:rsidR="00A561FC">
        <w:rPr>
          <w:rFonts w:hint="eastAsia"/>
        </w:rPr>
        <w:t>際の利用条件が複雑になる</w:t>
      </w:r>
      <w:r w:rsidR="003D0A67">
        <w:rPr>
          <w:rFonts w:hint="eastAsia"/>
        </w:rPr>
        <w:t>等</w:t>
      </w:r>
      <w:r w:rsidR="00A561FC">
        <w:rPr>
          <w:rFonts w:hint="eastAsia"/>
        </w:rPr>
        <w:t>、</w:t>
      </w:r>
      <w:r w:rsidR="007D4C93">
        <w:rPr>
          <w:rFonts w:hint="eastAsia"/>
        </w:rPr>
        <w:t>情報</w:t>
      </w:r>
      <w:r w:rsidR="00A561FC">
        <w:rPr>
          <w:rFonts w:hint="eastAsia"/>
        </w:rPr>
        <w:t>利用者にとって不便を強いること</w:t>
      </w:r>
      <w:r w:rsidR="003D0A67">
        <w:rPr>
          <w:rFonts w:hint="eastAsia"/>
        </w:rPr>
        <w:t>等</w:t>
      </w:r>
      <w:r w:rsidR="00A561FC">
        <w:rPr>
          <w:rFonts w:hint="eastAsia"/>
        </w:rPr>
        <w:t>から</w:t>
      </w:r>
      <w:r>
        <w:rPr>
          <w:rFonts w:hint="eastAsia"/>
        </w:rPr>
        <w:t>、</w:t>
      </w:r>
      <w:r w:rsidR="008940A4" w:rsidRPr="008940A4">
        <w:rPr>
          <w:rFonts w:hint="eastAsia"/>
        </w:rPr>
        <w:t>基本的な利用条件は</w:t>
      </w:r>
      <w:r w:rsidR="008940A4" w:rsidRPr="008940A4">
        <w:rPr>
          <w:rFonts w:hint="eastAsia"/>
        </w:rPr>
        <w:t>CC-BY</w:t>
      </w:r>
      <w:r w:rsidR="008940A4" w:rsidRPr="008940A4">
        <w:rPr>
          <w:rFonts w:hint="eastAsia"/>
        </w:rPr>
        <w:t>と同様</w:t>
      </w:r>
      <w:r w:rsidR="008940A4" w:rsidRPr="008940A4">
        <w:rPr>
          <w:rFonts w:hint="eastAsia"/>
        </w:rPr>
        <w:lastRenderedPageBreak/>
        <w:t>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8940A4">
        <w:rPr>
          <w:rFonts w:hint="eastAsia"/>
        </w:rPr>
        <w:t>CC-BY</w:t>
      </w:r>
      <w:r w:rsidR="008940A4">
        <w:rPr>
          <w:rFonts w:hint="eastAsia"/>
        </w:rPr>
        <w:t>とは別の利用ルールとなっ</w:t>
      </w:r>
      <w:r w:rsidR="00F34B85">
        <w:rPr>
          <w:rFonts w:hint="eastAsia"/>
        </w:rPr>
        <w:t>たものである</w:t>
      </w:r>
      <w:r>
        <w:rPr>
          <w:rFonts w:hint="eastAsia"/>
        </w:rPr>
        <w:t>。</w:t>
      </w:r>
    </w:p>
    <w:p w14:paraId="5230E58C" w14:textId="77777777" w:rsidR="00906335" w:rsidRDefault="00906335" w:rsidP="00EC12D0"/>
    <w:p w14:paraId="1CB71E7D" w14:textId="77FA64A7" w:rsidR="00906335" w:rsidRDefault="00906335" w:rsidP="00137BAA">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4</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r>
        <w:t xml:space="preserve">　各府省の意見と政府標準利用規約への反映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AE26B1">
        <w:tc>
          <w:tcPr>
            <w:tcW w:w="4111" w:type="dxa"/>
            <w:shd w:val="clear" w:color="auto" w:fill="948A54" w:themeFill="background2" w:themeFillShade="8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948A54" w:themeFill="background2" w:themeFillShade="80"/>
          </w:tcPr>
          <w:p w14:paraId="54EE28F9" w14:textId="0B348E57" w:rsidR="00906335" w:rsidRPr="00181463" w:rsidRDefault="00906335" w:rsidP="0069335D">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21C0DAAE" w:rsidR="00906335" w:rsidRDefault="00AC55A7" w:rsidP="00EC12D0">
            <w:r w:rsidRPr="00AC55A7">
              <w:rPr>
                <w:rFonts w:hint="eastAsia"/>
              </w:rPr>
              <w:t>予告なしにコンテンツの内容を変更・削除する場合が</w:t>
            </w:r>
            <w:r w:rsidR="00520B27">
              <w:rPr>
                <w:rFonts w:hint="eastAsia"/>
              </w:rPr>
              <w:t>有り得</w:t>
            </w:r>
            <w:r w:rsidRPr="00AC55A7">
              <w:rPr>
                <w:rFonts w:hint="eastAsia"/>
              </w:rPr>
              <w:t>ることを記載すべきである。</w:t>
            </w:r>
          </w:p>
        </w:tc>
        <w:tc>
          <w:tcPr>
            <w:tcW w:w="4253" w:type="dxa"/>
          </w:tcPr>
          <w:p w14:paraId="4250406D" w14:textId="7E920A97" w:rsidR="00906335" w:rsidRDefault="00AC55A7" w:rsidP="00EC12D0">
            <w:r w:rsidRPr="00AC55A7">
              <w:rPr>
                <w:rFonts w:hint="eastAsia"/>
              </w:rPr>
              <w:t>予告なしに</w:t>
            </w:r>
            <w:r>
              <w:rPr>
                <w:rFonts w:hint="eastAsia"/>
              </w:rPr>
              <w:t>コンテンツの内容の変更、移転、削除が</w:t>
            </w:r>
            <w:r w:rsidR="00520B27">
              <w:rPr>
                <w:rFonts w:hint="eastAsia"/>
              </w:rPr>
              <w:t>有り得</w:t>
            </w:r>
            <w:r>
              <w:rPr>
                <w:rFonts w:hint="eastAsia"/>
              </w:rPr>
              <w:t>ることを記載した。</w:t>
            </w:r>
          </w:p>
        </w:tc>
      </w:tr>
    </w:tbl>
    <w:p w14:paraId="38E31B81" w14:textId="77777777" w:rsidR="00906335" w:rsidRDefault="00906335" w:rsidP="00EC12D0"/>
    <w:p w14:paraId="3A5DDC7C" w14:textId="656C1A1F"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版）」への変更後のコンテンツの利用状況等を踏まえ、</w:t>
      </w:r>
      <w:r w:rsidR="00D47296">
        <w:rPr>
          <w:rFonts w:hint="eastAsia"/>
        </w:rPr>
        <w:t>禁止事項の必要性の見直しも</w:t>
      </w:r>
      <w:r w:rsidR="00A561FC">
        <w:rPr>
          <w:rFonts w:hint="eastAsia"/>
        </w:rPr>
        <w:t>含めて検討が行われる予定である</w:t>
      </w:r>
      <w:r w:rsidR="00391790">
        <w:rPr>
          <w:rFonts w:hint="eastAsia"/>
        </w:rPr>
        <w:t>（</w:t>
      </w:r>
      <w:r w:rsidR="00391790">
        <w:fldChar w:fldCharType="begin"/>
      </w:r>
      <w:r w:rsidR="00391790">
        <w:instrText xml:space="preserve"> </w:instrText>
      </w:r>
      <w:r w:rsidR="00391790">
        <w:rPr>
          <w:rFonts w:hint="eastAsia"/>
        </w:rPr>
        <w:instrText>REF _Ref386806648 \h</w:instrText>
      </w:r>
      <w:r w:rsidR="00391790">
        <w:instrText xml:space="preserve"> </w:instrText>
      </w:r>
      <w:r w:rsidR="00391790">
        <w:fldChar w:fldCharType="separate"/>
      </w:r>
      <w:r w:rsidR="00D84B70">
        <w:rPr>
          <w:rFonts w:hint="eastAsia"/>
        </w:rPr>
        <w:t>表</w:t>
      </w:r>
      <w:r w:rsidR="00D84B70">
        <w:rPr>
          <w:rFonts w:hint="eastAsia"/>
        </w:rPr>
        <w:t xml:space="preserve"> </w:t>
      </w:r>
      <w:r w:rsidR="00D84B70">
        <w:rPr>
          <w:noProof/>
        </w:rPr>
        <w:t>4</w:t>
      </w:r>
      <w:r w:rsidR="00D84B70">
        <w:noBreakHyphen/>
      </w:r>
      <w:r w:rsidR="00D84B70">
        <w:rPr>
          <w:noProof/>
        </w:rPr>
        <w:t>5</w:t>
      </w:r>
      <w:r w:rsidR="00391790">
        <w:fldChar w:fldCharType="end"/>
      </w:r>
      <w:r w:rsidR="00391790">
        <w:t>参照）</w:t>
      </w:r>
      <w:r w:rsidR="00C62424">
        <w:rPr>
          <w:rFonts w:hint="eastAsia"/>
        </w:rPr>
        <w:t>。</w:t>
      </w:r>
    </w:p>
    <w:p w14:paraId="21C6D34F" w14:textId="77777777" w:rsidR="00933A60" w:rsidRDefault="00933A60" w:rsidP="00B338A3"/>
    <w:p w14:paraId="76FC0A8F" w14:textId="74971758" w:rsidR="001036FF" w:rsidRDefault="00A561FC" w:rsidP="004C0CF1">
      <w:pPr>
        <w:pStyle w:val="aa"/>
      </w:pPr>
      <w:r>
        <w:rPr>
          <w:rFonts w:hint="eastAsia"/>
        </w:rPr>
        <w:t xml:space="preserve">　</w:t>
      </w:r>
      <w:r w:rsidR="00CD5DDF">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4</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r w:rsidR="007A0771">
        <w:rPr>
          <w:rFonts w:hint="eastAsia"/>
        </w:rPr>
        <w:t xml:space="preserve">　</w:t>
      </w:r>
      <w:r>
        <w:rPr>
          <w:rFonts w:hint="eastAsia"/>
        </w:rPr>
        <w:t>CC-BYが採用されなかった主な理由</w:t>
      </w:r>
    </w:p>
    <w:p w14:paraId="7DF863C3" w14:textId="1B49ADAF" w:rsidR="00A561FC" w:rsidRPr="00A561FC" w:rsidRDefault="00A561FC" w:rsidP="004C0CF1">
      <w:pPr>
        <w:pStyle w:val="aa"/>
      </w:pPr>
      <w:r>
        <w:rPr>
          <w:rFonts w:hint="eastAsia"/>
        </w:rPr>
        <w:t>（政府標準利用規約（第1.0版）に求めること）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77777777" w:rsidR="0055606A" w:rsidRDefault="0055606A" w:rsidP="0099447A">
            <w:pPr>
              <w:pStyle w:val="ab"/>
              <w:numPr>
                <w:ilvl w:val="0"/>
                <w:numId w:val="1"/>
              </w:numPr>
              <w:ind w:leftChars="0"/>
            </w:pPr>
            <w:r>
              <w:rPr>
                <w:rFonts w:hint="eastAsia"/>
              </w:rPr>
              <w:t xml:space="preserve">CC-BY </w:t>
            </w:r>
            <w:r>
              <w:rPr>
                <w:rFonts w:hint="eastAsia"/>
              </w:rPr>
              <w:t>は著作権のあるコンテンツを対象とするライセンスであるが、著作物性の有無にかかわらず共通して定めるべき条件や事項が存在すること。</w:t>
            </w:r>
          </w:p>
          <w:p w14:paraId="306A3FB3" w14:textId="77777777" w:rsidR="0055606A" w:rsidRPr="0055606A" w:rsidRDefault="0055606A" w:rsidP="00D47296">
            <w:pPr>
              <w:pStyle w:val="ab"/>
              <w:numPr>
                <w:ilvl w:val="0"/>
                <w:numId w:val="2"/>
              </w:numPr>
              <w:ind w:leftChars="0"/>
            </w:pPr>
            <w:r>
              <w:rPr>
                <w:rFonts w:hint="eastAsia"/>
              </w:rPr>
              <w:t xml:space="preserve">CC-BY </w:t>
            </w:r>
            <w:r>
              <w:rPr>
                <w:rFonts w:hint="eastAsia"/>
              </w:rPr>
              <w:t>のライセンス文には、</w:t>
            </w:r>
            <w:r>
              <w:rPr>
                <w:rFonts w:hint="eastAsia"/>
              </w:rPr>
              <w:t xml:space="preserve">CC-BY </w:t>
            </w:r>
            <w:r>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6B36BD47"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7779ABB4" w14:textId="77777777" w:rsidR="0055606A" w:rsidRDefault="0055606A" w:rsidP="00B338A3"/>
    <w:p w14:paraId="162512DB" w14:textId="19D156D8" w:rsidR="000F77CF" w:rsidRPr="00A561FC" w:rsidRDefault="000F77CF" w:rsidP="000F77CF">
      <w:pPr>
        <w:pStyle w:val="aa"/>
      </w:pPr>
      <w:r>
        <w:rPr>
          <w:rFonts w:hint="eastAsia"/>
        </w:rPr>
        <w:t xml:space="preserve">　</w:t>
      </w:r>
      <w:bookmarkStart w:id="65" w:name="_Ref386806648"/>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4</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5</w:t>
      </w:r>
      <w:r w:rsidR="00E75D81">
        <w:fldChar w:fldCharType="end"/>
      </w:r>
      <w:bookmarkEnd w:id="65"/>
      <w:r>
        <w:rPr>
          <w:rFonts w:hint="eastAsia"/>
        </w:rPr>
        <w:t xml:space="preserve">　政府標準利用規約（第1.0版）の見直しについて</w:t>
      </w:r>
    </w:p>
    <w:tbl>
      <w:tblPr>
        <w:tblStyle w:val="af8"/>
        <w:tblW w:w="0" w:type="auto"/>
        <w:tblInd w:w="392" w:type="dxa"/>
        <w:tblLook w:val="04A0" w:firstRow="1" w:lastRow="0" w:firstColumn="1" w:lastColumn="0" w:noHBand="0" w:noVBand="1"/>
      </w:tblPr>
      <w:tblGrid>
        <w:gridCol w:w="8310"/>
      </w:tblGrid>
      <w:tr w:rsidR="000F77CF" w14:paraId="172D93C2" w14:textId="77777777" w:rsidTr="0047220C">
        <w:trPr>
          <w:trHeight w:val="1133"/>
        </w:trPr>
        <w:tc>
          <w:tcPr>
            <w:tcW w:w="8310" w:type="dxa"/>
          </w:tcPr>
          <w:p w14:paraId="675CD4F9" w14:textId="128B1B41" w:rsidR="000F77CF" w:rsidRDefault="00391790" w:rsidP="000F77CF">
            <w:pPr>
              <w:pStyle w:val="ab"/>
              <w:numPr>
                <w:ilvl w:val="0"/>
                <w:numId w:val="1"/>
              </w:numPr>
              <w:ind w:leftChars="0"/>
            </w:pPr>
            <w:r>
              <w:rPr>
                <w:rFonts w:hint="eastAsia"/>
              </w:rPr>
              <w:t>さらに、</w:t>
            </w:r>
            <w:r w:rsidR="000F77CF">
              <w:rPr>
                <w:rFonts w:hint="eastAsia"/>
              </w:rPr>
              <w:t>本利用ルールが今後変更される可能性があることについて、あらかじめ利用者の注意を喚起するとともに、「世界最先端ＩＴ国家創造宣言」（平成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日閣議決定）や「電子行政オープンデータ推進のためのロードマップ」（平成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w:t>
            </w:r>
            <w:r w:rsidR="000F77CF">
              <w:rPr>
                <w:rFonts w:hint="eastAsia"/>
              </w:rPr>
              <w:t>IT</w:t>
            </w:r>
            <w:r w:rsidR="000F77CF">
              <w:rPr>
                <w:rFonts w:hint="eastAsia"/>
              </w:rPr>
              <w:t>総合戦略本部決定）において、「</w:t>
            </w:r>
            <w:r w:rsidR="000F77CF">
              <w:rPr>
                <w:rFonts w:hint="eastAsia"/>
              </w:rPr>
              <w:t xml:space="preserve">2015 </w:t>
            </w:r>
            <w:r w:rsidR="000F77CF">
              <w:rPr>
                <w:rFonts w:hint="eastAsia"/>
              </w:rPr>
              <w:t>年度（平成</w:t>
            </w:r>
            <w:r w:rsidR="000F77CF">
              <w:rPr>
                <w:rFonts w:hint="eastAsia"/>
              </w:rPr>
              <w:t>27</w:t>
            </w:r>
            <w:r w:rsidR="000F77CF">
              <w:rPr>
                <w:rFonts w:hint="eastAsia"/>
              </w:rPr>
              <w:t>年度）末には、他の先進国と同水準の公開内容を実現する」とされていることを踏まえ、その時期を目途に本利用ルールの見直しの検討を行うことを規定している。</w:t>
            </w:r>
          </w:p>
          <w:p w14:paraId="5759480A" w14:textId="21751468" w:rsidR="000F77CF" w:rsidRPr="0055606A" w:rsidRDefault="000F77CF" w:rsidP="00EA2F32">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w:t>
            </w:r>
            <w:r w:rsidR="00EA2F32" w:rsidRPr="00EA2F32">
              <w:rPr>
                <w:rFonts w:hint="eastAsia"/>
              </w:rPr>
              <w:t>利用ルールの「政府標準利用規約（第</w:t>
            </w:r>
            <w:r w:rsidR="00EA2F32" w:rsidRPr="00EA2F32">
              <w:rPr>
                <w:rFonts w:hint="eastAsia"/>
              </w:rPr>
              <w:t>1.0</w:t>
            </w:r>
            <w:r w:rsidR="00EA2F32" w:rsidRPr="00EA2F32">
              <w:rPr>
                <w:rFonts w:hint="eastAsia"/>
              </w:rPr>
              <w:t>版）」への変更後のコンテンツの利用状況等を踏まえ、</w:t>
            </w:r>
            <w:r>
              <w:rPr>
                <w:rFonts w:hint="eastAsia"/>
              </w:rPr>
              <w:t>「１．３）禁止している利用について」の</w:t>
            </w:r>
            <w:r w:rsidR="00EA2F32" w:rsidRPr="00EA2F32">
              <w:rPr>
                <w:rFonts w:hint="eastAsia"/>
              </w:rPr>
              <w:t>必要性についての</w:t>
            </w:r>
            <w:r>
              <w:rPr>
                <w:rFonts w:hint="eastAsia"/>
              </w:rPr>
              <w:t>見直しが</w:t>
            </w:r>
            <w:r w:rsidR="00EA2F32" w:rsidRPr="00EA2F32">
              <w:rPr>
                <w:rFonts w:hint="eastAsia"/>
              </w:rPr>
              <w:t>重要な</w:t>
            </w:r>
            <w:r>
              <w:rPr>
                <w:rFonts w:hint="eastAsia"/>
              </w:rPr>
              <w:t>テーマと考えられる。</w:t>
            </w:r>
          </w:p>
        </w:tc>
      </w:tr>
    </w:tbl>
    <w:p w14:paraId="4A8A3113" w14:textId="062F2B04" w:rsidR="000F77CF" w:rsidRDefault="000F77CF" w:rsidP="000F77CF">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2EF9AFB9" w14:textId="77777777" w:rsidR="000F77CF" w:rsidRDefault="000F77CF" w:rsidP="00B338A3"/>
    <w:p w14:paraId="3DE19666" w14:textId="60398440" w:rsidR="000F77CF" w:rsidRDefault="000F77CF" w:rsidP="000F77CF">
      <w:r>
        <w:rPr>
          <w:rFonts w:hint="eastAsia"/>
        </w:rPr>
        <w:t xml:space="preserve">　なお、政府標準利用規約（第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試行版「</w:t>
      </w:r>
      <w:r w:rsidRPr="003A79D7">
        <w:rPr>
          <w:rFonts w:hint="eastAsia"/>
        </w:rPr>
        <w:t>DATA.GO.JP</w:t>
      </w:r>
      <w:r w:rsidRPr="003A79D7">
        <w:rPr>
          <w:rFonts w:hint="eastAsia"/>
        </w:rPr>
        <w:t>」</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データカタログサイト試行版</w:t>
      </w:r>
      <w:r w:rsidR="00474043">
        <w:rPr>
          <w:rFonts w:hint="eastAsia"/>
        </w:rPr>
        <w:t>「</w:t>
      </w:r>
      <w:r w:rsidR="00474043">
        <w:rPr>
          <w:rFonts w:hint="eastAsia"/>
        </w:rPr>
        <w:t>DATA.GO.JP</w:t>
      </w:r>
      <w:r w:rsidR="00474043">
        <w:rPr>
          <w:rFonts w:hint="eastAsia"/>
        </w:rPr>
        <w:t>」</w:t>
      </w:r>
      <w:r>
        <w:rPr>
          <w:rFonts w:hint="eastAsia"/>
        </w:rPr>
        <w:t>においては、電子行政オープンデータ実務者会議での議論を受けて、</w:t>
      </w:r>
      <w:r>
        <w:rPr>
          <w:rFonts w:hint="eastAsia"/>
        </w:rPr>
        <w:t>CC-BY</w:t>
      </w:r>
      <w:r>
        <w:rPr>
          <w:rFonts w:hint="eastAsia"/>
        </w:rPr>
        <w:t>ライセンスが採用されることとなった</w:t>
      </w:r>
      <w:r w:rsidR="006A03EA">
        <w:rPr>
          <w:rFonts w:hint="eastAsia"/>
        </w:rPr>
        <w:t>。</w:t>
      </w:r>
    </w:p>
    <w:p w14:paraId="036E89C7" w14:textId="2D32EE37" w:rsidR="000F77CF" w:rsidRDefault="00EA2F32" w:rsidP="0013419D">
      <w:pPr>
        <w:ind w:firstLineChars="100" w:firstLine="210"/>
      </w:pPr>
      <w:r>
        <w:rPr>
          <w:rFonts w:hint="eastAsia"/>
        </w:rPr>
        <w:t>この利用ルールでは、第三者の権利が含まれている場合の配慮などが注意喚起されているという特徴がある（詳細については</w:t>
      </w:r>
      <w:r>
        <w:fldChar w:fldCharType="begin"/>
      </w:r>
      <w:r>
        <w:instrText xml:space="preserve"> </w:instrText>
      </w:r>
      <w:r>
        <w:rPr>
          <w:rFonts w:hint="eastAsia"/>
        </w:rPr>
        <w:instrText>REF _Ref392777303 \r \h</w:instrText>
      </w:r>
      <w:r>
        <w:instrText xml:space="preserve"> </w:instrText>
      </w:r>
      <w:r>
        <w:fldChar w:fldCharType="separate"/>
      </w:r>
      <w:r w:rsidR="00D84B70">
        <w:t>5.3</w:t>
      </w:r>
      <w:r>
        <w:fldChar w:fldCharType="end"/>
      </w:r>
      <w:r>
        <w:t>節を参照）。</w:t>
      </w:r>
    </w:p>
    <w:p w14:paraId="11BCFE25" w14:textId="77777777" w:rsidR="00407E28" w:rsidRDefault="00407E28" w:rsidP="00B338A3"/>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993"/>
        </w:tabs>
        <w:ind w:firstLine="0"/>
        <w:rPr>
          <w:b/>
          <w:color w:val="FFFFFF" w:themeColor="background1"/>
          <w:sz w:val="32"/>
        </w:rPr>
      </w:pPr>
      <w:bookmarkStart w:id="66" w:name="_Ref384681625"/>
      <w:r w:rsidRPr="00EB290E">
        <w:rPr>
          <w:rFonts w:hint="eastAsia"/>
          <w:b/>
          <w:color w:val="FFFFFF" w:themeColor="background1"/>
          <w:sz w:val="32"/>
        </w:rPr>
        <w:lastRenderedPageBreak/>
        <w:t xml:space="preserve">　</w:t>
      </w:r>
      <w:bookmarkStart w:id="67" w:name="_Ref385245006"/>
      <w:bookmarkStart w:id="68" w:name="_Toc393905716"/>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66"/>
      <w:bookmarkEnd w:id="67"/>
      <w:bookmarkEnd w:id="68"/>
    </w:p>
    <w:p w14:paraId="78454EED" w14:textId="77777777" w:rsidR="0087512A" w:rsidRDefault="0087512A" w:rsidP="00DD0F13"/>
    <w:p w14:paraId="2F0AC67D" w14:textId="4C2BDA3C"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D84B70">
        <w:rPr>
          <w:rFonts w:hint="eastAsia"/>
        </w:rPr>
        <w:t>第</w:t>
      </w:r>
      <w:r w:rsidR="00D84B70">
        <w:rPr>
          <w:rFonts w:hint="eastAsia"/>
        </w:rPr>
        <w:t>4</w:t>
      </w:r>
      <w:r w:rsidR="00D84B70">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AA2E8B">
        <w:rPr>
          <w:rFonts w:hint="eastAsia"/>
        </w:rPr>
        <w:t>CC-BY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45BA0">
        <w:rPr>
          <w:rFonts w:hint="eastAsia"/>
        </w:rPr>
        <w:t>CC-BY</w:t>
      </w:r>
      <w:r w:rsidR="00345BA0">
        <w:rPr>
          <w:rFonts w:hint="eastAsia"/>
        </w:rPr>
        <w:t>（</w:t>
      </w:r>
      <w:r w:rsidR="00E24CB7">
        <w:rPr>
          <w:rFonts w:hint="eastAsia"/>
        </w:rPr>
        <w:t>政府</w:t>
      </w:r>
      <w:r w:rsidR="00345BA0">
        <w:rPr>
          <w:rFonts w:hint="eastAsia"/>
        </w:rPr>
        <w:t>データカタログサイト試行版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4C4B8EA3"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45BA0">
        <w:rPr>
          <w:rFonts w:hint="eastAsia"/>
        </w:rPr>
        <w:t>CC-BY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F2B61">
        <w:rPr>
          <w:rFonts w:hint="eastAsia"/>
        </w:rPr>
        <w:t>、</w:t>
      </w:r>
      <w:r w:rsidR="003F2B61" w:rsidRPr="003F2B61">
        <w:rPr>
          <w:rFonts w:hint="eastAsia"/>
        </w:rPr>
        <w:t>政府データカタログサイト試行版「</w:t>
      </w:r>
      <w:r w:rsidR="003F2B61" w:rsidRPr="003F2B61">
        <w:rPr>
          <w:rFonts w:hint="eastAsia"/>
        </w:rPr>
        <w:t>DATA.GO.JP</w:t>
      </w:r>
      <w:r w:rsidR="003F2B61" w:rsidRPr="003F2B61">
        <w:rPr>
          <w:rFonts w:hint="eastAsia"/>
        </w:rPr>
        <w:t>」</w:t>
      </w:r>
      <w:r w:rsidR="003F2B61">
        <w:rPr>
          <w:rFonts w:hint="eastAsia"/>
        </w:rPr>
        <w:t>利用規約</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69" w:name="_Ref384119675"/>
      <w:bookmarkStart w:id="70" w:name="_Toc393905717"/>
      <w:r>
        <w:rPr>
          <w:rFonts w:hint="eastAsia"/>
        </w:rPr>
        <w:t>CC</w:t>
      </w:r>
      <w:r w:rsidR="00172FCF">
        <w:rPr>
          <w:rFonts w:hint="eastAsia"/>
        </w:rPr>
        <w:t>ライセンス</w:t>
      </w:r>
      <w:bookmarkEnd w:id="69"/>
      <w:bookmarkEnd w:id="70"/>
    </w:p>
    <w:p w14:paraId="353A6EAC" w14:textId="117F34DF" w:rsidR="0081622D" w:rsidRPr="005E74CA" w:rsidRDefault="00EC7207" w:rsidP="007117F8">
      <w:pPr>
        <w:pStyle w:val="3"/>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673CCD">
      <w:pPr>
        <w:ind w:firstLineChars="106" w:firstLine="223"/>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3"/>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673CCD">
      <w:pPr>
        <w:ind w:firstLineChars="106" w:firstLine="223"/>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7117F8">
      <w:pPr>
        <w:pStyle w:val="3"/>
      </w:pPr>
      <w:r>
        <w:rPr>
          <w:rFonts w:hint="eastAsia"/>
        </w:rPr>
        <w:t>CC</w:t>
      </w:r>
      <w:r>
        <w:rPr>
          <w:rFonts w:hint="eastAsia"/>
        </w:rPr>
        <w:t>ライセンスの特徴</w:t>
      </w:r>
    </w:p>
    <w:p w14:paraId="7651F6E3" w14:textId="43AD4AB3" w:rsidR="00EE1523" w:rsidRDefault="00EE1523" w:rsidP="00673CCD">
      <w:pPr>
        <w:ind w:firstLineChars="106" w:firstLine="223"/>
      </w:pPr>
      <w:r>
        <w:rPr>
          <w:rFonts w:hint="eastAsia"/>
        </w:rPr>
        <w:t>CC</w:t>
      </w:r>
      <w:r>
        <w:rPr>
          <w:rFonts w:hint="eastAsia"/>
        </w:rPr>
        <w:t>ライセンスは以下の</w:t>
      </w:r>
      <w:r w:rsidR="00520B27">
        <w:rPr>
          <w:rFonts w:hint="eastAsia"/>
        </w:rPr>
        <w:t>3</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6A2575F" w:rsidR="00201B39" w:rsidRDefault="00EE1523" w:rsidP="00673CCD">
      <w:pPr>
        <w:ind w:firstLineChars="100" w:firstLine="210"/>
      </w:pPr>
      <w:r>
        <w:rPr>
          <w:rFonts w:hint="eastAsia"/>
        </w:rPr>
        <w:t>この</w:t>
      </w:r>
      <w:r w:rsidR="00520B27">
        <w:rPr>
          <w:rFonts w:hint="eastAsia"/>
        </w:rPr>
        <w:t>3</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w:t>
      </w:r>
      <w:r w:rsidR="00520B27">
        <w:rPr>
          <w:rFonts w:hint="eastAsia"/>
        </w:rPr>
        <w:t>基</w:t>
      </w:r>
      <w:r w:rsidR="005D790F">
        <w:rPr>
          <w:rFonts w:hint="eastAsia"/>
        </w:rPr>
        <w:lastRenderedPageBreak/>
        <w:t>に、</w:t>
      </w:r>
      <w:r w:rsidR="005D790F">
        <w:rPr>
          <w:rFonts w:hint="eastAsia"/>
        </w:rPr>
        <w:t>CC</w:t>
      </w:r>
      <w:r w:rsidR="005D790F">
        <w:rPr>
          <w:rFonts w:hint="eastAsia"/>
        </w:rPr>
        <w:t>ライセンスが適用されているコンテンツだけを抽出して検索すること等</w:t>
      </w:r>
      <w:r w:rsidR="00F27286">
        <w:rPr>
          <w:rFonts w:hint="eastAsia"/>
        </w:rPr>
        <w:t>も</w:t>
      </w:r>
      <w:r w:rsidR="005D790F">
        <w:rPr>
          <w:rFonts w:hint="eastAsia"/>
        </w:rPr>
        <w:t>可能になる。</w:t>
      </w:r>
    </w:p>
    <w:p w14:paraId="2F5A290F" w14:textId="77777777" w:rsidR="00EE1523" w:rsidRPr="005D790F" w:rsidRDefault="00EE1523" w:rsidP="00B338A3"/>
    <w:p w14:paraId="30E5E484" w14:textId="766F378F" w:rsidR="00EE1523" w:rsidRDefault="00EE1523" w:rsidP="007117F8">
      <w:pPr>
        <w:pStyle w:val="3"/>
      </w:pPr>
      <w:r>
        <w:rPr>
          <w:rFonts w:hint="eastAsia"/>
        </w:rPr>
        <w:t>CC</w:t>
      </w:r>
      <w:r>
        <w:rPr>
          <w:rFonts w:hint="eastAsia"/>
        </w:rPr>
        <w:t>ライセンスの</w:t>
      </w:r>
      <w:r w:rsidR="000459FF">
        <w:rPr>
          <w:rFonts w:hint="eastAsia"/>
        </w:rPr>
        <w:t>種類</w:t>
      </w:r>
    </w:p>
    <w:p w14:paraId="7E7C5B0A" w14:textId="1C64243A" w:rsidR="00EE1523" w:rsidRDefault="00EE1523" w:rsidP="00673CCD">
      <w:pPr>
        <w:ind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5</w:t>
      </w:r>
      <w:r w:rsidR="00D84B70">
        <w:noBreakHyphen/>
      </w:r>
      <w:r w:rsidR="00D84B70">
        <w:rPr>
          <w:noProof/>
        </w:rPr>
        <w:t>1</w:t>
      </w:r>
      <w:r w:rsidR="005B1D62">
        <w:fldChar w:fldCharType="end"/>
      </w:r>
      <w:r>
        <w:t>に掲載している</w:t>
      </w:r>
      <w:r>
        <w:rPr>
          <w:rFonts w:hint="eastAsia"/>
        </w:rPr>
        <w:t>6</w:t>
      </w:r>
      <w:r>
        <w:rPr>
          <w:rFonts w:hint="eastAsia"/>
        </w:rPr>
        <w:t>種類がある。</w:t>
      </w:r>
    </w:p>
    <w:p w14:paraId="03BD8C97" w14:textId="5CD18F79" w:rsidR="005E74CA" w:rsidRDefault="00EE1523" w:rsidP="00673CCD">
      <w:pPr>
        <w:ind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つの利用条件の組み合わせである。どの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39C9EBB1" w:rsidR="00EE1523" w:rsidRDefault="00EE1523" w:rsidP="002111F8">
      <w:pPr>
        <w:pStyle w:val="aa"/>
      </w:pPr>
      <w:bookmarkStart w:id="71" w:name="_Ref384856525"/>
      <w:bookmarkStart w:id="72" w:name="_Ref384126566"/>
      <w:bookmarkStart w:id="73" w:name="_Ref384126559"/>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71"/>
      <w:bookmarkEnd w:id="72"/>
      <w:r>
        <w:t xml:space="preserve">　</w:t>
      </w:r>
      <w:r>
        <w:rPr>
          <w:rFonts w:hint="eastAsia"/>
        </w:rPr>
        <w:t>CCライセンスの種類と概要</w:t>
      </w:r>
      <w:bookmarkEnd w:id="73"/>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AE26B1">
        <w:trPr>
          <w:cantSplit/>
          <w:tblHeader/>
        </w:trPr>
        <w:tc>
          <w:tcPr>
            <w:tcW w:w="1536" w:type="dxa"/>
            <w:vMerge w:val="restart"/>
            <w:shd w:val="clear" w:color="auto" w:fill="948A54" w:themeFill="background2" w:themeFillShade="8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948A54" w:themeFill="background2" w:themeFillShade="8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948A54" w:themeFill="background2" w:themeFillShade="8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AE26B1">
        <w:trPr>
          <w:cantSplit/>
          <w:tblHeader/>
        </w:trPr>
        <w:tc>
          <w:tcPr>
            <w:tcW w:w="1536" w:type="dxa"/>
            <w:vMerge/>
            <w:shd w:val="clear" w:color="auto" w:fill="948A54" w:themeFill="background2" w:themeFillShade="8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948A54" w:themeFill="background2" w:themeFillShade="8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948A54" w:themeFill="background2" w:themeFillShade="8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948A54" w:themeFill="background2" w:themeFillShade="8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948A54" w:themeFill="background2" w:themeFillShade="8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7"/>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2.1 </w:t>
            </w:r>
            <w:r w:rsidRPr="002111F8">
              <w:rPr>
                <w:rFonts w:hint="eastAsia"/>
                <w:sz w:val="18"/>
                <w:szCs w:val="18"/>
              </w:rPr>
              <w:t>日本</w:t>
            </w:r>
          </w:p>
          <w:p w14:paraId="7149670A" w14:textId="77777777" w:rsidR="002111F8" w:rsidRPr="002111F8" w:rsidRDefault="002111F8" w:rsidP="002111F8">
            <w:pPr>
              <w:rPr>
                <w:sz w:val="18"/>
                <w:szCs w:val="18"/>
              </w:rPr>
            </w:pPr>
            <w:r w:rsidRPr="002111F8">
              <w:rPr>
                <w:sz w:val="18"/>
                <w:szCs w:val="18"/>
              </w:rPr>
              <w:t>(CC-BY 2.1 Japan)</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2.1 </w:t>
            </w:r>
            <w:r w:rsidRPr="002111F8">
              <w:rPr>
                <w:rFonts w:hint="eastAsia"/>
                <w:sz w:val="18"/>
                <w:szCs w:val="18"/>
              </w:rPr>
              <w:t>日本</w:t>
            </w:r>
          </w:p>
          <w:p w14:paraId="5F8053DF" w14:textId="77777777" w:rsidR="002111F8" w:rsidRPr="002111F8" w:rsidRDefault="002111F8" w:rsidP="002111F8">
            <w:pPr>
              <w:rPr>
                <w:sz w:val="18"/>
                <w:szCs w:val="18"/>
              </w:rPr>
            </w:pPr>
            <w:r w:rsidRPr="002111F8">
              <w:rPr>
                <w:sz w:val="18"/>
                <w:szCs w:val="18"/>
              </w:rPr>
              <w:t>(CC-BY-NC 2.1 Japan)</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2C88ADF4" w14:textId="77777777" w:rsidR="002111F8" w:rsidRPr="002111F8" w:rsidRDefault="002111F8" w:rsidP="002111F8">
            <w:pPr>
              <w:rPr>
                <w:sz w:val="18"/>
                <w:szCs w:val="18"/>
              </w:rPr>
            </w:pPr>
            <w:r w:rsidRPr="002111F8">
              <w:rPr>
                <w:sz w:val="18"/>
                <w:szCs w:val="18"/>
              </w:rPr>
              <w:t>(CC-BY-ND 2.1 Japan)</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46F84AE1" w14:textId="77777777" w:rsidR="002111F8" w:rsidRPr="002111F8" w:rsidRDefault="002111F8" w:rsidP="002111F8">
            <w:pPr>
              <w:rPr>
                <w:sz w:val="18"/>
                <w:szCs w:val="18"/>
              </w:rPr>
            </w:pPr>
            <w:r w:rsidRPr="002111F8">
              <w:rPr>
                <w:sz w:val="18"/>
                <w:szCs w:val="18"/>
              </w:rPr>
              <w:t>(CC-BY-NC-ND 2.1 Japan)</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7434EF6" w14:textId="77777777" w:rsidR="002111F8" w:rsidRPr="002111F8" w:rsidRDefault="002111F8" w:rsidP="002111F8">
            <w:pPr>
              <w:rPr>
                <w:sz w:val="18"/>
                <w:szCs w:val="18"/>
              </w:rPr>
            </w:pPr>
            <w:r w:rsidRPr="002111F8">
              <w:rPr>
                <w:sz w:val="18"/>
                <w:szCs w:val="18"/>
              </w:rPr>
              <w:t>(CC-BY-SA 2.1 Japan)</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D07A80C" w14:textId="77777777" w:rsidR="002111F8" w:rsidRPr="002111F8" w:rsidRDefault="002111F8" w:rsidP="002111F8">
            <w:pPr>
              <w:rPr>
                <w:sz w:val="18"/>
                <w:szCs w:val="18"/>
              </w:rPr>
            </w:pPr>
            <w:r w:rsidRPr="002111F8">
              <w:rPr>
                <w:sz w:val="18"/>
                <w:szCs w:val="18"/>
              </w:rPr>
              <w:t>(CC-NC-SA 2.1 Japan)</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3CFEA1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w:t>
      </w:r>
      <w:r w:rsidR="00520B27">
        <w:rPr>
          <w:rFonts w:hint="eastAsia"/>
        </w:rPr>
        <w:t>基</w:t>
      </w:r>
      <w:r w:rsidRPr="00EE1523">
        <w:rPr>
          <w:rFonts w:hint="eastAsia"/>
        </w:rPr>
        <w:t>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06143907" w:rsidR="0012094B" w:rsidRPr="00F27286" w:rsidRDefault="0012094B" w:rsidP="00673CCD">
      <w:pPr>
        <w:ind w:firstLineChars="100" w:firstLine="210"/>
      </w:pPr>
      <w:r>
        <w:rPr>
          <w:rFonts w:hint="eastAsia"/>
        </w:rPr>
        <w:t>次頁以降では、オープンデータにおいて活用されることが多い、</w:t>
      </w:r>
      <w:r>
        <w:rPr>
          <w:rFonts w:hint="eastAsia"/>
        </w:rPr>
        <w:t>CC-BY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284A4F32" w:rsidR="00EE1523" w:rsidRDefault="00EE1523" w:rsidP="00EE5AAF">
      <w:pPr>
        <w:pStyle w:val="2"/>
      </w:pPr>
      <w:bookmarkStart w:id="74" w:name="_Ref385252841"/>
      <w:bookmarkStart w:id="75" w:name="_Toc393905718"/>
      <w:r>
        <w:rPr>
          <w:rFonts w:hint="eastAsia"/>
        </w:rPr>
        <w:lastRenderedPageBreak/>
        <w:t>CC-BYライセンス</w:t>
      </w:r>
      <w:bookmarkEnd w:id="74"/>
      <w:bookmarkEnd w:id="75"/>
    </w:p>
    <w:p w14:paraId="661D97AE" w14:textId="74FFAB56" w:rsidR="00B50731" w:rsidRDefault="00B50731" w:rsidP="007117F8">
      <w:pPr>
        <w:pStyle w:val="3"/>
      </w:pPr>
      <w:r>
        <w:rPr>
          <w:rFonts w:hint="eastAsia"/>
        </w:rPr>
        <w:t>CC-BY</w:t>
      </w:r>
      <w:r>
        <w:rPr>
          <w:rFonts w:hint="eastAsia"/>
        </w:rPr>
        <w:t>ライセンスの概要</w:t>
      </w:r>
    </w:p>
    <w:p w14:paraId="0746570E" w14:textId="0F8536CA" w:rsidR="00EE1523" w:rsidRDefault="00EE1523" w:rsidP="00673CCD">
      <w:pPr>
        <w:ind w:firstLineChars="100" w:firstLine="210"/>
      </w:pPr>
      <w:r>
        <w:rPr>
          <w:rFonts w:hint="eastAsia"/>
        </w:rPr>
        <w:t>CC-BY</w:t>
      </w:r>
      <w:r>
        <w:rPr>
          <w:rFonts w:hint="eastAsia"/>
        </w:rPr>
        <w:t>ライセンスは、</w:t>
      </w:r>
      <w:r>
        <w:rPr>
          <w:rFonts w:hint="eastAsia"/>
        </w:rPr>
        <w:t>CC</w:t>
      </w:r>
      <w:r>
        <w:rPr>
          <w:rFonts w:hint="eastAsia"/>
        </w:rPr>
        <w:t>ライセンスの中で最も利用の制約が少ない</w:t>
      </w:r>
      <w:r w:rsidR="00EC7207">
        <w:rPr>
          <w:rFonts w:hint="eastAsia"/>
        </w:rPr>
        <w:t>利用ルール</w:t>
      </w:r>
      <w:r>
        <w:rPr>
          <w:rFonts w:hint="eastAsia"/>
        </w:rPr>
        <w:t>で、</w:t>
      </w:r>
      <w:r w:rsidR="00353B83">
        <w:rPr>
          <w:rFonts w:hint="eastAsia"/>
        </w:rPr>
        <w:t>基本的に</w:t>
      </w:r>
      <w:r>
        <w:rPr>
          <w:rFonts w:hint="eastAsia"/>
        </w:rPr>
        <w:t>出典を表示すれば自由に利用できる。各国の法制度に</w:t>
      </w:r>
      <w:r w:rsidR="00E04FA5">
        <w:rPr>
          <w:rFonts w:hint="eastAsia"/>
        </w:rPr>
        <w:t>合</w:t>
      </w:r>
      <w:r>
        <w:rPr>
          <w:rFonts w:hint="eastAsia"/>
        </w:rPr>
        <w:t>わせた</w:t>
      </w:r>
      <w:r w:rsidR="00EC7207">
        <w:rPr>
          <w:rFonts w:hint="eastAsia"/>
        </w:rPr>
        <w:t>利用ルール</w:t>
      </w:r>
      <w:r>
        <w:rPr>
          <w:rFonts w:hint="eastAsia"/>
        </w:rPr>
        <w:t>が作成されていたが、バージョン</w:t>
      </w:r>
      <w:r>
        <w:rPr>
          <w:rFonts w:hint="eastAsia"/>
        </w:rPr>
        <w:t>4.0</w:t>
      </w:r>
      <w:r w:rsidR="0012094B">
        <w:rPr>
          <w:rStyle w:val="afe"/>
        </w:rPr>
        <w:footnoteReference w:id="24"/>
      </w:r>
      <w:r>
        <w:rPr>
          <w:rFonts w:hint="eastAsia"/>
        </w:rPr>
        <w:t>からは国際的に同じ</w:t>
      </w:r>
      <w:r w:rsidR="00EC7207">
        <w:rPr>
          <w:rFonts w:hint="eastAsia"/>
        </w:rPr>
        <w:t>利用ルール</w:t>
      </w:r>
      <w:r>
        <w:rPr>
          <w:rFonts w:hint="eastAsia"/>
        </w:rPr>
        <w:t>を共通に利用する方向で動いている。なお、日本ではバージョン</w:t>
      </w:r>
      <w:r>
        <w:rPr>
          <w:rFonts w:hint="eastAsia"/>
        </w:rPr>
        <w:t>4.0</w:t>
      </w:r>
      <w:r>
        <w:rPr>
          <w:rFonts w:hint="eastAsia"/>
        </w:rPr>
        <w:t>の翻訳がなされていないため、現在はバージョン</w:t>
      </w:r>
      <w:r>
        <w:rPr>
          <w:rFonts w:hint="eastAsia"/>
        </w:rPr>
        <w:t>2.1</w:t>
      </w:r>
      <w:r w:rsidR="006D278A">
        <w:rPr>
          <w:rStyle w:val="afe"/>
        </w:rPr>
        <w:footnoteReference w:id="25"/>
      </w:r>
      <w:r>
        <w:rPr>
          <w:rFonts w:hint="eastAsia"/>
        </w:rPr>
        <w:t>が利用されている。</w:t>
      </w:r>
    </w:p>
    <w:p w14:paraId="30867653" w14:textId="75D34967" w:rsidR="00EE1523" w:rsidRDefault="00EE1523" w:rsidP="00673CCD">
      <w:pPr>
        <w:ind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政府データカタログサイト試行版「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Pr>
          <w:rFonts w:hint="eastAsia"/>
        </w:rPr>
        <w:t>イギリス、フランス、イタリア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23A1A480" w:rsidR="00EE1523" w:rsidRDefault="00EE1523" w:rsidP="00673CCD">
      <w:pPr>
        <w:ind w:firstLineChars="100" w:firstLine="210"/>
      </w:pPr>
      <w:r>
        <w:rPr>
          <w:rFonts w:hint="eastAsia"/>
        </w:rPr>
        <w:t>CC-BY</w:t>
      </w:r>
      <w:r>
        <w:rPr>
          <w:rFonts w:hint="eastAsia"/>
        </w:rPr>
        <w:t>の特徴としては、</w:t>
      </w:r>
      <w:r w:rsidR="00353B83">
        <w:rPr>
          <w:rFonts w:hint="eastAsia"/>
        </w:rPr>
        <w:t>基本的に</w:t>
      </w:r>
      <w:r>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Pr>
          <w:rFonts w:hint="eastAsia"/>
        </w:rPr>
        <w:t>。この際、商業的な利用も可能である。</w:t>
      </w:r>
    </w:p>
    <w:p w14:paraId="6F1F795B" w14:textId="029CAD1C" w:rsidR="00EE1523" w:rsidRDefault="00EE1523" w:rsidP="00673CCD">
      <w:pPr>
        <w:ind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w:t>
      </w:r>
      <w:r w:rsidR="00E04FA5">
        <w:rPr>
          <w:rFonts w:hint="eastAsia"/>
        </w:rPr>
        <w:t>作</w:t>
      </w:r>
      <w:r>
        <w:rPr>
          <w:rFonts w:hint="eastAsia"/>
        </w:rPr>
        <w:t>った場合、原著作</w:t>
      </w:r>
      <w:r w:rsidR="0012094B">
        <w:rPr>
          <w:rFonts w:hint="eastAsia"/>
        </w:rPr>
        <w:t>物</w:t>
      </w:r>
      <w:r>
        <w:rPr>
          <w:rFonts w:hint="eastAsia"/>
        </w:rPr>
        <w:t>の利用を示すクレジットを表示する必要がある</w:t>
      </w:r>
      <w:r w:rsidR="0086216E">
        <w:rPr>
          <w:rFonts w:hint="eastAsia"/>
        </w:rPr>
        <w:t>（</w:t>
      </w:r>
      <w:r w:rsidR="00A56ACC">
        <w:rPr>
          <w:rFonts w:hint="eastAsia"/>
        </w:rPr>
        <w:t>CC-BY</w:t>
      </w:r>
      <w:r w:rsidR="00A56ACC">
        <w:rPr>
          <w:rFonts w:hint="eastAsia"/>
        </w:rPr>
        <w:t>の</w:t>
      </w:r>
      <w:r w:rsidR="0086216E">
        <w:rPr>
          <w:rFonts w:hint="eastAsia"/>
        </w:rPr>
        <w:t>第</w:t>
      </w:r>
      <w:r w:rsidR="0086216E">
        <w:rPr>
          <w:rFonts w:hint="eastAsia"/>
        </w:rPr>
        <w:t>5</w:t>
      </w:r>
      <w:r w:rsidR="0086216E">
        <w:rPr>
          <w:rFonts w:hint="eastAsia"/>
        </w:rPr>
        <w:t>条</w:t>
      </w:r>
      <w:r w:rsidR="0086216E">
        <w:rPr>
          <w:rFonts w:hint="eastAsia"/>
        </w:rPr>
        <w:t>h</w:t>
      </w:r>
      <w:r w:rsidR="00A56ACC">
        <w:rPr>
          <w:rFonts w:hint="eastAsia"/>
        </w:rPr>
        <w:t>で規定</w:t>
      </w:r>
      <w:r w:rsidR="0086216E">
        <w:rPr>
          <w:rFonts w:hint="eastAsia"/>
        </w:rPr>
        <w:t>）</w:t>
      </w:r>
      <w:r>
        <w:rPr>
          <w:rFonts w:hint="eastAsia"/>
        </w:rPr>
        <w:t>。</w:t>
      </w:r>
    </w:p>
    <w:p w14:paraId="257F86F4" w14:textId="14CC1700" w:rsidR="00EE1523" w:rsidRDefault="00EE1523" w:rsidP="00673CCD">
      <w:pPr>
        <w:ind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86216E">
        <w:rPr>
          <w:rFonts w:hint="eastAsia"/>
        </w:rPr>
        <w:t>5</w:t>
      </w:r>
      <w:r w:rsidR="0086216E">
        <w:rPr>
          <w:rFonts w:hint="eastAsia"/>
        </w:rPr>
        <w:t>条</w:t>
      </w:r>
      <w:r w:rsidR="0086216E">
        <w:rPr>
          <w:rFonts w:hint="eastAsia"/>
        </w:rPr>
        <w:t>i</w:t>
      </w:r>
      <w:r w:rsidR="00A56ACC">
        <w:rPr>
          <w:rFonts w:hint="eastAsia"/>
        </w:rPr>
        <w:t>で規定</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86216E">
        <w:rPr>
          <w:rFonts w:hint="eastAsia"/>
        </w:rPr>
        <w:t>5</w:t>
      </w:r>
      <w:r w:rsidR="0086216E">
        <w:rPr>
          <w:rFonts w:hint="eastAsia"/>
        </w:rPr>
        <w:t>条</w:t>
      </w:r>
      <w:r w:rsidR="0086216E">
        <w:rPr>
          <w:rFonts w:hint="eastAsia"/>
        </w:rPr>
        <w:t>f</w:t>
      </w:r>
      <w:r w:rsidR="00A56ACC">
        <w:rPr>
          <w:rFonts w:hint="eastAsia"/>
        </w:rPr>
        <w:t>で規定</w:t>
      </w:r>
      <w:r w:rsidR="0086216E">
        <w:rPr>
          <w:rFonts w:hint="eastAsia"/>
        </w:rPr>
        <w:t>）</w:t>
      </w:r>
      <w:r w:rsidR="00054342">
        <w:rPr>
          <w:rFonts w:hint="eastAsia"/>
        </w:rPr>
        <w:t>、という規定がある。</w:t>
      </w:r>
    </w:p>
    <w:p w14:paraId="286911E3" w14:textId="5C6B27D7" w:rsidR="00EE1523" w:rsidRDefault="005D790F" w:rsidP="00673CCD">
      <w:r>
        <w:rPr>
          <w:rFonts w:hint="eastAsia"/>
        </w:rPr>
        <w:t xml:space="preserve">　</w:t>
      </w:r>
      <w:r>
        <w:rPr>
          <w:rFonts w:hint="eastAsia"/>
        </w:rPr>
        <w:t>CC-BY</w:t>
      </w:r>
      <w:r>
        <w:rPr>
          <w:rFonts w:hint="eastAsia"/>
        </w:rPr>
        <w:t>の利用ルール</w:t>
      </w:r>
      <w:r w:rsidR="009F0EF7">
        <w:rPr>
          <w:rFonts w:hint="eastAsia"/>
        </w:rPr>
        <w:t>（リーガルコード）</w:t>
      </w:r>
      <w:r>
        <w:rPr>
          <w:rFonts w:hint="eastAsia"/>
        </w:rPr>
        <w:t>の全文は、以下の</w:t>
      </w:r>
      <w:r w:rsidR="00B8652F">
        <w:rPr>
          <w:rFonts w:hint="eastAsia"/>
        </w:rPr>
        <w:t>とおり</w:t>
      </w:r>
      <w:r>
        <w:rPr>
          <w:rFonts w:hint="eastAsia"/>
        </w:rPr>
        <w:t>である。</w:t>
      </w:r>
      <w:r w:rsidR="009F0EF7">
        <w:rPr>
          <w:rFonts w:hint="eastAsia"/>
        </w:rPr>
        <w:t>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6474B066" w14:textId="77777777" w:rsidR="00606CF6" w:rsidRDefault="00606CF6" w:rsidP="00EE1523">
      <w:pPr>
        <w:ind w:leftChars="100" w:left="210"/>
      </w:pPr>
    </w:p>
    <w:p w14:paraId="6BA01C08" w14:textId="15E44D35" w:rsidR="00606CF6" w:rsidRDefault="00606CF6" w:rsidP="00673CCD">
      <w:r>
        <w:rPr>
          <w:rFonts w:hint="eastAsia"/>
        </w:rPr>
        <w:t xml:space="preserve">　</w:t>
      </w:r>
      <w:r w:rsidR="008E6F50">
        <w:rPr>
          <w:rFonts w:hint="eastAsia"/>
        </w:rPr>
        <w:t>なお、</w:t>
      </w:r>
      <w:r w:rsidR="007E6418">
        <w:rPr>
          <w:rFonts w:hint="eastAsia"/>
        </w:rPr>
        <w:t>前述のように</w:t>
      </w:r>
      <w:r>
        <w:rPr>
          <w:rFonts w:hint="eastAsia"/>
        </w:rPr>
        <w:t>日本国内では</w:t>
      </w:r>
      <w:r w:rsidRPr="00606CF6">
        <w:rPr>
          <w:rFonts w:hint="eastAsia"/>
        </w:rPr>
        <w:t>政府データカタログサイト試行版「</w:t>
      </w:r>
      <w:r w:rsidRPr="00606CF6">
        <w:rPr>
          <w:rFonts w:hint="eastAsia"/>
        </w:rPr>
        <w:t>DATA.GO.JP</w:t>
      </w:r>
      <w:r w:rsidRPr="00606CF6">
        <w:rPr>
          <w:rFonts w:hint="eastAsia"/>
        </w:rPr>
        <w:t>」</w:t>
      </w:r>
      <w:r>
        <w:rPr>
          <w:rFonts w:hint="eastAsia"/>
        </w:rPr>
        <w:t>の利用規約として</w:t>
      </w:r>
      <w:r>
        <w:rPr>
          <w:rFonts w:hint="eastAsia"/>
        </w:rPr>
        <w:t>CC-BY</w:t>
      </w:r>
      <w:r>
        <w:rPr>
          <w:rFonts w:hint="eastAsia"/>
        </w:rPr>
        <w:t>が採用されている</w:t>
      </w:r>
      <w:r w:rsidR="007E6418">
        <w:rPr>
          <w:rFonts w:hint="eastAsia"/>
        </w:rPr>
        <w:t>が、</w:t>
      </w:r>
      <w:r w:rsidR="0082083A">
        <w:rPr>
          <w:rFonts w:hint="eastAsia"/>
        </w:rPr>
        <w:t>この利用規約では、</w:t>
      </w:r>
      <w:r w:rsidR="007E6418">
        <w:rPr>
          <w:rFonts w:hint="eastAsia"/>
        </w:rPr>
        <w:t>CC-BY</w:t>
      </w:r>
      <w:r w:rsidR="007E6418">
        <w:rPr>
          <w:rFonts w:hint="eastAsia"/>
        </w:rPr>
        <w:t>の規定に加えて</w:t>
      </w:r>
      <w:r w:rsidR="0082083A">
        <w:rPr>
          <w:rFonts w:hint="eastAsia"/>
        </w:rPr>
        <w:t>第三者の権利が含まれている場合の対応等について注意喚起がなされているため、既存のデータをオープンデータとして公開する際の方法として参考になる（</w:t>
      </w:r>
      <w:r>
        <w:rPr>
          <w:rFonts w:hint="eastAsia"/>
        </w:rPr>
        <w:t>詳細については</w:t>
      </w:r>
      <w:r w:rsidR="002A74A0">
        <w:fldChar w:fldCharType="begin"/>
      </w:r>
      <w:r w:rsidR="002A74A0">
        <w:instrText xml:space="preserve"> </w:instrText>
      </w:r>
      <w:r w:rsidR="002A74A0">
        <w:rPr>
          <w:rFonts w:hint="eastAsia"/>
        </w:rPr>
        <w:instrText>REF _Ref392777303 \r \h</w:instrText>
      </w:r>
      <w:r w:rsidR="002A74A0">
        <w:instrText xml:space="preserve"> </w:instrText>
      </w:r>
      <w:r w:rsidR="002A74A0">
        <w:fldChar w:fldCharType="separate"/>
      </w:r>
      <w:r w:rsidR="00D84B70">
        <w:t>5.3</w:t>
      </w:r>
      <w:r w:rsidR="002A74A0">
        <w:fldChar w:fldCharType="end"/>
      </w:r>
      <w:r w:rsidR="0082083A">
        <w:rPr>
          <w:rFonts w:hint="eastAsia"/>
        </w:rPr>
        <w:t>を参照）</w:t>
      </w:r>
      <w:r w:rsidR="00DF6D6F">
        <w:rPr>
          <w:rFonts w:hint="eastAsia"/>
        </w:rPr>
        <w:t>。</w:t>
      </w:r>
    </w:p>
    <w:p w14:paraId="2F21005E" w14:textId="77777777" w:rsidR="00606CF6" w:rsidRDefault="00606CF6" w:rsidP="00EE1523">
      <w:pPr>
        <w:ind w:leftChars="100" w:left="210"/>
      </w:pP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26EAC366" w:rsidR="00A06D7F" w:rsidRDefault="00A06D7F" w:rsidP="00137BAA">
      <w:pPr>
        <w:ind w:leftChars="100" w:left="210"/>
        <w:jc w:val="center"/>
      </w:pPr>
      <w:r>
        <w:rPr>
          <w:noProof/>
        </w:rPr>
        <w:drawing>
          <wp:inline distT="0" distB="0" distL="0" distR="0" wp14:anchorId="591ABAB7" wp14:editId="2B97A2F7">
            <wp:extent cx="5077497" cy="6734175"/>
            <wp:effectExtent l="0" t="0" r="889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82376" cy="6740646"/>
                    </a:xfrm>
                    <a:prstGeom prst="rect">
                      <a:avLst/>
                    </a:prstGeom>
                    <a:noFill/>
                    <a:ln>
                      <a:noFill/>
                    </a:ln>
                  </pic:spPr>
                </pic:pic>
              </a:graphicData>
            </a:graphic>
          </wp:inline>
        </w:drawing>
      </w:r>
    </w:p>
    <w:p w14:paraId="7B752F2C" w14:textId="0388A422" w:rsidR="00A06D7F" w:rsidRDefault="00A06D7F" w:rsidP="00137BAA">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r>
        <w:t xml:space="preserve">　</w:t>
      </w:r>
      <w:r>
        <w:rPr>
          <w:rFonts w:hint="eastAsia"/>
        </w:rPr>
        <w:t>CC-BYコモンズ証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098CE582" w14:textId="77777777" w:rsidR="00A06D7F" w:rsidRDefault="00A06D7F" w:rsidP="00EE1523">
      <w:pPr>
        <w:ind w:leftChars="100" w:left="210"/>
      </w:pPr>
    </w:p>
    <w:p w14:paraId="7D4D74C1" w14:textId="0EADB780" w:rsidR="00A06D7F" w:rsidRDefault="00A06D7F" w:rsidP="00137BAA">
      <w:pPr>
        <w:pStyle w:val="aa"/>
      </w:pPr>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r>
        <w:t xml:space="preserve">　</w:t>
      </w:r>
      <w:r>
        <w:rPr>
          <w:rFonts w:hint="eastAsia"/>
        </w:rPr>
        <w:t>CC-BY利用ルール全文（リーガルコード）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7777777" w:rsidR="00A06D7F" w:rsidRPr="00137BAA" w:rsidRDefault="00A06D7F" w:rsidP="00137BAA">
            <w:pPr>
              <w:snapToGrid w:val="0"/>
              <w:jc w:val="center"/>
              <w:rPr>
                <w:b/>
                <w:sz w:val="18"/>
                <w:szCs w:val="18"/>
              </w:rPr>
            </w:pPr>
            <w:r w:rsidRPr="00137BAA">
              <w:rPr>
                <w:rFonts w:hint="eastAsia"/>
                <w:b/>
                <w:sz w:val="18"/>
                <w:szCs w:val="18"/>
              </w:rPr>
              <w:t>アトリビューション</w:t>
            </w:r>
            <w:r w:rsidRPr="00137BAA">
              <w:rPr>
                <w:b/>
                <w:sz w:val="18"/>
                <w:szCs w:val="18"/>
              </w:rPr>
              <w:t xml:space="preserve"> 2.1</w:t>
            </w:r>
          </w:p>
          <w:p w14:paraId="1B196204" w14:textId="77777777" w:rsidR="005D790F" w:rsidRPr="00137BAA" w:rsidRDefault="00A06D7F" w:rsidP="00137BAA">
            <w:pPr>
              <w:snapToGrid w:val="0"/>
              <w:jc w:val="center"/>
              <w:rPr>
                <w:b/>
                <w:sz w:val="18"/>
                <w:szCs w:val="18"/>
              </w:rPr>
            </w:pPr>
            <w:r w:rsidRPr="00137BAA">
              <w:rPr>
                <w:rFonts w:hint="eastAsia"/>
                <w:b/>
                <w:sz w:val="18"/>
                <w:szCs w:val="18"/>
              </w:rPr>
              <w:t>（帰属）</w:t>
            </w: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26FDB0E4" w:rsidR="00A06D7F" w:rsidRPr="00137BAA" w:rsidRDefault="00A06D7F" w:rsidP="00137BAA">
                  <w:pPr>
                    <w:snapToGrid w:val="0"/>
                    <w:rPr>
                      <w:sz w:val="18"/>
                      <w:szCs w:val="18"/>
                    </w:rPr>
                  </w:pPr>
                  <w:r w:rsidRPr="00137BAA">
                    <w:rPr>
                      <w:rFonts w:hint="eastAsia"/>
                      <w:sz w:val="18"/>
                      <w:szCs w:val="18"/>
                    </w:rPr>
                    <w:t>クリエイティブ・コモンズ及びクリエイティブ・コモンズ・ジャパンは法律事務所ではありません。この利用許諾条項の頒布は法的アドバイスその他の法律業務を行うものではありません。クリエイティブ・コモンズ及びクリエイティブ・コモンズ・ジャパンは、この利用許諾の当事者ではなく、ここに提供する情報及び本作品に関しいかなる保証も行いません。クリエイティブ・コモンズ及びクリエイティブ・コモンズ・ジャパンは、いかなる法令に基づこうとも、あなた又はいかなる第三者の損害（この利用許諾に関連する通常損害、特別損害を含みますがこれらに限られません）について責任を負いません。</w:t>
                  </w:r>
                </w:p>
              </w:tc>
            </w:tr>
          </w:tbl>
          <w:p w14:paraId="37D1FF22" w14:textId="77777777" w:rsidR="00A06D7F" w:rsidRPr="00137BAA" w:rsidRDefault="00A06D7F" w:rsidP="00137BAA">
            <w:pPr>
              <w:snapToGrid w:val="0"/>
              <w:rPr>
                <w:sz w:val="18"/>
                <w:szCs w:val="18"/>
              </w:rPr>
            </w:pPr>
          </w:p>
          <w:p w14:paraId="1463D3D0" w14:textId="77777777" w:rsidR="00A06D7F" w:rsidRPr="00137BAA" w:rsidRDefault="00A06D7F" w:rsidP="00137BAA">
            <w:pPr>
              <w:snapToGrid w:val="0"/>
              <w:rPr>
                <w:i/>
                <w:sz w:val="18"/>
                <w:szCs w:val="18"/>
              </w:rPr>
            </w:pPr>
            <w:r w:rsidRPr="00137BAA">
              <w:rPr>
                <w:rFonts w:hint="eastAsia"/>
                <w:i/>
                <w:sz w:val="18"/>
                <w:szCs w:val="18"/>
              </w:rPr>
              <w:t>利用許諾</w:t>
            </w:r>
          </w:p>
          <w:p w14:paraId="54C18BBB" w14:textId="77777777" w:rsidR="00A06D7F" w:rsidRPr="00137BAA" w:rsidRDefault="00A06D7F" w:rsidP="00137BAA">
            <w:pPr>
              <w:snapToGrid w:val="0"/>
              <w:rPr>
                <w:sz w:val="18"/>
                <w:szCs w:val="18"/>
              </w:rPr>
            </w:pPr>
          </w:p>
          <w:p w14:paraId="201A757A" w14:textId="77777777" w:rsidR="00A06D7F" w:rsidRPr="00137BAA" w:rsidRDefault="00A06D7F" w:rsidP="00137BAA">
            <w:pPr>
              <w:snapToGrid w:val="0"/>
              <w:rPr>
                <w:sz w:val="18"/>
                <w:szCs w:val="18"/>
              </w:rPr>
            </w:pPr>
            <w:r w:rsidRPr="00137BAA">
              <w:rPr>
                <w:rFonts w:hint="eastAsia"/>
                <w:sz w:val="18"/>
                <w:szCs w:val="18"/>
              </w:rPr>
              <w:t>本作品（下記に定義する）は、このクリエイティブ・コモンズ･パブリック･ライセンス日本版（以下「この利用許諾」という）の条項の下で提供される。本作品は、著作権法及び／又は他の適用法によって保護される。本作品をこの利用許諾又は著作権法の下で授権された以外の方法で使用することを禁止する。</w:t>
            </w:r>
          </w:p>
          <w:p w14:paraId="1B927935" w14:textId="77777777" w:rsidR="00A06D7F" w:rsidRPr="00137BAA" w:rsidRDefault="00A06D7F" w:rsidP="00137BAA">
            <w:pPr>
              <w:snapToGrid w:val="0"/>
              <w:rPr>
                <w:sz w:val="18"/>
                <w:szCs w:val="18"/>
              </w:rPr>
            </w:pPr>
            <w:r w:rsidRPr="00137BAA">
              <w:rPr>
                <w:rFonts w:hint="eastAsia"/>
                <w:sz w:val="18"/>
                <w:szCs w:val="18"/>
              </w:rPr>
              <w:t>許諾者は、かかる条項をあなたが承諾することとひきかえに、ここに規定される権利をあなたに付与する。本作品に関し、この利用許諾の下で認められるいずれかの利用を行うことにより、あなたは、この利用許諾（条項）に拘束されることを承諾し同意したこととなる。</w:t>
            </w:r>
          </w:p>
          <w:p w14:paraId="5D40B2E7" w14:textId="77777777" w:rsidR="00A06D7F" w:rsidRPr="00137BAA" w:rsidRDefault="00A06D7F" w:rsidP="00137BAA">
            <w:pPr>
              <w:snapToGrid w:val="0"/>
              <w:rPr>
                <w:sz w:val="18"/>
                <w:szCs w:val="18"/>
              </w:rPr>
            </w:pPr>
          </w:p>
          <w:p w14:paraId="161C4128"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6DD49861" w14:textId="2C824DE1" w:rsidR="00A06D7F" w:rsidRPr="00137BAA" w:rsidRDefault="00572053" w:rsidP="00137BAA">
            <w:pPr>
              <w:snapToGrid w:val="0"/>
              <w:rPr>
                <w:sz w:val="18"/>
                <w:szCs w:val="18"/>
              </w:rPr>
            </w:pPr>
            <w:r>
              <w:rPr>
                <w:rFonts w:hint="eastAsia"/>
                <w:sz w:val="18"/>
                <w:szCs w:val="18"/>
              </w:rPr>
              <w:t>こ</w:t>
            </w:r>
            <w:r w:rsidR="00A06D7F" w:rsidRPr="00137BAA">
              <w:rPr>
                <w:rFonts w:hint="eastAsia"/>
                <w:sz w:val="18"/>
                <w:szCs w:val="18"/>
              </w:rPr>
              <w:t>の利用許諾中の用語を以下のように定義する。その他の用語は、著作権法その他の法令で定める意味を持つものとする。</w:t>
            </w:r>
          </w:p>
          <w:p w14:paraId="0FE6B95A"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二次的著作物」とは、著作物を翻訳し、編曲し、若しくは変形し、または脚色し、映画化し、その他翻案することにより創作した著作物をいう。ただし、編集著作物又はデータベースの著作物（以下、この二つを併せて「編集著作物等」という。）を構成する著作物は、二次的著作物とみなされない。また、原著作者及び実演家の名誉又は声望を害する方法で原著作物を改作、変形もしくは翻案して生じる著作物は、この利用許諾の目的においては、二次的著作物に含まれない。</w:t>
            </w:r>
          </w:p>
          <w:p w14:paraId="21616BC4"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「許諾者」とは、この利用許諾の条項の下で本作品を提供する個人又は団体をいう。</w:t>
            </w:r>
          </w:p>
          <w:p w14:paraId="31700F47"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「あなた」とは、この利用許諾に基づく権利を行使する個人又は団体をいう。</w:t>
            </w:r>
          </w:p>
          <w:p w14:paraId="3306DECD"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「原著作者」とは、本作品に含まれる著作物を創作した個人又は団体をいう。</w:t>
            </w:r>
          </w:p>
          <w:p w14:paraId="299E274E"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本作品」とは、この利用許諾の条項に基づいて利用する権利が付与される対象たる無体物をいい、著作物、実演、レコード、放送にかかる音又は影像、もしくは有線放送にかかる音又は影像をすべて含むものとする。</w:t>
            </w:r>
          </w:p>
          <w:p w14:paraId="3356A418"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「ライセンス要素」とは、許諾者が選択し、この利用許諾に表示されている、以下のライセンス属性をいう：帰属</w:t>
            </w:r>
          </w:p>
          <w:p w14:paraId="5A744C7D" w14:textId="77777777" w:rsidR="00A06D7F" w:rsidRDefault="00A06D7F" w:rsidP="00137BAA">
            <w:pPr>
              <w:snapToGrid w:val="0"/>
              <w:rPr>
                <w:sz w:val="18"/>
                <w:szCs w:val="18"/>
              </w:rPr>
            </w:pPr>
          </w:p>
          <w:p w14:paraId="1DE1EE8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条　著作権等に対する制限</w:t>
            </w:r>
          </w:p>
          <w:p w14:paraId="14897F40" w14:textId="77777777" w:rsidR="00A06D7F" w:rsidRPr="00137BAA" w:rsidRDefault="00A06D7F" w:rsidP="00137BAA">
            <w:pPr>
              <w:snapToGrid w:val="0"/>
              <w:rPr>
                <w:sz w:val="18"/>
                <w:szCs w:val="18"/>
              </w:rPr>
            </w:pPr>
            <w:r w:rsidRPr="00137BAA">
              <w:rPr>
                <w:rFonts w:hint="eastAsia"/>
                <w:sz w:val="18"/>
                <w:szCs w:val="18"/>
              </w:rPr>
              <w:t>この利用許諾に含まれるいかなる条項によっても、許諾者は、あなたが著作権の制限（著作権法第</w:t>
            </w:r>
            <w:r w:rsidRPr="00137BAA">
              <w:rPr>
                <w:sz w:val="18"/>
                <w:szCs w:val="18"/>
              </w:rPr>
              <w:t>30</w:t>
            </w:r>
            <w:r w:rsidRPr="00137BAA">
              <w:rPr>
                <w:rFonts w:hint="eastAsia"/>
                <w:sz w:val="18"/>
                <w:szCs w:val="18"/>
              </w:rPr>
              <w:t>条〜</w:t>
            </w:r>
            <w:r w:rsidRPr="00137BAA">
              <w:rPr>
                <w:sz w:val="18"/>
                <w:szCs w:val="18"/>
              </w:rPr>
              <w:t>49</w:t>
            </w:r>
            <w:r w:rsidRPr="00137BAA">
              <w:rPr>
                <w:rFonts w:hint="eastAsia"/>
                <w:sz w:val="18"/>
                <w:szCs w:val="18"/>
              </w:rPr>
              <w:t>条）、著作者人格権に対する制限（著作権法第</w:t>
            </w:r>
            <w:r w:rsidRPr="00137BAA">
              <w:rPr>
                <w:sz w:val="18"/>
                <w:szCs w:val="18"/>
              </w:rPr>
              <w:t>18</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19</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20</w:t>
            </w:r>
            <w:r w:rsidRPr="00137BAA">
              <w:rPr>
                <w:rFonts w:hint="eastAsia"/>
                <w:sz w:val="18"/>
                <w:szCs w:val="18"/>
              </w:rPr>
              <w:t>条</w:t>
            </w:r>
            <w:r w:rsidRPr="00137BAA">
              <w:rPr>
                <w:sz w:val="18"/>
                <w:szCs w:val="18"/>
              </w:rPr>
              <w:t>2</w:t>
            </w:r>
            <w:r w:rsidRPr="00137BAA">
              <w:rPr>
                <w:rFonts w:hint="eastAsia"/>
                <w:sz w:val="18"/>
                <w:szCs w:val="18"/>
              </w:rPr>
              <w:t>項）、著作隣接権に対する制限（著作権法第</w:t>
            </w:r>
            <w:r w:rsidRPr="00137BAA">
              <w:rPr>
                <w:sz w:val="18"/>
                <w:szCs w:val="18"/>
              </w:rPr>
              <w:t>102</w:t>
            </w:r>
            <w:r w:rsidRPr="00137BAA">
              <w:rPr>
                <w:rFonts w:hint="eastAsia"/>
                <w:sz w:val="18"/>
                <w:szCs w:val="18"/>
              </w:rPr>
              <w:t>条）その他、著作権法又はその他の適用法に基づいて認められることとなる本作品の利用を禁止しない。</w:t>
            </w:r>
          </w:p>
          <w:p w14:paraId="79E3834D" w14:textId="77777777" w:rsidR="00A06D7F" w:rsidRPr="00137BAA" w:rsidRDefault="00A06D7F" w:rsidP="00137BAA">
            <w:pPr>
              <w:snapToGrid w:val="0"/>
              <w:rPr>
                <w:sz w:val="18"/>
                <w:szCs w:val="18"/>
              </w:rPr>
            </w:pPr>
          </w:p>
          <w:p w14:paraId="28312500"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ライセンスの付与</w:t>
            </w:r>
          </w:p>
          <w:p w14:paraId="437FEAA1" w14:textId="77777777" w:rsidR="00A06D7F" w:rsidRPr="00137BAA" w:rsidRDefault="00A06D7F" w:rsidP="00137BAA">
            <w:pPr>
              <w:snapToGrid w:val="0"/>
              <w:rPr>
                <w:sz w:val="18"/>
                <w:szCs w:val="18"/>
              </w:rPr>
            </w:pPr>
            <w:r w:rsidRPr="00137BAA">
              <w:rPr>
                <w:rFonts w:hint="eastAsia"/>
                <w:sz w:val="18"/>
                <w:szCs w:val="18"/>
              </w:rPr>
              <w:t>この利用許諾の条項に従い、許諾者はあなたに、本作品に関し、すべての国で、ロイヤリティ・フリー、非排他的で、（第</w:t>
            </w:r>
            <w:r w:rsidRPr="00137BAA">
              <w:rPr>
                <w:sz w:val="18"/>
                <w:szCs w:val="18"/>
              </w:rPr>
              <w:t>7</w:t>
            </w:r>
            <w:r w:rsidRPr="00137BAA">
              <w:rPr>
                <w:rFonts w:hint="eastAsia"/>
                <w:sz w:val="18"/>
                <w:szCs w:val="18"/>
              </w:rPr>
              <w:t>条</w:t>
            </w:r>
            <w:r w:rsidRPr="00137BAA">
              <w:rPr>
                <w:sz w:val="18"/>
                <w:szCs w:val="18"/>
              </w:rPr>
              <w:t>b</w:t>
            </w:r>
            <w:r w:rsidRPr="00137BAA">
              <w:rPr>
                <w:rFonts w:hint="eastAsia"/>
                <w:sz w:val="18"/>
                <w:szCs w:val="18"/>
              </w:rPr>
              <w:t>に定める期間）継続的な以下のライセンスを付与する。ただし、あなたが以前に本作品に関するこの利用許諾の条項に違反したことがないか、あるいは、以前にこの利用許諾の条項に違反したがこの利用許諾に基づく権利を行使するために許諾者から明示的な許可を得ている場合に限る。</w:t>
            </w:r>
          </w:p>
          <w:p w14:paraId="1D5903D3" w14:textId="77777777" w:rsidR="00A06D7F" w:rsidRPr="00137BAA" w:rsidRDefault="00A06D7F" w:rsidP="00137BAA">
            <w:pPr>
              <w:snapToGrid w:val="0"/>
              <w:rPr>
                <w:sz w:val="18"/>
                <w:szCs w:val="18"/>
              </w:rPr>
            </w:pPr>
          </w:p>
          <w:p w14:paraId="7AF475A3"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本作品に含まれる著作物（以下「本著作物」という。）を複製すること（編集著作物等に組み込み複製することを含む。以下、同じ。）、</w:t>
            </w:r>
          </w:p>
          <w:p w14:paraId="0F51F31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本著作物を翻案して二次的著作物を創作し、複製すること、</w:t>
            </w:r>
          </w:p>
          <w:p w14:paraId="55E68899"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本著作物又はその二次的著作物の複製物を頒布すること（譲渡または貸与により公衆に提供することを含む。以下同じ。）、上演すること、演奏すること、上映すること、公衆送信を行うこと（送</w:t>
            </w:r>
            <w:r w:rsidRPr="00137BAA">
              <w:rPr>
                <w:rFonts w:hint="eastAsia"/>
                <w:sz w:val="18"/>
                <w:szCs w:val="18"/>
              </w:rPr>
              <w:lastRenderedPageBreak/>
              <w:t>信可能化を含む。以下、同じ。）、公に口述すること、公に展示すること、</w:t>
            </w:r>
          </w:p>
          <w:p w14:paraId="081342FB"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本作品に含まれる実演を、録音・録画すること（録音･録画物を増製することを含む）、録音･録画物により頒布すること、公衆送信を行うこと、</w:t>
            </w:r>
          </w:p>
          <w:p w14:paraId="65FD5226"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本作品に含まれるレコードを、複製すること、頒布すること、公衆送信を行うこと、</w:t>
            </w:r>
          </w:p>
          <w:p w14:paraId="42457A22"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放送に係る音又は影像を、複製すること、その放送を受信して再放送すること又は有線放送すること、その放送又はこれを受信して行う有線放送を受信して送信可能化すること、そのテレビジョン放送又はこれを受信して行う有線放送を受信して、影像を拡大する特別の装置を用いて公に伝達すること、</w:t>
            </w:r>
          </w:p>
          <w:p w14:paraId="7E6B4DA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有線放送に係る音又は影像を、複製すること、その有線放送を受信して放送し、又は再有線放送すること、その有線放送を受信して送信可能化すること、その有線テレビジョン放送を受信して、影像を拡大する特別の装置を用いて公に伝達すること、</w:t>
            </w:r>
          </w:p>
          <w:p w14:paraId="758E0D2D" w14:textId="77777777" w:rsidR="00A06D7F" w:rsidRPr="00137BAA" w:rsidRDefault="00A06D7F" w:rsidP="00137BAA">
            <w:pPr>
              <w:snapToGrid w:val="0"/>
              <w:rPr>
                <w:sz w:val="18"/>
                <w:szCs w:val="18"/>
              </w:rPr>
            </w:pPr>
            <w:r w:rsidRPr="00137BAA">
              <w:rPr>
                <w:rFonts w:hint="eastAsia"/>
                <w:sz w:val="18"/>
                <w:szCs w:val="18"/>
              </w:rPr>
              <w:t>上記に定められた本作品又はその二次的著作物の利用は、現在及び将来のすべての媒体・形式で行うことができる。あなたは、他の媒体及び形式で本作品又はその二次的著作物を利用するのに技術的に必要な変更を行うことができる。許諾者は本作品又はその二次的著作物に関して、この利用許諾に従った利用については自己が有する著作者人格権及び実演家人格権を行使しない。許諾者によって明示的に付与されない全ての権利は、留保される。</w:t>
            </w:r>
          </w:p>
          <w:p w14:paraId="659C6291" w14:textId="77777777" w:rsidR="00A06D7F" w:rsidRPr="00137BAA" w:rsidRDefault="00A06D7F" w:rsidP="00137BAA">
            <w:pPr>
              <w:snapToGrid w:val="0"/>
              <w:rPr>
                <w:sz w:val="18"/>
                <w:szCs w:val="18"/>
              </w:rPr>
            </w:pPr>
          </w:p>
          <w:p w14:paraId="3B7E522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条　受領者へのライセンス提供</w:t>
            </w:r>
          </w:p>
          <w:p w14:paraId="07A76A79" w14:textId="77777777" w:rsidR="00A06D7F" w:rsidRPr="00137BAA" w:rsidRDefault="00A06D7F" w:rsidP="00137BAA">
            <w:pPr>
              <w:snapToGrid w:val="0"/>
              <w:rPr>
                <w:sz w:val="18"/>
                <w:szCs w:val="18"/>
              </w:rPr>
            </w:pPr>
            <w:r w:rsidRPr="00137BAA">
              <w:rPr>
                <w:rFonts w:hint="eastAsia"/>
                <w:sz w:val="18"/>
                <w:szCs w:val="18"/>
              </w:rPr>
              <w:t>あなたが本作品をこの利用許諾に基づいて利用する度毎に、許諾者は本作品又は本作品の二次的著作物の受領者に対して、直接、この利用許諾の下であなたに許可された利用許諾と同じ条件の本作品のライセンスを提供する。</w:t>
            </w:r>
          </w:p>
          <w:p w14:paraId="3CAC64C5" w14:textId="77777777" w:rsidR="00A06D7F" w:rsidRPr="00137BAA" w:rsidRDefault="00A06D7F" w:rsidP="00137BAA">
            <w:pPr>
              <w:snapToGrid w:val="0"/>
              <w:rPr>
                <w:sz w:val="18"/>
                <w:szCs w:val="18"/>
              </w:rPr>
            </w:pPr>
          </w:p>
          <w:p w14:paraId="3CA2B7FA"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条　制限</w:t>
            </w:r>
          </w:p>
          <w:p w14:paraId="39666CDC" w14:textId="77777777" w:rsidR="00A06D7F" w:rsidRPr="00137BAA" w:rsidRDefault="00A06D7F" w:rsidP="00137BAA">
            <w:pPr>
              <w:snapToGrid w:val="0"/>
              <w:rPr>
                <w:sz w:val="18"/>
                <w:szCs w:val="18"/>
              </w:rPr>
            </w:pPr>
            <w:r w:rsidRPr="00137BAA">
              <w:rPr>
                <w:rFonts w:hint="eastAsia"/>
                <w:sz w:val="18"/>
                <w:szCs w:val="18"/>
              </w:rPr>
              <w:t>上記第</w:t>
            </w:r>
            <w:r w:rsidRPr="00137BAA">
              <w:rPr>
                <w:sz w:val="18"/>
                <w:szCs w:val="18"/>
              </w:rPr>
              <w:t>3</w:t>
            </w:r>
            <w:r w:rsidRPr="00137BAA">
              <w:rPr>
                <w:rFonts w:hint="eastAsia"/>
                <w:sz w:val="18"/>
                <w:szCs w:val="18"/>
              </w:rPr>
              <w:t>条及び第</w:t>
            </w:r>
            <w:r w:rsidRPr="00137BAA">
              <w:rPr>
                <w:sz w:val="18"/>
                <w:szCs w:val="18"/>
              </w:rPr>
              <w:t>4</w:t>
            </w:r>
            <w:r w:rsidRPr="00137BAA">
              <w:rPr>
                <w:rFonts w:hint="eastAsia"/>
                <w:sz w:val="18"/>
                <w:szCs w:val="18"/>
              </w:rPr>
              <w:t>条により付与されたライセンスは、以下の制限に明示的に従い、制約される。</w:t>
            </w:r>
          </w:p>
          <w:p w14:paraId="296B1900" w14:textId="77777777" w:rsidR="00A06D7F" w:rsidRPr="00137BAA" w:rsidRDefault="00A06D7F" w:rsidP="00137BAA">
            <w:pPr>
              <w:snapToGrid w:val="0"/>
              <w:rPr>
                <w:sz w:val="18"/>
                <w:szCs w:val="18"/>
              </w:rPr>
            </w:pPr>
          </w:p>
          <w:p w14:paraId="0CAAF01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あなたは、この利用許諾の条項に基づいてのみ、本作品を利用することができる。</w:t>
            </w:r>
          </w:p>
          <w:p w14:paraId="14CA5D9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あなたは、本作品を利用するときは、この利用許諾の写し又は</w:t>
            </w:r>
            <w:r w:rsidRPr="00137BAA">
              <w:rPr>
                <w:sz w:val="18"/>
                <w:szCs w:val="18"/>
              </w:rPr>
              <w:t>URI</w:t>
            </w:r>
            <w:r w:rsidRPr="00137BAA">
              <w:rPr>
                <w:rFonts w:hint="eastAsia"/>
                <w:sz w:val="18"/>
                <w:szCs w:val="18"/>
              </w:rPr>
              <w:t>（</w:t>
            </w:r>
            <w:r w:rsidRPr="00137BAA">
              <w:rPr>
                <w:sz w:val="18"/>
                <w:szCs w:val="18"/>
              </w:rPr>
              <w:t>Uniform Resource Identifier</w:t>
            </w:r>
            <w:r w:rsidRPr="00137BAA">
              <w:rPr>
                <w:rFonts w:hint="eastAsia"/>
                <w:sz w:val="18"/>
                <w:szCs w:val="18"/>
              </w:rPr>
              <w:t>）を本作品の複製物に添付又は表示しなければならない。</w:t>
            </w:r>
          </w:p>
          <w:p w14:paraId="3274D6D3"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あなたは、この利用許諾条項及びこの利用許諾によって付与される利用許諾受領者の権利の行使を変更又は制限するような、本作品又はその二次的著作物に係る条件を提案したり課したりしてはならない。</w:t>
            </w:r>
          </w:p>
          <w:p w14:paraId="4762313F"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あなたは、本作品を再利用許諾することができない。</w:t>
            </w:r>
          </w:p>
          <w:p w14:paraId="1D081A80"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あなたは、本作品又はその二次的著作物の利用にあたって、この利用許諾及びその免責条項に関する注意書きの内容を変更せず、見やすい態様でそのまま掲載しなければならない。</w:t>
            </w:r>
          </w:p>
          <w:p w14:paraId="5AED677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あなたは、この利用許諾条項と矛盾する方法で本著作物へのアクセス又は使用をコントロールするような技術的保護手段を用いて、本作品又はその二次的著作物を利用してはならない。</w:t>
            </w:r>
          </w:p>
          <w:p w14:paraId="60A6CDD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本条の制限は、本作品又はその二次的著作物が編集著作物等に組み込まれた場合にも、その組み込まれた作品に関しては適用される。しかし、本作品又はその二次的著作物が組み込まれた編集著作物等そのものは、この利用許諾の条項に従う必要はない。</w:t>
            </w:r>
          </w:p>
          <w:p w14:paraId="7A3499BB"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あなたは、本作品、その二次的著作物又は本作品を組み込んだ編集著作物等を利用する場合には、（</w:t>
            </w:r>
            <w:r w:rsidRPr="00137BAA">
              <w:rPr>
                <w:sz w:val="18"/>
                <w:szCs w:val="18"/>
              </w:rPr>
              <w:t>1</w:t>
            </w:r>
            <w:r w:rsidRPr="00137BAA">
              <w:rPr>
                <w:rFonts w:hint="eastAsia"/>
                <w:sz w:val="18"/>
                <w:szCs w:val="18"/>
              </w:rPr>
              <w:t>）本作品に係るすべての著作権表示をそのままにしておかなければならず、（</w:t>
            </w:r>
            <w:r w:rsidRPr="00137BAA">
              <w:rPr>
                <w:sz w:val="18"/>
                <w:szCs w:val="18"/>
              </w:rPr>
              <w:t>2</w:t>
            </w:r>
            <w:r w:rsidRPr="00137BAA">
              <w:rPr>
                <w:rFonts w:hint="eastAsia"/>
                <w:sz w:val="18"/>
                <w:szCs w:val="18"/>
              </w:rPr>
              <w:t>）原著作者及び実演家のクレジットを、合理的な方式で、（もし示されていれば原著作者及び実演家の名前又は変名を伝えることにより、）表示しなければならず、（</w:t>
            </w:r>
            <w:r w:rsidRPr="00137BAA">
              <w:rPr>
                <w:sz w:val="18"/>
                <w:szCs w:val="18"/>
              </w:rPr>
              <w:t>3</w:t>
            </w:r>
            <w:r w:rsidRPr="00137BAA">
              <w:rPr>
                <w:rFonts w:hint="eastAsia"/>
                <w:sz w:val="18"/>
                <w:szCs w:val="18"/>
              </w:rPr>
              <w:t>）本作品のタイトルが示されている場合には、そのタイトルを表示しなければならず、（</w:t>
            </w:r>
            <w:r w:rsidRPr="00137BAA">
              <w:rPr>
                <w:sz w:val="18"/>
                <w:szCs w:val="18"/>
              </w:rPr>
              <w:t>4</w:t>
            </w:r>
            <w:r w:rsidRPr="00137BAA">
              <w:rPr>
                <w:rFonts w:hint="eastAsia"/>
                <w:sz w:val="18"/>
                <w:szCs w:val="18"/>
              </w:rPr>
              <w:t>）許諾者が本作品に添付するよう指定した</w:t>
            </w:r>
            <w:r w:rsidRPr="00137BAA">
              <w:rPr>
                <w:sz w:val="18"/>
                <w:szCs w:val="18"/>
              </w:rPr>
              <w:t>URI</w:t>
            </w:r>
            <w:r w:rsidRPr="00137BAA">
              <w:rPr>
                <w:rFonts w:hint="eastAsia"/>
                <w:sz w:val="18"/>
                <w:szCs w:val="18"/>
              </w:rPr>
              <w:t>があれば、合理的に実行可能な範囲で、その</w:t>
            </w:r>
            <w:r w:rsidRPr="00137BAA">
              <w:rPr>
                <w:sz w:val="18"/>
                <w:szCs w:val="18"/>
              </w:rPr>
              <w:t>URI</w:t>
            </w:r>
            <w:r w:rsidRPr="00137BAA">
              <w:rPr>
                <w:rFonts w:hint="eastAsia"/>
                <w:sz w:val="18"/>
                <w:szCs w:val="18"/>
              </w:rPr>
              <w:t>を表示しなければならず（ただし、その</w:t>
            </w:r>
            <w:r w:rsidRPr="00137BAA">
              <w:rPr>
                <w:sz w:val="18"/>
                <w:szCs w:val="18"/>
              </w:rPr>
              <w:t>URI</w:t>
            </w:r>
            <w:r w:rsidRPr="00137BAA">
              <w:rPr>
                <w:rFonts w:hint="eastAsia"/>
                <w:sz w:val="18"/>
                <w:szCs w:val="18"/>
              </w:rPr>
              <w:t>が本作品の著作権表示またはライセンス情報を参照するものでないときはこの限りでない。）（</w:t>
            </w:r>
            <w:r w:rsidRPr="00137BAA">
              <w:rPr>
                <w:sz w:val="18"/>
                <w:szCs w:val="18"/>
              </w:rPr>
              <w:t>5</w:t>
            </w:r>
            <w:r w:rsidRPr="00137BAA">
              <w:rPr>
                <w:rFonts w:hint="eastAsia"/>
                <w:sz w:val="18"/>
                <w:szCs w:val="18"/>
              </w:rPr>
              <w:t xml:space="preserve">）二次的著作物の場合には、当該二次的著作物中の原著作物の利用を示すクレジットを表示しなければならない。これらのクレジットは、合理的であればどんな方法でも行うことができる。しかしながら、二次的著作物又は編集著作物等の場合には、少なくとも他の同様の著作者のクレジットが表示される箇所で当該クレジットを表示し、少なくとも他の同様の著作者のクレジットと同程度に目立つ方法であることを要する。　</w:t>
            </w:r>
          </w:p>
          <w:p w14:paraId="4EFAA434"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もし、あなたが、本作品の二次的著作物、又は本作品もしくはその二次的著作物を組み込んだ編集著作物等を創作した場合、あなたは、許諾者からの通知があれば、実行可能な範囲で、要求に応じて、二次的著作物又は編集著作物等から、許諾者又は原著作者への言及をすべて除去しなければならない。</w:t>
            </w:r>
          </w:p>
          <w:p w14:paraId="1CFAD3BF" w14:textId="77777777" w:rsidR="00A06D7F" w:rsidRDefault="00A06D7F" w:rsidP="00137BAA">
            <w:pPr>
              <w:snapToGrid w:val="0"/>
              <w:rPr>
                <w:sz w:val="18"/>
                <w:szCs w:val="18"/>
              </w:rPr>
            </w:pPr>
          </w:p>
          <w:p w14:paraId="007A2FBE" w14:textId="77777777" w:rsidR="00A06D7F" w:rsidRPr="00137BAA" w:rsidRDefault="00A06D7F" w:rsidP="00137BAA">
            <w:pPr>
              <w:snapToGrid w:val="0"/>
              <w:rPr>
                <w:b/>
                <w:sz w:val="18"/>
                <w:szCs w:val="18"/>
              </w:rPr>
            </w:pPr>
            <w:r w:rsidRPr="00137BAA">
              <w:rPr>
                <w:rFonts w:hint="eastAsia"/>
                <w:b/>
                <w:sz w:val="18"/>
                <w:szCs w:val="18"/>
              </w:rPr>
              <w:lastRenderedPageBreak/>
              <w:t>第</w:t>
            </w:r>
            <w:r w:rsidRPr="00137BAA">
              <w:rPr>
                <w:b/>
                <w:sz w:val="18"/>
                <w:szCs w:val="18"/>
              </w:rPr>
              <w:t>6</w:t>
            </w:r>
            <w:r w:rsidRPr="00137BAA">
              <w:rPr>
                <w:rFonts w:hint="eastAsia"/>
                <w:b/>
                <w:sz w:val="18"/>
                <w:szCs w:val="18"/>
              </w:rPr>
              <w:t>条　責任制限</w:t>
            </w:r>
          </w:p>
          <w:p w14:paraId="3B3083D2" w14:textId="77777777" w:rsidR="00A06D7F" w:rsidRPr="00137BAA" w:rsidRDefault="00A06D7F" w:rsidP="00137BAA">
            <w:pPr>
              <w:snapToGrid w:val="0"/>
              <w:rPr>
                <w:sz w:val="18"/>
                <w:szCs w:val="18"/>
              </w:rPr>
            </w:pPr>
            <w:r w:rsidRPr="00137BAA">
              <w:rPr>
                <w:rFonts w:hint="eastAsia"/>
                <w:sz w:val="18"/>
                <w:szCs w:val="18"/>
              </w:rPr>
              <w:t>この利用許諾の両当事者が書面にて別途合意しない限り、許諾者は本作品を現状のまま提供するものとし、明示・黙示を問わず、本作品に関していかなる保証（特定の利用目的への適合性、第三者の権利の非侵害、欠陥の不存在を含むが、これに限られない。）もしない。</w:t>
            </w:r>
          </w:p>
          <w:p w14:paraId="4F3DE262" w14:textId="77777777" w:rsidR="00A06D7F" w:rsidRPr="00137BAA" w:rsidRDefault="00A06D7F" w:rsidP="00137BAA">
            <w:pPr>
              <w:snapToGrid w:val="0"/>
              <w:rPr>
                <w:sz w:val="18"/>
                <w:szCs w:val="18"/>
              </w:rPr>
            </w:pPr>
          </w:p>
          <w:p w14:paraId="1422B44D" w14:textId="77777777" w:rsidR="00A06D7F" w:rsidRPr="00137BAA" w:rsidRDefault="00A06D7F" w:rsidP="00137BAA">
            <w:pPr>
              <w:snapToGrid w:val="0"/>
              <w:rPr>
                <w:sz w:val="18"/>
                <w:szCs w:val="18"/>
              </w:rPr>
            </w:pPr>
            <w:r w:rsidRPr="00137BAA">
              <w:rPr>
                <w:rFonts w:hint="eastAsia"/>
                <w:sz w:val="18"/>
                <w:szCs w:val="18"/>
              </w:rPr>
              <w:t>この利用許諾又はこの利用許諾に基づく本作品の利用から発生する、いかなる損害（許諾者が、本作品にかかる著作権、著作隣接権、著作者人格権、実演家人格権、商標権、パブリシティ権、不正競争防止法その他関連法規上保護される利益を有する者からの許諾を得ることなく本作品の利用許諾を行ったことにより発生する損害、プライバシー侵害又は名誉毀損から発生する損害等の通常損害、及び特別損害を含むが、これに限らない。）についても、許諾者に故意又は重大な過失がある場合を除き、許諾者がそのような損害発生の可能性を知らされたか否かを問わず、許諾者は、あなたに対し、これを賠償する責任を負わない。</w:t>
            </w:r>
          </w:p>
          <w:p w14:paraId="126BBAA1" w14:textId="77777777" w:rsidR="00A06D7F" w:rsidRPr="00137BAA" w:rsidRDefault="00A06D7F" w:rsidP="00137BAA">
            <w:pPr>
              <w:snapToGrid w:val="0"/>
              <w:rPr>
                <w:sz w:val="18"/>
                <w:szCs w:val="18"/>
              </w:rPr>
            </w:pPr>
          </w:p>
          <w:p w14:paraId="49E35EF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条　終了</w:t>
            </w:r>
          </w:p>
          <w:p w14:paraId="125B7EFB"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この利用許諾は、あなたがこの利用許諾の条項に違反すると自動的に終了する。しかし、本作品、その二次的著作物又は編集著作物等をあなたからこの利用許諾に基づき受領した第三者に対しては、その受領者がこの利用許諾を遵守している限り、この利用許諾は終了しない。第</w:t>
            </w:r>
            <w:r w:rsidRPr="00137BAA">
              <w:rPr>
                <w:sz w:val="18"/>
                <w:szCs w:val="18"/>
              </w:rPr>
              <w:t>1</w:t>
            </w:r>
            <w:r w:rsidRPr="00137BAA">
              <w:rPr>
                <w:rFonts w:hint="eastAsia"/>
                <w:sz w:val="18"/>
                <w:szCs w:val="18"/>
              </w:rPr>
              <w:t>条、第</w:t>
            </w:r>
            <w:r w:rsidRPr="00137BAA">
              <w:rPr>
                <w:sz w:val="18"/>
                <w:szCs w:val="18"/>
              </w:rPr>
              <w:t>2</w:t>
            </w:r>
            <w:r w:rsidRPr="00137BAA">
              <w:rPr>
                <w:rFonts w:hint="eastAsia"/>
                <w:sz w:val="18"/>
                <w:szCs w:val="18"/>
              </w:rPr>
              <w:t>条、第</w:t>
            </w:r>
            <w:r w:rsidRPr="00137BAA">
              <w:rPr>
                <w:sz w:val="18"/>
                <w:szCs w:val="18"/>
              </w:rPr>
              <w:t>4</w:t>
            </w:r>
            <w:r w:rsidRPr="00137BAA">
              <w:rPr>
                <w:rFonts w:hint="eastAsia"/>
                <w:sz w:val="18"/>
                <w:szCs w:val="18"/>
              </w:rPr>
              <w:t>条から第</w:t>
            </w:r>
            <w:r w:rsidRPr="00137BAA">
              <w:rPr>
                <w:sz w:val="18"/>
                <w:szCs w:val="18"/>
              </w:rPr>
              <w:t>9</w:t>
            </w:r>
            <w:r w:rsidRPr="00137BAA">
              <w:rPr>
                <w:rFonts w:hint="eastAsia"/>
                <w:sz w:val="18"/>
                <w:szCs w:val="18"/>
              </w:rPr>
              <w:t>条は、この利用許諾が終了してもなお有効に存続する。</w:t>
            </w:r>
          </w:p>
          <w:p w14:paraId="5B230E91"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上記</w:t>
            </w:r>
            <w:r w:rsidRPr="00137BAA">
              <w:rPr>
                <w:sz w:val="18"/>
                <w:szCs w:val="18"/>
              </w:rPr>
              <w:t>a</w:t>
            </w:r>
            <w:r w:rsidRPr="00137BAA">
              <w:rPr>
                <w:rFonts w:hint="eastAsia"/>
                <w:sz w:val="18"/>
                <w:szCs w:val="18"/>
              </w:rPr>
              <w:t>に定める場合を除き、この利用許諾に基づくライセンスは、本作品に含まれる著作権法上の権利が存続するかぎり継続する。</w:t>
            </w:r>
          </w:p>
          <w:p w14:paraId="6AF2B108"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許諾者は、上記</w:t>
            </w:r>
            <w:r w:rsidRPr="00137BAA">
              <w:rPr>
                <w:sz w:val="18"/>
                <w:szCs w:val="18"/>
              </w:rPr>
              <w:t>a</w:t>
            </w:r>
            <w:r w:rsidRPr="00137BAA">
              <w:rPr>
                <w:rFonts w:hint="eastAsia"/>
                <w:sz w:val="18"/>
                <w:szCs w:val="18"/>
              </w:rPr>
              <w:t>および</w:t>
            </w:r>
            <w:r w:rsidRPr="00137BAA">
              <w:rPr>
                <w:sz w:val="18"/>
                <w:szCs w:val="18"/>
              </w:rPr>
              <w:t>b</w:t>
            </w:r>
            <w:r w:rsidRPr="00137BAA">
              <w:rPr>
                <w:rFonts w:hint="eastAsia"/>
                <w:sz w:val="18"/>
                <w:szCs w:val="18"/>
              </w:rPr>
              <w:t>に関わらず、いつでも、本作品をこの利用許諾に基づいて頒布することを将来に向かって中止することができる。ただし、許諾者がこの利用許諾に基づく頒布を将来に向かって中止した場合でも、この利用許諾に基づいてすでに本作品を受領した利用者に対しては、この利用許諾に基づいて過去及び将来に与えられるいかなるライセンスも終了することはない。また、上記によって終了しない限り、この利用許諾は、全面的に有効なものとして継続する。</w:t>
            </w:r>
          </w:p>
          <w:p w14:paraId="77F20BC2" w14:textId="77777777" w:rsidR="00A06D7F" w:rsidRDefault="00A06D7F" w:rsidP="00137BAA">
            <w:pPr>
              <w:snapToGrid w:val="0"/>
              <w:rPr>
                <w:sz w:val="18"/>
                <w:szCs w:val="18"/>
              </w:rPr>
            </w:pPr>
          </w:p>
          <w:p w14:paraId="7B7E705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条　その他</w:t>
            </w:r>
          </w:p>
          <w:p w14:paraId="5BDFD1C3"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この利用許諾のいずれかの規定が、適用法の下で無効及び／又は執行不能の場合であっても、この利用許諾の他の条項の有効性及び執行可能性には影響しない。</w:t>
            </w:r>
          </w:p>
          <w:p w14:paraId="347F1B54"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この利用許諾の条項の全部又は一部の放棄又はその違反に関する承諾は、これが書面にされ、当該放棄又は承諾に責任を負う当事者による署名又は記名押印がなされない限り、行うことができない。</w:t>
            </w:r>
          </w:p>
          <w:p w14:paraId="0B48382A"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この利用許諾は、当事者が本作品に関して行った最終かつ唯一の合意の内容である。この利用許諾は、許諾者とあなたとの相互の書面による合意なく修正されない。</w:t>
            </w:r>
          </w:p>
          <w:p w14:paraId="6C9F6425"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この利用許諾は日本語により提供される。この利用許諾の英語その他の言語への翻訳は参照のためのものに過ぎず、この利用許諾の日本語版と翻訳との間に何らかの齟齬がある場合には日本語版が優先する。</w:t>
            </w:r>
          </w:p>
          <w:p w14:paraId="508CC31F" w14:textId="77777777" w:rsidR="00A06D7F" w:rsidRPr="00137BAA" w:rsidRDefault="00A06D7F" w:rsidP="00137BAA">
            <w:pPr>
              <w:snapToGrid w:val="0"/>
              <w:rPr>
                <w:sz w:val="18"/>
                <w:szCs w:val="18"/>
              </w:rPr>
            </w:pPr>
          </w:p>
          <w:p w14:paraId="39D1C4D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9</w:t>
            </w:r>
            <w:r w:rsidRPr="00137BAA">
              <w:rPr>
                <w:rFonts w:hint="eastAsia"/>
                <w:b/>
                <w:sz w:val="18"/>
                <w:szCs w:val="18"/>
              </w:rPr>
              <w:t>条　準拠法</w:t>
            </w:r>
          </w:p>
          <w:p w14:paraId="0E35805D" w14:textId="0C5FC171" w:rsidR="00A06D7F" w:rsidRPr="00137BAA" w:rsidRDefault="00A06D7F" w:rsidP="00137BAA">
            <w:pPr>
              <w:snapToGrid w:val="0"/>
              <w:rPr>
                <w:sz w:val="18"/>
                <w:szCs w:val="18"/>
              </w:rPr>
            </w:pPr>
            <w:r w:rsidRPr="00137BAA">
              <w:rPr>
                <w:rFonts w:hint="eastAsia"/>
                <w:sz w:val="18"/>
                <w:szCs w:val="18"/>
              </w:rPr>
              <w:t>この利用許諾は、日本法に基づき解釈される。</w:t>
            </w: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5A06F8CA" w14:textId="5312B628" w:rsidR="00A06D7F" w:rsidRPr="00137BAA" w:rsidRDefault="00A06D7F" w:rsidP="00137BAA">
                  <w:pPr>
                    <w:snapToGrid w:val="0"/>
                    <w:rPr>
                      <w:sz w:val="18"/>
                      <w:szCs w:val="18"/>
                    </w:rPr>
                  </w:pPr>
                  <w:r w:rsidRPr="00137BAA">
                    <w:rPr>
                      <w:rFonts w:hint="eastAsia"/>
                      <w:sz w:val="18"/>
                      <w:szCs w:val="18"/>
                    </w:rPr>
                    <w:t>本作品がクリエイティブ・コモンズ・ライセンスに基づき利用許諾されたことを公衆に示すという限定された目的の場合を除き、許諾者も被許諾者もクリエイティブ・コモンズの事前の書面による同意なしに「クリエイティブ・コモンズ」の商標若しくは関連商標又はクリエイティブ・コモンズのロゴを使用しないものとします。使用が許可された場合はクリエイティブ・コモンズおよびクリエイティブ･コモンズ･ジャパンのウェブサイト上に公表される、又はその他随時要求に従い利用可能となる、クリエイティブ・コモンズの当該時点における商標使用指針を遵守するものとします。クリエイティブ・コモンズは</w:t>
                  </w:r>
                  <w:r w:rsidRPr="00137BAA">
                    <w:rPr>
                      <w:sz w:val="18"/>
                      <w:szCs w:val="18"/>
                    </w:rPr>
                    <w:t xml:space="preserve"> http://creativecommons.org/</w:t>
                  </w:r>
                  <w:r w:rsidRPr="00137BAA">
                    <w:rPr>
                      <w:rFonts w:hint="eastAsia"/>
                      <w:sz w:val="18"/>
                      <w:szCs w:val="18"/>
                    </w:rPr>
                    <w:t>から、クリエイティブ・コモンズ・ジャパンは</w:t>
                  </w:r>
                  <w:r w:rsidRPr="00137BAA">
                    <w:rPr>
                      <w:sz w:val="18"/>
                      <w:szCs w:val="18"/>
                    </w:rPr>
                    <w:t>http://www.creativecommons.jp/</w:t>
                  </w:r>
                  <w:r w:rsidRPr="00137BAA">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236C001B" w14:textId="77777777" w:rsidR="005D790F" w:rsidRDefault="005D790F" w:rsidP="00EE1523">
      <w:pPr>
        <w:ind w:leftChars="100" w:left="210"/>
      </w:pPr>
    </w:p>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7CE8E277" w:rsidR="00054342" w:rsidRDefault="00054342" w:rsidP="007117F8">
      <w:pPr>
        <w:pStyle w:val="3"/>
      </w:pPr>
      <w:r>
        <w:rPr>
          <w:rFonts w:hint="eastAsia"/>
        </w:rPr>
        <w:lastRenderedPageBreak/>
        <w:t>CC-BY</w:t>
      </w:r>
      <w:r>
        <w:rPr>
          <w:rFonts w:hint="eastAsia"/>
        </w:rPr>
        <w:t>の利用方法</w:t>
      </w:r>
    </w:p>
    <w:p w14:paraId="69FC2E11" w14:textId="39C5FD57" w:rsidR="00054342" w:rsidRDefault="00054342" w:rsidP="00673CCD">
      <w:pPr>
        <w:ind w:firstLineChars="100" w:firstLine="210"/>
      </w:pPr>
      <w:r>
        <w:rPr>
          <w:rFonts w:hint="eastAsia"/>
        </w:rPr>
        <w:t>CC-BY</w:t>
      </w:r>
      <w:r>
        <w:rPr>
          <w:rFonts w:hint="eastAsia"/>
        </w:rPr>
        <w:t>の利用方法は</w:t>
      </w:r>
      <w:r w:rsidR="001B2E41">
        <w:rPr>
          <w:rFonts w:hint="eastAsia"/>
        </w:rPr>
        <w:t>、</w:t>
      </w:r>
      <w:r>
        <w:rPr>
          <w:rFonts w:hint="eastAsia"/>
        </w:rPr>
        <w:t>以下の</w:t>
      </w:r>
      <w:r w:rsidR="00B8652F">
        <w:rPr>
          <w:rFonts w:hint="eastAsia"/>
        </w:rPr>
        <w:t>とおり</w:t>
      </w:r>
      <w:r>
        <w:rPr>
          <w:rFonts w:hint="eastAsia"/>
        </w:rPr>
        <w:t>である</w:t>
      </w:r>
      <w:r w:rsidR="00075E49">
        <w:rPr>
          <w:rStyle w:val="afe"/>
        </w:rPr>
        <w:footnoteReference w:id="26"/>
      </w:r>
      <w:r w:rsidR="001B2E41">
        <w:rPr>
          <w:rFonts w:hint="eastAsia"/>
        </w:rPr>
        <w:t>。</w:t>
      </w:r>
    </w:p>
    <w:p w14:paraId="0A803C2A" w14:textId="77777777" w:rsidR="00054342" w:rsidRDefault="00054342" w:rsidP="00EE1523">
      <w:pPr>
        <w:ind w:leftChars="100" w:left="210"/>
      </w:pPr>
    </w:p>
    <w:p w14:paraId="7490BFA4" w14:textId="09DC2D28" w:rsidR="00054342" w:rsidRDefault="00054342" w:rsidP="0099447A">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EC7207">
        <w:rPr>
          <w:rFonts w:hint="eastAsia"/>
        </w:rPr>
        <w:t>利用ルール</w:t>
      </w:r>
      <w:r w:rsidRPr="00054342">
        <w:rPr>
          <w:rFonts w:hint="eastAsia"/>
        </w:rPr>
        <w:t>選択ページ（</w:t>
      </w:r>
      <w:r w:rsidRPr="00054342">
        <w:rPr>
          <w:rFonts w:hint="eastAsia"/>
        </w:rPr>
        <w:t>http://creativecommons.org/choose/</w:t>
      </w:r>
      <w:r w:rsidRPr="00054342">
        <w:rPr>
          <w:rFonts w:hint="eastAsia"/>
        </w:rPr>
        <w:t>）を開く。</w:t>
      </w:r>
      <w:r w:rsidRPr="00054342">
        <w:rPr>
          <w:rFonts w:hint="eastAsia"/>
        </w:rPr>
        <w:t>CC-BY</w:t>
      </w:r>
      <w:r w:rsidRPr="00054342">
        <w:rPr>
          <w:rFonts w:hint="eastAsia"/>
        </w:rPr>
        <w:t>の最新バージョン（</w:t>
      </w:r>
      <w:r w:rsidRPr="00054342">
        <w:rPr>
          <w:rFonts w:hint="eastAsia"/>
        </w:rPr>
        <w:t>4.0</w:t>
      </w:r>
      <w:r w:rsidRPr="00054342">
        <w:rPr>
          <w:rFonts w:hint="eastAsia"/>
        </w:rPr>
        <w:t>）は、最初に表示された画面となるが、</w:t>
      </w:r>
      <w:r w:rsidRPr="00054342">
        <w:rPr>
          <w:rFonts w:hint="eastAsia"/>
        </w:rPr>
        <w:t xml:space="preserve">CC-BY 4.0 </w:t>
      </w:r>
      <w:r w:rsidRPr="00054342">
        <w:rPr>
          <w:rFonts w:hint="eastAsia"/>
        </w:rPr>
        <w:t>は日本語化されていない。</w:t>
      </w:r>
    </w:p>
    <w:p w14:paraId="7014F31B" w14:textId="77777777" w:rsidR="00054342" w:rsidRDefault="00054342" w:rsidP="00054342">
      <w:pPr>
        <w:pStyle w:val="ab"/>
        <w:ind w:leftChars="0" w:left="570"/>
      </w:pPr>
    </w:p>
    <w:p w14:paraId="6EBF4ED0" w14:textId="3CA2E4B5" w:rsidR="00054342" w:rsidRDefault="00054342" w:rsidP="0099447A">
      <w:pPr>
        <w:pStyle w:val="ab"/>
        <w:numPr>
          <w:ilvl w:val="0"/>
          <w:numId w:val="4"/>
        </w:numPr>
        <w:ind w:leftChars="0"/>
      </w:pPr>
      <w:r w:rsidRPr="00054342">
        <w:rPr>
          <w:rFonts w:hint="eastAsia"/>
        </w:rPr>
        <w:t>日本語化されたものを利用するためには、ページ上部の「</w:t>
      </w:r>
      <w:r w:rsidRPr="00054342">
        <w:rPr>
          <w:rFonts w:hint="eastAsia"/>
        </w:rPr>
        <w:t>Looking for earlier license versions, including ports?</w:t>
      </w:r>
      <w:r w:rsidRPr="00054342">
        <w:rPr>
          <w:rFonts w:hint="eastAsia"/>
        </w:rPr>
        <w:t>」（</w:t>
      </w:r>
      <w:r w:rsidR="005B1D62">
        <w:fldChar w:fldCharType="begin"/>
      </w:r>
      <w:r w:rsidR="005B1D62">
        <w:instrText xml:space="preserve"> </w:instrText>
      </w:r>
      <w:r w:rsidR="005B1D62">
        <w:rPr>
          <w:rFonts w:hint="eastAsia"/>
        </w:rPr>
        <w:instrText>REF _Ref384856548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2</w:t>
      </w:r>
      <w:r w:rsidR="005B1D62">
        <w:fldChar w:fldCharType="end"/>
      </w:r>
      <w:r w:rsidRPr="00054342">
        <w:rPr>
          <w:rFonts w:hint="eastAsia"/>
        </w:rPr>
        <w:t>の赤枠）をクリックし、ポップアップされた画面で、「</w:t>
      </w:r>
      <w:r w:rsidRPr="00054342">
        <w:rPr>
          <w:rFonts w:hint="eastAsia"/>
        </w:rPr>
        <w:t>show earlier licenses</w:t>
      </w:r>
      <w:r w:rsidRPr="00054342">
        <w:rPr>
          <w:rFonts w:hint="eastAsia"/>
        </w:rPr>
        <w:t>」（</w:t>
      </w:r>
      <w:r w:rsidR="005B1D62">
        <w:fldChar w:fldCharType="begin"/>
      </w:r>
      <w:r w:rsidR="005B1D62">
        <w:instrText xml:space="preserve"> </w:instrText>
      </w:r>
      <w:r w:rsidR="005B1D62">
        <w:rPr>
          <w:rFonts w:hint="eastAsia"/>
        </w:rPr>
        <w:instrText>REF _Ref384856569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3</w:t>
      </w:r>
      <w:r w:rsidR="005B1D62">
        <w:fldChar w:fldCharType="end"/>
      </w:r>
      <w:r w:rsidRPr="00054342">
        <w:rPr>
          <w:rFonts w:hint="eastAsia"/>
        </w:rPr>
        <w:t>の赤枠）を選択する。</w:t>
      </w:r>
    </w:p>
    <w:p w14:paraId="3C3F7314" w14:textId="77777777" w:rsidR="00054342" w:rsidRPr="00054342" w:rsidRDefault="00054342" w:rsidP="00054342">
      <w:pPr>
        <w:pStyle w:val="ab"/>
        <w:ind w:leftChars="0" w:left="570"/>
      </w:pPr>
    </w:p>
    <w:p w14:paraId="692EA74C" w14:textId="77777777" w:rsidR="00054342" w:rsidRDefault="00054342" w:rsidP="00054342">
      <w:pPr>
        <w:pStyle w:val="ab"/>
        <w:ind w:leftChars="0" w:left="570"/>
        <w:jc w:val="center"/>
      </w:pPr>
      <w:r w:rsidRPr="00054342">
        <w:rPr>
          <w:rFonts w:hint="eastAsia"/>
          <w:noProof/>
        </w:rPr>
        <w:drawing>
          <wp:inline distT="0" distB="0" distL="0" distR="0" wp14:anchorId="3EE33530" wp14:editId="2D7C4097">
            <wp:extent cx="3033395" cy="16706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3395" cy="1670685"/>
                    </a:xfrm>
                    <a:prstGeom prst="rect">
                      <a:avLst/>
                    </a:prstGeom>
                    <a:noFill/>
                    <a:ln>
                      <a:noFill/>
                    </a:ln>
                  </pic:spPr>
                </pic:pic>
              </a:graphicData>
            </a:graphic>
          </wp:inline>
        </w:drawing>
      </w:r>
    </w:p>
    <w:p w14:paraId="3DD4F111" w14:textId="753334BB" w:rsidR="00054342" w:rsidRDefault="00054342" w:rsidP="00054342">
      <w:pPr>
        <w:pStyle w:val="aa"/>
      </w:pPr>
      <w:bookmarkStart w:id="76" w:name="_Ref384856548"/>
      <w:bookmarkStart w:id="77" w:name="_Ref38412723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2</w:t>
      </w:r>
      <w:r w:rsidR="004D783F">
        <w:fldChar w:fldCharType="end"/>
      </w:r>
      <w:bookmarkEnd w:id="76"/>
      <w:bookmarkEnd w:id="77"/>
      <w:r>
        <w:t xml:space="preserve">　</w:t>
      </w:r>
      <w:r w:rsidR="00EC7207">
        <w:t>利用ルール</w:t>
      </w:r>
      <w:r>
        <w:t>選択画面</w:t>
      </w:r>
    </w:p>
    <w:p w14:paraId="2D30E694" w14:textId="77777777" w:rsidR="00054342" w:rsidRDefault="00054342" w:rsidP="00054342">
      <w:pPr>
        <w:pStyle w:val="ab"/>
        <w:ind w:leftChars="0" w:left="570"/>
      </w:pPr>
    </w:p>
    <w:p w14:paraId="480A8798" w14:textId="77777777" w:rsidR="00054342" w:rsidRDefault="00054342" w:rsidP="00054342">
      <w:pPr>
        <w:pStyle w:val="ab"/>
        <w:ind w:leftChars="0" w:left="570"/>
        <w:jc w:val="center"/>
      </w:pPr>
      <w:r w:rsidRPr="00054342">
        <w:rPr>
          <w:rFonts w:hint="eastAsia"/>
          <w:noProof/>
        </w:rPr>
        <w:drawing>
          <wp:inline distT="0" distB="0" distL="0" distR="0" wp14:anchorId="12C6A5A5" wp14:editId="69CD54AD">
            <wp:extent cx="2690495" cy="131889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495" cy="1318895"/>
                    </a:xfrm>
                    <a:prstGeom prst="rect">
                      <a:avLst/>
                    </a:prstGeom>
                    <a:noFill/>
                    <a:ln>
                      <a:noFill/>
                    </a:ln>
                  </pic:spPr>
                </pic:pic>
              </a:graphicData>
            </a:graphic>
          </wp:inline>
        </w:drawing>
      </w:r>
    </w:p>
    <w:p w14:paraId="5700A52A" w14:textId="22C38555" w:rsidR="00054342" w:rsidRDefault="00054342" w:rsidP="00054342">
      <w:pPr>
        <w:pStyle w:val="aa"/>
      </w:pPr>
      <w:bookmarkStart w:id="78" w:name="_Ref384856569"/>
      <w:bookmarkStart w:id="79" w:name="_Ref384127284"/>
      <w:bookmarkStart w:id="80" w:name="_Ref38485655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3</w:t>
      </w:r>
      <w:r w:rsidR="004D783F">
        <w:fldChar w:fldCharType="end"/>
      </w:r>
      <w:bookmarkEnd w:id="78"/>
      <w:bookmarkEnd w:id="79"/>
      <w:r>
        <w:t xml:space="preserve">　ポップアップ画面</w:t>
      </w:r>
      <w:bookmarkEnd w:id="80"/>
    </w:p>
    <w:p w14:paraId="4ECD1905" w14:textId="77777777" w:rsidR="00054342" w:rsidRDefault="00054342" w:rsidP="00054342">
      <w:pPr>
        <w:pStyle w:val="ab"/>
        <w:ind w:leftChars="0" w:left="570"/>
      </w:pPr>
    </w:p>
    <w:p w14:paraId="2D45A9B6" w14:textId="260A603E" w:rsidR="00054342" w:rsidRDefault="00054342" w:rsidP="0099447A">
      <w:pPr>
        <w:pStyle w:val="ab"/>
        <w:numPr>
          <w:ilvl w:val="0"/>
          <w:numId w:val="4"/>
        </w:numPr>
        <w:ind w:leftChars="0"/>
      </w:pPr>
      <w:r w:rsidRPr="00054342">
        <w:rPr>
          <w:rFonts w:hint="eastAsia"/>
        </w:rPr>
        <w:t>左側に</w:t>
      </w:r>
      <w:r w:rsidR="00EC7207">
        <w:rPr>
          <w:rFonts w:hint="eastAsia"/>
        </w:rPr>
        <w:t>「</w:t>
      </w:r>
      <w:r w:rsidRPr="00054342">
        <w:rPr>
          <w:rFonts w:hint="eastAsia"/>
        </w:rPr>
        <w:t>ライセンスの管轄地</w:t>
      </w:r>
      <w:r w:rsidR="00EC7207">
        <w:rPr>
          <w:rFonts w:hint="eastAsia"/>
        </w:rPr>
        <w:t>」</w:t>
      </w:r>
      <w:r w:rsidRPr="00054342">
        <w:rPr>
          <w:rFonts w:hint="eastAsia"/>
        </w:rPr>
        <w:t>というドロップボックスが表示されるため（</w:t>
      </w:r>
      <w:r>
        <w:fldChar w:fldCharType="begin"/>
      </w:r>
      <w:r>
        <w:instrText xml:space="preserve"> </w:instrText>
      </w:r>
      <w:r>
        <w:rPr>
          <w:rFonts w:hint="eastAsia"/>
        </w:rPr>
        <w:instrText>REF _Ref384127697 \h</w:instrText>
      </w:r>
      <w:r>
        <w:instrText xml:space="preserve"> </w:instrText>
      </w:r>
      <w:r>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4</w:t>
      </w:r>
      <w:r>
        <w:fldChar w:fldCharType="end"/>
      </w:r>
      <w:r w:rsidRPr="00054342">
        <w:rPr>
          <w:rFonts w:hint="eastAsia"/>
        </w:rPr>
        <w:t>赤枠）、そこで「日本」を選択すると、日本語化された</w:t>
      </w:r>
      <w:r w:rsidRPr="00054342">
        <w:rPr>
          <w:rFonts w:hint="eastAsia"/>
        </w:rPr>
        <w:t>CC-BY</w:t>
      </w:r>
      <w:r w:rsidRPr="00054342">
        <w:rPr>
          <w:rFonts w:hint="eastAsia"/>
        </w:rPr>
        <w:t>の最新版である</w:t>
      </w:r>
      <w:r w:rsidRPr="00054342">
        <w:rPr>
          <w:rFonts w:hint="eastAsia"/>
        </w:rPr>
        <w:t>CC-BY 2.1</w:t>
      </w:r>
      <w:r w:rsidRPr="00054342">
        <w:rPr>
          <w:rFonts w:hint="eastAsia"/>
        </w:rPr>
        <w:t>を選択できる。</w:t>
      </w:r>
    </w:p>
    <w:p w14:paraId="648C7D3D" w14:textId="7B94CFBD" w:rsidR="00054342" w:rsidRDefault="00CA052A" w:rsidP="00054342">
      <w:pPr>
        <w:pStyle w:val="ab"/>
        <w:ind w:leftChars="0" w:left="570"/>
        <w:jc w:val="center"/>
      </w:pPr>
      <w:r w:rsidRPr="00CA052A">
        <w:lastRenderedPageBreak/>
        <w:t xml:space="preserve"> </w:t>
      </w:r>
      <w:r w:rsidRPr="00CA052A">
        <w:rPr>
          <w:noProof/>
        </w:rPr>
        <w:drawing>
          <wp:inline distT="0" distB="0" distL="0" distR="0" wp14:anchorId="51C6E555" wp14:editId="0B5CC663">
            <wp:extent cx="4562475" cy="568642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62475" cy="5686425"/>
                    </a:xfrm>
                    <a:prstGeom prst="rect">
                      <a:avLst/>
                    </a:prstGeom>
                    <a:noFill/>
                    <a:ln>
                      <a:noFill/>
                    </a:ln>
                  </pic:spPr>
                </pic:pic>
              </a:graphicData>
            </a:graphic>
          </wp:inline>
        </w:drawing>
      </w:r>
    </w:p>
    <w:p w14:paraId="7CAD69FE" w14:textId="6132F959" w:rsidR="00054342" w:rsidRDefault="00054342" w:rsidP="00054342">
      <w:pPr>
        <w:pStyle w:val="aa"/>
      </w:pPr>
      <w:bookmarkStart w:id="81" w:name="_Ref38412769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4</w:t>
      </w:r>
      <w:r w:rsidR="004D783F">
        <w:fldChar w:fldCharType="end"/>
      </w:r>
      <w:bookmarkEnd w:id="81"/>
      <w:r>
        <w:t xml:space="preserve">　ライセンス選択画面（旧バージョン）</w:t>
      </w:r>
    </w:p>
    <w:p w14:paraId="23C83780" w14:textId="77777777" w:rsidR="00054342" w:rsidRDefault="00054342" w:rsidP="00054342">
      <w:pPr>
        <w:pStyle w:val="ab"/>
        <w:ind w:leftChars="0" w:left="570"/>
      </w:pPr>
    </w:p>
    <w:p w14:paraId="60462AD3" w14:textId="3CCD518E" w:rsidR="005D790F" w:rsidRDefault="00075E49"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4</w:t>
      </w:r>
      <w:r>
        <w:fldChar w:fldCharType="end"/>
      </w:r>
      <w:r w:rsidR="00054342" w:rsidRPr="00054342">
        <w:rPr>
          <w:rFonts w:hint="eastAsia"/>
        </w:rPr>
        <w:t>の右下に表示されるコードをホームページのソースコードに貼り付けることで利用可能になる。</w:t>
      </w:r>
      <w:r w:rsidR="005D790F">
        <w:rPr>
          <w:rFonts w:hint="eastAsia"/>
        </w:rPr>
        <w:t>このコードは、</w:t>
      </w:r>
      <w:r w:rsidR="005D790F">
        <w:rPr>
          <w:rFonts w:hint="eastAsia"/>
        </w:rPr>
        <w:t>CC-BY</w:t>
      </w:r>
      <w:r w:rsidR="005D790F">
        <w:rPr>
          <w:rFonts w:hint="eastAsia"/>
        </w:rPr>
        <w:t>ライセンスのイメージ画像、</w:t>
      </w:r>
      <w:r w:rsidR="005D790F">
        <w:rPr>
          <w:rFonts w:hint="eastAsia"/>
        </w:rPr>
        <w:t>CC-BY</w:t>
      </w:r>
      <w:r w:rsidR="005D790F">
        <w:rPr>
          <w:rFonts w:hint="eastAsia"/>
        </w:rPr>
        <w:t>ライセンスへのリンク、</w:t>
      </w:r>
      <w:r w:rsidR="005D790F">
        <w:rPr>
          <w:rFonts w:hint="eastAsia"/>
        </w:rPr>
        <w:t>CC-BY</w:t>
      </w:r>
      <w:r w:rsidR="005D790F">
        <w:rPr>
          <w:rFonts w:hint="eastAsia"/>
        </w:rPr>
        <w:t>ライセンスのメタデータで構成されており、これをホームページに貼り付けると、</w:t>
      </w:r>
      <w:r w:rsidR="005D790F">
        <w:rPr>
          <w:rFonts w:hint="eastAsia"/>
        </w:rPr>
        <w:t>CC-BY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sidR="005D790F">
        <w:rPr>
          <w:rFonts w:hint="eastAsia"/>
        </w:rPr>
        <w:t>2.1</w:t>
      </w:r>
      <w:r w:rsidR="005D790F">
        <w:rPr>
          <w:rFonts w:hint="eastAsia"/>
        </w:rPr>
        <w:t>日本ライセンスの</w:t>
      </w:r>
      <w:r w:rsidR="00E04FA5">
        <w:rPr>
          <w:rFonts w:hint="eastAsia"/>
        </w:rPr>
        <w:t>下</w:t>
      </w:r>
      <w:r w:rsidR="005D790F">
        <w:rPr>
          <w:rFonts w:hint="eastAsia"/>
        </w:rPr>
        <w:t>に提供されています。」という表示がなされる。</w:t>
      </w:r>
    </w:p>
    <w:p w14:paraId="7404E03C" w14:textId="46C222DA" w:rsidR="002A74A0" w:rsidRDefault="002A74A0">
      <w:pPr>
        <w:widowControl/>
        <w:jc w:val="left"/>
      </w:pPr>
      <w:r>
        <w:br w:type="page"/>
      </w:r>
    </w:p>
    <w:p w14:paraId="13730155" w14:textId="2C7732FD" w:rsidR="002A74A0" w:rsidRPr="0081622D" w:rsidRDefault="002A74A0" w:rsidP="002A74A0">
      <w:pPr>
        <w:pStyle w:val="2"/>
      </w:pPr>
      <w:bookmarkStart w:id="82" w:name="_Ref392777303"/>
      <w:bookmarkStart w:id="83" w:name="_Toc393905719"/>
      <w:r>
        <w:lastRenderedPageBreak/>
        <w:t>政府データカタログサイト試行版「</w:t>
      </w:r>
      <w:r>
        <w:rPr>
          <w:rFonts w:hint="eastAsia"/>
        </w:rPr>
        <w:t>DATA.GO.JP」利用規約</w:t>
      </w:r>
      <w:bookmarkEnd w:id="82"/>
      <w:bookmarkEnd w:id="83"/>
    </w:p>
    <w:p w14:paraId="5DCEF180" w14:textId="4E127F8A" w:rsidR="002A74A0" w:rsidRPr="002A74A0" w:rsidRDefault="002A74A0" w:rsidP="007117F8">
      <w:pPr>
        <w:pStyle w:val="3"/>
      </w:pPr>
      <w:r w:rsidRPr="002A74A0">
        <w:rPr>
          <w:rFonts w:hint="eastAsia"/>
        </w:rPr>
        <w:t>政府データカタログサイト試行版「</w:t>
      </w:r>
      <w:r w:rsidRPr="002A74A0">
        <w:rPr>
          <w:rFonts w:hint="eastAsia"/>
        </w:rPr>
        <w:t>DATA.GO.JP</w:t>
      </w:r>
      <w:r w:rsidRPr="002A74A0">
        <w:rPr>
          <w:rFonts w:hint="eastAsia"/>
        </w:rPr>
        <w:t>」利用規約</w:t>
      </w:r>
      <w:r>
        <w:rPr>
          <w:rFonts w:hint="eastAsia"/>
        </w:rPr>
        <w:t>の概要</w:t>
      </w:r>
    </w:p>
    <w:p w14:paraId="24FC07C2" w14:textId="363E53D7" w:rsidR="002A74A0" w:rsidRDefault="002A74A0" w:rsidP="00673CCD">
      <w:pPr>
        <w:ind w:firstLineChars="100" w:firstLine="210"/>
      </w:pPr>
      <w:r>
        <w:rPr>
          <w:rFonts w:hint="eastAsia"/>
        </w:rPr>
        <w:t>前述の</w:t>
      </w:r>
      <w:r w:rsidR="00B8652F">
        <w:rPr>
          <w:rFonts w:hint="eastAsia"/>
        </w:rPr>
        <w:t>とおり</w:t>
      </w:r>
      <w:r>
        <w:rPr>
          <w:rFonts w:hint="eastAsia"/>
        </w:rPr>
        <w:t>、内閣官房</w:t>
      </w:r>
      <w:r>
        <w:rPr>
          <w:rFonts w:hint="eastAsia"/>
        </w:rPr>
        <w:t>IT</w:t>
      </w:r>
      <w:r>
        <w:rPr>
          <w:rFonts w:hint="eastAsia"/>
        </w:rPr>
        <w:t>総合戦略室では、政府データカタログサイト</w:t>
      </w:r>
      <w:r w:rsidRPr="003A79D7">
        <w:rPr>
          <w:rFonts w:hint="eastAsia"/>
        </w:rPr>
        <w:t>試行版「</w:t>
      </w:r>
      <w:r w:rsidRPr="003A79D7">
        <w:rPr>
          <w:rFonts w:hint="eastAsia"/>
        </w:rPr>
        <w:t>DATA.GO.JP</w:t>
      </w:r>
      <w:r w:rsidRPr="003A79D7">
        <w:rPr>
          <w:rFonts w:hint="eastAsia"/>
        </w:rPr>
        <w:t>」</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日に行っている。この政府データカタログサイト試行版「</w:t>
      </w:r>
      <w:r>
        <w:rPr>
          <w:rFonts w:hint="eastAsia"/>
        </w:rPr>
        <w:t>DATA.GO.JP</w:t>
      </w:r>
      <w:r>
        <w:rPr>
          <w:rFonts w:hint="eastAsia"/>
        </w:rPr>
        <w:t>」においては、電子行政オープンデータ実務者会議での議論を受けて、</w:t>
      </w:r>
      <w:r>
        <w:rPr>
          <w:rFonts w:hint="eastAsia"/>
        </w:rPr>
        <w:t>CC-BY</w:t>
      </w:r>
      <w:r>
        <w:rPr>
          <w:rFonts w:hint="eastAsia"/>
        </w:rPr>
        <w:t>ライセンスが採用されることとなった。</w:t>
      </w:r>
    </w:p>
    <w:p w14:paraId="545C2BCE" w14:textId="10F9114D" w:rsidR="002A74A0" w:rsidRDefault="002A74A0" w:rsidP="00673CCD">
      <w:pPr>
        <w:ind w:firstLineChars="100" w:firstLine="210"/>
      </w:pPr>
      <w:r>
        <w:rPr>
          <w:rFonts w:hint="eastAsia"/>
        </w:rPr>
        <w:t>この</w:t>
      </w:r>
      <w:r w:rsidR="00EA2F32">
        <w:rPr>
          <w:rFonts w:hint="eastAsia"/>
        </w:rPr>
        <w:t>利用ルールで</w:t>
      </w:r>
      <w:r w:rsidR="0069335D">
        <w:rPr>
          <w:rFonts w:hint="eastAsia"/>
        </w:rPr>
        <w:t>は</w:t>
      </w:r>
      <w:r>
        <w:rPr>
          <w:rFonts w:hint="eastAsia"/>
        </w:rPr>
        <w:t>、</w:t>
      </w:r>
      <w:r w:rsidR="00EA2F32">
        <w:rPr>
          <w:rFonts w:hint="eastAsia"/>
        </w:rPr>
        <w:t>利用の条件は</w:t>
      </w:r>
      <w:r>
        <w:rPr>
          <w:rFonts w:hint="eastAsia"/>
        </w:rPr>
        <w:t>CC-BY</w:t>
      </w:r>
      <w:r w:rsidR="00EA2F32">
        <w:rPr>
          <w:rFonts w:hint="eastAsia"/>
        </w:rPr>
        <w:t>と同様だ</w:t>
      </w:r>
      <w:r>
        <w:rPr>
          <w:rFonts w:hint="eastAsia"/>
        </w:rPr>
        <w:t>が</w:t>
      </w:r>
      <w:r w:rsidR="0069335D">
        <w:rPr>
          <w:rFonts w:hint="eastAsia"/>
        </w:rPr>
        <w:t>、第三者の権利が含まれている場合に注意を行うこと、対象データについて一切の保証がなされないこと</w:t>
      </w:r>
      <w:r>
        <w:rPr>
          <w:rFonts w:hint="eastAsia"/>
        </w:rPr>
        <w:t>、準拠法が日本法であること等について注意喚起が行われている。</w:t>
      </w:r>
    </w:p>
    <w:p w14:paraId="73C26481" w14:textId="00627082" w:rsidR="002A74A0" w:rsidRDefault="002A74A0" w:rsidP="00673CCD">
      <w:pPr>
        <w:ind w:firstLineChars="100" w:firstLine="210"/>
      </w:pPr>
      <w:r>
        <w:rPr>
          <w:rFonts w:hint="eastAsia"/>
        </w:rPr>
        <w:t>また、著作権が発生しないために</w:t>
      </w:r>
      <w:r>
        <w:rPr>
          <w:rFonts w:hint="eastAsia"/>
        </w:rPr>
        <w:t>CC-BY</w:t>
      </w:r>
      <w:r>
        <w:rPr>
          <w:rFonts w:hint="eastAsia"/>
        </w:rPr>
        <w:t>が適用されない数値データ等についても出所表示を行うことについてお願いが記載されている。また、政府データカタログサイト試行版「</w:t>
      </w:r>
      <w:r>
        <w:rPr>
          <w:rFonts w:hint="eastAsia"/>
        </w:rPr>
        <w:t>DATA.GO.JP</w:t>
      </w:r>
      <w:r>
        <w:rPr>
          <w:rFonts w:hint="eastAsia"/>
        </w:rPr>
        <w:t>」で公開されているデータについては、政府データカタログサイト試行版「</w:t>
      </w:r>
      <w:r>
        <w:rPr>
          <w:rFonts w:hint="eastAsia"/>
        </w:rPr>
        <w:t>DATA.GO.JP</w:t>
      </w:r>
      <w:r>
        <w:rPr>
          <w:rFonts w:hint="eastAsia"/>
        </w:rPr>
        <w:t>」で表</w:t>
      </w:r>
      <w:r w:rsidR="0069335D">
        <w:rPr>
          <w:rFonts w:hint="eastAsia"/>
        </w:rPr>
        <w:t>示されている利用規約が優先されることについても明記されている</w:t>
      </w:r>
      <w:r>
        <w:rPr>
          <w:rFonts w:hint="eastAsia"/>
        </w:rPr>
        <w:t>。</w:t>
      </w:r>
    </w:p>
    <w:p w14:paraId="07D22C59" w14:textId="77777777" w:rsidR="002A74A0" w:rsidRDefault="002A74A0" w:rsidP="002A74A0">
      <w:pPr>
        <w:ind w:leftChars="100" w:left="210" w:firstLineChars="100" w:firstLine="210"/>
      </w:pPr>
    </w:p>
    <w:p w14:paraId="6D0CDEA1" w14:textId="77777777" w:rsidR="0069335D" w:rsidRDefault="0069335D" w:rsidP="002A74A0">
      <w:pPr>
        <w:ind w:leftChars="100" w:left="210" w:firstLineChars="100" w:firstLine="210"/>
      </w:pPr>
    </w:p>
    <w:p w14:paraId="7BB86BCF" w14:textId="1C112CF3" w:rsidR="0069335D" w:rsidRPr="002A74A0" w:rsidRDefault="0069335D" w:rsidP="007117F8">
      <w:pPr>
        <w:pStyle w:val="3"/>
      </w:pPr>
      <w:r>
        <w:rPr>
          <w:rFonts w:hint="eastAsia"/>
        </w:rPr>
        <w:t>本利用ルールを採用する際の注意事項</w:t>
      </w:r>
    </w:p>
    <w:p w14:paraId="67E0677F" w14:textId="35C6DB46" w:rsidR="002A74A0" w:rsidRDefault="0069335D" w:rsidP="00673CCD">
      <w:pPr>
        <w:ind w:firstLineChars="100" w:firstLine="210"/>
      </w:pPr>
      <w:r>
        <w:rPr>
          <w:rFonts w:hint="eastAsia"/>
        </w:rPr>
        <w:t>本利用ルールは、前述</w:t>
      </w:r>
      <w:r w:rsidR="002A74A0">
        <w:rPr>
          <w:rFonts w:hint="eastAsia"/>
        </w:rPr>
        <w:t>のように</w:t>
      </w:r>
      <w:r w:rsidR="002A74A0">
        <w:rPr>
          <w:rFonts w:hint="eastAsia"/>
        </w:rPr>
        <w:t>CC-BY</w:t>
      </w:r>
      <w:r w:rsidR="002A74A0">
        <w:rPr>
          <w:rFonts w:hint="eastAsia"/>
        </w:rPr>
        <w:t>の規定に加えて第三者の権利が含まれている場合の対応等について注意喚起がなされており、</w:t>
      </w:r>
      <w:r>
        <w:rPr>
          <w:rFonts w:hint="eastAsia"/>
        </w:rPr>
        <w:t>利用者に対して配慮がなされているという特徴がある。</w:t>
      </w:r>
    </w:p>
    <w:p w14:paraId="3C80DF13" w14:textId="41DAF45B" w:rsidR="002A74A0" w:rsidRDefault="0069335D" w:rsidP="00673CCD">
      <w:pPr>
        <w:ind w:firstLineChars="100" w:firstLine="210"/>
      </w:pPr>
      <w:r>
        <w:rPr>
          <w:rFonts w:hint="eastAsia"/>
        </w:rPr>
        <w:t>ただし</w:t>
      </w:r>
      <w:r w:rsidR="002A74A0">
        <w:rPr>
          <w:rFonts w:hint="eastAsia"/>
        </w:rPr>
        <w:t>、</w:t>
      </w:r>
      <w:r>
        <w:rPr>
          <w:rFonts w:hint="eastAsia"/>
        </w:rPr>
        <w:t>本利用ルールには、政府データカタログサイト試行版で利用しているライセンス</w:t>
      </w:r>
      <w:r>
        <w:rPr>
          <w:rFonts w:hint="eastAsia"/>
        </w:rPr>
        <w:t>ID</w:t>
      </w:r>
      <w:r w:rsidR="00525286">
        <w:rPr>
          <w:rFonts w:hint="eastAsia"/>
        </w:rPr>
        <w:t>等</w:t>
      </w:r>
      <w:r>
        <w:rPr>
          <w:rFonts w:hint="eastAsia"/>
        </w:rPr>
        <w:t>について記載があるため、そのまま利用すると、混乱が生じるおそれがある。</w:t>
      </w:r>
      <w:r w:rsidR="00525286">
        <w:rPr>
          <w:rFonts w:hint="eastAsia"/>
        </w:rPr>
        <w:t>以下に</w:t>
      </w:r>
      <w:r>
        <w:rPr>
          <w:rFonts w:hint="eastAsia"/>
        </w:rPr>
        <w:t>政府データカタログサイト試行版に特有の部分を削除した</w:t>
      </w:r>
      <w:r w:rsidR="00525286">
        <w:rPr>
          <w:rFonts w:hint="eastAsia"/>
        </w:rPr>
        <w:t>利用ルール</w:t>
      </w:r>
      <w:r>
        <w:rPr>
          <w:rFonts w:hint="eastAsia"/>
        </w:rPr>
        <w:t>ひな形を別途掲載しているため、こちらを利用することが望ましい。</w:t>
      </w:r>
    </w:p>
    <w:p w14:paraId="416337D1" w14:textId="77777777" w:rsidR="002A74A0" w:rsidRDefault="002A74A0" w:rsidP="002A74A0">
      <w:pPr>
        <w:ind w:leftChars="100" w:left="210" w:firstLineChars="100" w:firstLine="210"/>
      </w:pPr>
    </w:p>
    <w:p w14:paraId="20BFCF4D" w14:textId="77777777" w:rsidR="00EE1523" w:rsidRDefault="00EE1523" w:rsidP="007117F8"/>
    <w:p w14:paraId="79808919" w14:textId="5212A44C" w:rsidR="002A74A0" w:rsidRDefault="002A74A0">
      <w:pPr>
        <w:widowControl/>
        <w:jc w:val="left"/>
      </w:pPr>
      <w:r>
        <w:br w:type="page"/>
      </w:r>
    </w:p>
    <w:p w14:paraId="3035E12F" w14:textId="77777777" w:rsidR="002A74A0" w:rsidRDefault="002A74A0" w:rsidP="007117F8"/>
    <w:p w14:paraId="0FA01B40" w14:textId="7A6BD8B9" w:rsidR="002A74A0" w:rsidRDefault="002A74A0" w:rsidP="002A74A0">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r>
        <w:t xml:space="preserve">　</w:t>
      </w:r>
      <w:r>
        <w:rPr>
          <w:rFonts w:hint="eastAsia"/>
        </w:rPr>
        <w:t>政府</w:t>
      </w:r>
      <w:r>
        <w:t>データカタログサイト試行版</w:t>
      </w:r>
      <w:r>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2A74A0" w14:paraId="3E57C643" w14:textId="77777777" w:rsidTr="002A74A0">
        <w:tc>
          <w:tcPr>
            <w:tcW w:w="8594" w:type="dxa"/>
          </w:tcPr>
          <w:p w14:paraId="0C422D96" w14:textId="77777777" w:rsidR="002A74A0" w:rsidRPr="0013419D" w:rsidRDefault="002A74A0" w:rsidP="002A74A0">
            <w:pPr>
              <w:snapToGrid w:val="0"/>
              <w:jc w:val="center"/>
              <w:rPr>
                <w:sz w:val="18"/>
                <w:szCs w:val="18"/>
              </w:rPr>
            </w:pPr>
            <w:r w:rsidRPr="0013419D">
              <w:rPr>
                <w:rFonts w:hint="eastAsia"/>
                <w:sz w:val="18"/>
                <w:szCs w:val="18"/>
              </w:rPr>
              <w:t>データカタログサイト試行版</w:t>
            </w:r>
            <w:r w:rsidRPr="0013419D">
              <w:rPr>
                <w:sz w:val="18"/>
                <w:szCs w:val="18"/>
              </w:rPr>
              <w:t xml:space="preserve"> </w:t>
            </w:r>
            <w:r w:rsidRPr="0013419D">
              <w:rPr>
                <w:rFonts w:hint="eastAsia"/>
                <w:sz w:val="18"/>
                <w:szCs w:val="18"/>
              </w:rPr>
              <w:t>利用規約</w:t>
            </w:r>
          </w:p>
          <w:p w14:paraId="61DB83F8" w14:textId="77777777" w:rsidR="002A74A0" w:rsidRPr="0013419D" w:rsidRDefault="002A74A0" w:rsidP="002A74A0">
            <w:pPr>
              <w:snapToGrid w:val="0"/>
              <w:rPr>
                <w:sz w:val="18"/>
                <w:szCs w:val="18"/>
              </w:rPr>
            </w:pPr>
          </w:p>
          <w:p w14:paraId="3D62AEF0" w14:textId="77777777" w:rsidR="002A74A0" w:rsidRPr="0013419D" w:rsidRDefault="002A74A0" w:rsidP="002A74A0">
            <w:pPr>
              <w:snapToGrid w:val="0"/>
              <w:rPr>
                <w:sz w:val="18"/>
                <w:szCs w:val="18"/>
              </w:rPr>
            </w:pPr>
            <w:r w:rsidRPr="0013419D">
              <w:rPr>
                <w:rFonts w:hint="eastAsia"/>
                <w:sz w:val="18"/>
                <w:szCs w:val="18"/>
              </w:rPr>
              <w:t>本サイトのデータカタログにメタデータを公開しているデータ及び当該メタデータ（以下「対象データ」といいます。）は、以下の条件の下、自由に利用できます。</w:t>
            </w:r>
          </w:p>
          <w:p w14:paraId="0DDE11F8" w14:textId="77777777" w:rsidR="002A74A0" w:rsidRPr="0013419D" w:rsidRDefault="002A74A0" w:rsidP="002A74A0">
            <w:pPr>
              <w:snapToGrid w:val="0"/>
              <w:rPr>
                <w:sz w:val="18"/>
                <w:szCs w:val="18"/>
              </w:rPr>
            </w:pPr>
          </w:p>
          <w:p w14:paraId="1B641656" w14:textId="77777777" w:rsidR="002A74A0" w:rsidRPr="0013419D" w:rsidRDefault="002A74A0" w:rsidP="002A74A0">
            <w:pPr>
              <w:snapToGrid w:val="0"/>
              <w:rPr>
                <w:sz w:val="18"/>
                <w:szCs w:val="18"/>
              </w:rPr>
            </w:pPr>
            <w:r w:rsidRPr="0013419D">
              <w:rPr>
                <w:rFonts w:hint="eastAsia"/>
                <w:sz w:val="18"/>
                <w:szCs w:val="18"/>
              </w:rPr>
              <w:t>第１条（国の著作権）</w:t>
            </w:r>
          </w:p>
          <w:p w14:paraId="69B9A068" w14:textId="77777777" w:rsidR="002A74A0" w:rsidRPr="0013419D" w:rsidRDefault="002A74A0" w:rsidP="002A74A0">
            <w:pPr>
              <w:snapToGrid w:val="0"/>
              <w:rPr>
                <w:sz w:val="18"/>
                <w:szCs w:val="18"/>
              </w:rPr>
            </w:pPr>
            <w:r w:rsidRPr="0013419D">
              <w:rPr>
                <w:rFonts w:hint="eastAsia"/>
                <w:sz w:val="18"/>
                <w:szCs w:val="18"/>
              </w:rPr>
              <w:t>国が著作権を有する著作物の利用（複製、公衆送信、翻訳・変形等の翻案等）については、リソースごとのメタデータの</w:t>
            </w:r>
            <w:r w:rsidRPr="0013419D">
              <w:rPr>
                <w:sz w:val="18"/>
                <w:szCs w:val="18"/>
              </w:rPr>
              <w:t>resource_license_id</w:t>
            </w:r>
            <w:r w:rsidRPr="0013419D">
              <w:rPr>
                <w:rFonts w:hint="eastAsia"/>
                <w:sz w:val="18"/>
                <w:szCs w:val="18"/>
              </w:rPr>
              <w:t>欄に記載するクリエイティブ・コモンズ・ライセンス（以下「</w:t>
            </w:r>
            <w:r w:rsidRPr="0013419D">
              <w:rPr>
                <w:sz w:val="18"/>
                <w:szCs w:val="18"/>
              </w:rPr>
              <w:t>CC</w:t>
            </w:r>
            <w:r w:rsidRPr="0013419D">
              <w:rPr>
                <w:rFonts w:hint="eastAsia"/>
                <w:sz w:val="18"/>
                <w:szCs w:val="18"/>
              </w:rPr>
              <w:t>ライセンス」という。）の表示</w:t>
            </w:r>
            <w:r w:rsidRPr="0013419D">
              <w:rPr>
                <w:sz w:val="18"/>
                <w:szCs w:val="18"/>
              </w:rPr>
              <w:t>2.1</w:t>
            </w:r>
            <w:r w:rsidRPr="0013419D">
              <w:rPr>
                <w:rFonts w:hint="eastAsia"/>
                <w:sz w:val="18"/>
                <w:szCs w:val="18"/>
              </w:rPr>
              <w:t>日本（</w:t>
            </w:r>
            <w:r w:rsidRPr="0013419D">
              <w:rPr>
                <w:sz w:val="18"/>
                <w:szCs w:val="18"/>
              </w:rPr>
              <w:t xml:space="preserve">http://creativecommons.org/licenses/by/2.1/jp/legalcode </w:t>
            </w:r>
            <w:r w:rsidRPr="0013419D">
              <w:rPr>
                <w:rFonts w:hint="eastAsia"/>
                <w:sz w:val="18"/>
                <w:szCs w:val="18"/>
              </w:rPr>
              <w:t>に規定される著作権利用許諾条件を指す。</w:t>
            </w:r>
            <w:r w:rsidRPr="0013419D">
              <w:rPr>
                <w:sz w:val="18"/>
                <w:szCs w:val="18"/>
              </w:rPr>
              <w:t>resource_license_id</w:t>
            </w:r>
            <w:r w:rsidRPr="0013419D">
              <w:rPr>
                <w:rFonts w:hint="eastAsia"/>
                <w:sz w:val="18"/>
                <w:szCs w:val="18"/>
              </w:rPr>
              <w:t>欄には「</w:t>
            </w:r>
            <w:r w:rsidRPr="0013419D">
              <w:rPr>
                <w:sz w:val="18"/>
                <w:szCs w:val="18"/>
              </w:rPr>
              <w:t>CC-BY</w:t>
            </w:r>
            <w:r w:rsidRPr="0013419D">
              <w:rPr>
                <w:rFonts w:hint="eastAsia"/>
                <w:sz w:val="18"/>
                <w:szCs w:val="18"/>
              </w:rPr>
              <w:t>」と表記。）によるものとします。なお、数値データ、簡単な表・グラフ等のデータは著作権の対象ではありませんので、</w:t>
            </w:r>
            <w:r w:rsidRPr="0013419D">
              <w:rPr>
                <w:sz w:val="18"/>
                <w:szCs w:val="18"/>
              </w:rPr>
              <w:t>resource_license_id</w:t>
            </w:r>
            <w:r w:rsidRPr="0013419D">
              <w:rPr>
                <w:rFonts w:hint="eastAsia"/>
                <w:sz w:val="18"/>
                <w:szCs w:val="18"/>
              </w:rPr>
              <w:t>欄に</w:t>
            </w:r>
            <w:r w:rsidRPr="0013419D">
              <w:rPr>
                <w:sz w:val="18"/>
                <w:szCs w:val="18"/>
              </w:rPr>
              <w:t>CC</w:t>
            </w:r>
            <w:r w:rsidRPr="0013419D">
              <w:rPr>
                <w:rFonts w:hint="eastAsia"/>
                <w:sz w:val="18"/>
                <w:szCs w:val="18"/>
              </w:rPr>
              <w:t>ライセンスの記載がある場合でも、当該リソースのうち、これらの対象データについては</w:t>
            </w:r>
            <w:r w:rsidRPr="0013419D">
              <w:rPr>
                <w:sz w:val="18"/>
                <w:szCs w:val="18"/>
              </w:rPr>
              <w:t>CC</w:t>
            </w:r>
            <w:r w:rsidRPr="0013419D">
              <w:rPr>
                <w:rFonts w:hint="eastAsia"/>
                <w:sz w:val="18"/>
                <w:szCs w:val="18"/>
              </w:rPr>
              <w:t>ライセンスの適用はなく、自由に利用できます。</w:t>
            </w:r>
          </w:p>
          <w:p w14:paraId="114B9458" w14:textId="77777777" w:rsidR="002A74A0" w:rsidRPr="0013419D" w:rsidRDefault="002A74A0" w:rsidP="002A74A0">
            <w:pPr>
              <w:snapToGrid w:val="0"/>
              <w:rPr>
                <w:sz w:val="18"/>
                <w:szCs w:val="18"/>
              </w:rPr>
            </w:pPr>
          </w:p>
          <w:p w14:paraId="1B86B04A" w14:textId="77777777" w:rsidR="002A74A0" w:rsidRPr="0013419D" w:rsidRDefault="002A74A0" w:rsidP="002A74A0">
            <w:pPr>
              <w:snapToGrid w:val="0"/>
              <w:rPr>
                <w:sz w:val="18"/>
                <w:szCs w:val="18"/>
              </w:rPr>
            </w:pPr>
            <w:r w:rsidRPr="0013419D">
              <w:rPr>
                <w:rFonts w:hint="eastAsia"/>
                <w:sz w:val="18"/>
                <w:szCs w:val="18"/>
              </w:rPr>
              <w:t>第２条（第三者の権利）</w:t>
            </w:r>
          </w:p>
          <w:p w14:paraId="1925C2D4" w14:textId="77777777" w:rsidR="002A74A0" w:rsidRPr="0013419D" w:rsidRDefault="002A74A0" w:rsidP="002A74A0">
            <w:pPr>
              <w:snapToGrid w:val="0"/>
              <w:rPr>
                <w:sz w:val="18"/>
                <w:szCs w:val="18"/>
              </w:rPr>
            </w:pPr>
            <w:r w:rsidRPr="0013419D">
              <w:rPr>
                <w:rFonts w:hint="eastAsia"/>
                <w:sz w:val="18"/>
                <w:szCs w:val="18"/>
              </w:rPr>
              <w:t>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利用者の責任で、当該第三者から利用の許諾を得るものとします。なお、対象データの中の第三者が権利を有している部分の特定・明示等は、原則として行っておりませんので御注意ください（リソースの全体が第三者の著作物であることが明らかな場合は、その旨をリソースのメタデータの</w:t>
            </w:r>
            <w:r w:rsidRPr="0013419D">
              <w:rPr>
                <w:sz w:val="18"/>
                <w:szCs w:val="18"/>
              </w:rPr>
              <w:t>copyright</w:t>
            </w:r>
            <w:r w:rsidRPr="0013419D">
              <w:rPr>
                <w:rFonts w:hint="eastAsia"/>
                <w:sz w:val="18"/>
                <w:szCs w:val="18"/>
              </w:rPr>
              <w:t>欄に明示します。）。</w:t>
            </w:r>
          </w:p>
          <w:p w14:paraId="58AFFE7B" w14:textId="77777777" w:rsidR="002A74A0" w:rsidRPr="0013419D" w:rsidRDefault="002A74A0" w:rsidP="002A74A0">
            <w:pPr>
              <w:snapToGrid w:val="0"/>
              <w:rPr>
                <w:sz w:val="18"/>
                <w:szCs w:val="18"/>
              </w:rPr>
            </w:pPr>
          </w:p>
          <w:p w14:paraId="72C288C0" w14:textId="77777777" w:rsidR="002A74A0" w:rsidRPr="0013419D" w:rsidRDefault="002A74A0" w:rsidP="002A74A0">
            <w:pPr>
              <w:snapToGrid w:val="0"/>
              <w:rPr>
                <w:sz w:val="18"/>
                <w:szCs w:val="18"/>
              </w:rPr>
            </w:pPr>
            <w:r w:rsidRPr="0013419D">
              <w:rPr>
                <w:rFonts w:hint="eastAsia"/>
                <w:sz w:val="18"/>
                <w:szCs w:val="18"/>
              </w:rPr>
              <w:t>第３条（無保証）</w:t>
            </w:r>
          </w:p>
          <w:p w14:paraId="2C052650" w14:textId="77777777" w:rsidR="002A74A0" w:rsidRPr="0013419D" w:rsidRDefault="002A74A0" w:rsidP="002A74A0">
            <w:pPr>
              <w:snapToGrid w:val="0"/>
              <w:rPr>
                <w:sz w:val="18"/>
                <w:szCs w:val="18"/>
              </w:rPr>
            </w:pPr>
            <w:r w:rsidRPr="0013419D">
              <w:rPr>
                <w:rFonts w:hint="eastAsia"/>
                <w:sz w:val="18"/>
                <w:szCs w:val="18"/>
              </w:rPr>
              <w:t>対象データの内容については、その正確性・網羅性、特定の目的への適合性等一切の保証をしません。対象データを利用したことにより損害が生じても責任を負いません。</w:t>
            </w:r>
          </w:p>
          <w:p w14:paraId="5C9B8894" w14:textId="77777777" w:rsidR="002A74A0" w:rsidRPr="0013419D" w:rsidRDefault="002A74A0" w:rsidP="002A74A0">
            <w:pPr>
              <w:snapToGrid w:val="0"/>
              <w:rPr>
                <w:sz w:val="18"/>
                <w:szCs w:val="18"/>
              </w:rPr>
            </w:pPr>
          </w:p>
          <w:p w14:paraId="55D37479" w14:textId="77777777" w:rsidR="002A74A0" w:rsidRPr="0013419D" w:rsidRDefault="002A74A0" w:rsidP="002A74A0">
            <w:pPr>
              <w:snapToGrid w:val="0"/>
              <w:rPr>
                <w:sz w:val="18"/>
                <w:szCs w:val="18"/>
              </w:rPr>
            </w:pPr>
            <w:r w:rsidRPr="0013419D">
              <w:rPr>
                <w:rFonts w:hint="eastAsia"/>
                <w:sz w:val="18"/>
                <w:szCs w:val="18"/>
              </w:rPr>
              <w:t>第４条（他のサイトの利用規約との関係）</w:t>
            </w:r>
          </w:p>
          <w:p w14:paraId="2C283693" w14:textId="77777777" w:rsidR="002A74A0" w:rsidRPr="0013419D" w:rsidRDefault="002A74A0" w:rsidP="002A74A0">
            <w:pPr>
              <w:snapToGrid w:val="0"/>
              <w:rPr>
                <w:sz w:val="18"/>
                <w:szCs w:val="18"/>
              </w:rPr>
            </w:pPr>
            <w:r w:rsidRPr="0013419D">
              <w:rPr>
                <w:rFonts w:hint="eastAsia"/>
                <w:sz w:val="18"/>
                <w:szCs w:val="18"/>
              </w:rPr>
              <w:t>対象データが、政府の他のサイトにおいても公開されている場合において、当該政府の他のサイトの利用規約（法令に定める利用条件とは別に、当該サイトにおいて独自に設けられた利用条件をいいます。）と本サイトの利用規約が異なるときは、本サイトの利用規約が優先するものとします。</w:t>
            </w:r>
          </w:p>
          <w:p w14:paraId="1DC27F78" w14:textId="77777777" w:rsidR="002A74A0" w:rsidRPr="0013419D" w:rsidRDefault="002A74A0" w:rsidP="002A74A0">
            <w:pPr>
              <w:snapToGrid w:val="0"/>
              <w:rPr>
                <w:sz w:val="18"/>
                <w:szCs w:val="18"/>
              </w:rPr>
            </w:pPr>
          </w:p>
          <w:p w14:paraId="49A0DECF" w14:textId="77777777" w:rsidR="002A74A0" w:rsidRPr="0013419D" w:rsidRDefault="002A74A0" w:rsidP="002A74A0">
            <w:pPr>
              <w:snapToGrid w:val="0"/>
              <w:rPr>
                <w:sz w:val="18"/>
                <w:szCs w:val="18"/>
              </w:rPr>
            </w:pPr>
            <w:r w:rsidRPr="0013419D">
              <w:rPr>
                <w:rFonts w:hint="eastAsia"/>
                <w:sz w:val="18"/>
                <w:szCs w:val="18"/>
              </w:rPr>
              <w:t>第５条（準拠法と合意管轄）</w:t>
            </w:r>
          </w:p>
          <w:p w14:paraId="3B90783A" w14:textId="77777777" w:rsidR="002A74A0" w:rsidRPr="0013419D" w:rsidRDefault="002A74A0" w:rsidP="002A74A0">
            <w:pPr>
              <w:snapToGrid w:val="0"/>
              <w:rPr>
                <w:sz w:val="18"/>
                <w:szCs w:val="18"/>
              </w:rPr>
            </w:pPr>
            <w:r w:rsidRPr="0013419D">
              <w:rPr>
                <w:rFonts w:hint="eastAsia"/>
                <w:sz w:val="18"/>
                <w:szCs w:val="18"/>
              </w:rPr>
              <w:t>本サイトの利用規約は日本法に基づいて解釈されます。本サイトの利用規約及び対象データの利用に関する紛争については、当該紛争に係る対象データのデータセットのメタデータの</w:t>
            </w:r>
            <w:r w:rsidRPr="0013419D">
              <w:rPr>
                <w:sz w:val="18"/>
                <w:szCs w:val="18"/>
              </w:rPr>
              <w:t>publisher</w:t>
            </w:r>
            <w:r w:rsidRPr="0013419D">
              <w:rPr>
                <w:rFonts w:hint="eastAsia"/>
                <w:sz w:val="18"/>
                <w:szCs w:val="18"/>
              </w:rPr>
              <w:t>欄に記載する組織の所在地を管轄する地方裁判所を、第一審の専属的な合意管轄裁判所とします。</w:t>
            </w:r>
          </w:p>
          <w:p w14:paraId="3061186C" w14:textId="77777777" w:rsidR="002A74A0" w:rsidRPr="0013419D" w:rsidRDefault="002A74A0" w:rsidP="002A74A0">
            <w:pPr>
              <w:snapToGrid w:val="0"/>
              <w:rPr>
                <w:sz w:val="18"/>
                <w:szCs w:val="18"/>
              </w:rPr>
            </w:pPr>
          </w:p>
          <w:p w14:paraId="17F2A86D" w14:textId="77777777" w:rsidR="002A74A0" w:rsidRPr="0013419D" w:rsidRDefault="002A74A0" w:rsidP="002A74A0">
            <w:pPr>
              <w:snapToGrid w:val="0"/>
              <w:rPr>
                <w:sz w:val="18"/>
                <w:szCs w:val="18"/>
              </w:rPr>
            </w:pPr>
            <w:r w:rsidRPr="0013419D">
              <w:rPr>
                <w:rFonts w:hint="eastAsia"/>
                <w:sz w:val="18"/>
                <w:szCs w:val="18"/>
              </w:rPr>
              <w:t>（利用に当たってのお願いと御注意）</w:t>
            </w:r>
          </w:p>
          <w:p w14:paraId="5334121F" w14:textId="77777777" w:rsidR="002A74A0" w:rsidRPr="0013419D" w:rsidRDefault="002A74A0" w:rsidP="002A74A0">
            <w:pPr>
              <w:snapToGrid w:val="0"/>
              <w:rPr>
                <w:sz w:val="18"/>
                <w:szCs w:val="18"/>
              </w:rPr>
            </w:pPr>
            <w:r w:rsidRPr="0013419D">
              <w:rPr>
                <w:rFonts w:hint="eastAsia"/>
                <w:sz w:val="18"/>
                <w:szCs w:val="18"/>
              </w:rPr>
              <w:t>御利用の際には、</w:t>
            </w:r>
            <w:r w:rsidRPr="0013419D">
              <w:rPr>
                <w:sz w:val="18"/>
                <w:szCs w:val="18"/>
              </w:rPr>
              <w:t xml:space="preserve"> CC</w:t>
            </w:r>
            <w:r w:rsidRPr="0013419D">
              <w:rPr>
                <w:rFonts w:hint="eastAsia"/>
                <w:sz w:val="18"/>
                <w:szCs w:val="18"/>
              </w:rPr>
              <w:t>ライセンスの適用外の数値データ、簡単な表・グラフ等のデータについても、できれば、出所（利用する対象データを含む</w:t>
            </w:r>
            <w:r w:rsidRPr="0013419D">
              <w:rPr>
                <w:sz w:val="18"/>
                <w:szCs w:val="18"/>
              </w:rPr>
              <w:t xml:space="preserve"> 1. </w:t>
            </w:r>
            <w:r w:rsidRPr="0013419D">
              <w:rPr>
                <w:rFonts w:hint="eastAsia"/>
                <w:sz w:val="18"/>
                <w:szCs w:val="18"/>
              </w:rPr>
              <w:t>データセットのメタデータの作成者欄に記載する組織名、</w:t>
            </w:r>
            <w:r w:rsidRPr="0013419D">
              <w:rPr>
                <w:sz w:val="18"/>
                <w:szCs w:val="18"/>
              </w:rPr>
              <w:t xml:space="preserve">2. </w:t>
            </w:r>
            <w:r w:rsidRPr="0013419D">
              <w:rPr>
                <w:rFonts w:hint="eastAsia"/>
                <w:sz w:val="18"/>
                <w:szCs w:val="18"/>
              </w:rPr>
              <w:t>リソースの名称及び</w:t>
            </w:r>
            <w:r w:rsidRPr="0013419D">
              <w:rPr>
                <w:sz w:val="18"/>
                <w:szCs w:val="18"/>
              </w:rPr>
              <w:t xml:space="preserve"> 3. </w:t>
            </w:r>
            <w:r w:rsidRPr="0013419D">
              <w:rPr>
                <w:rFonts w:hint="eastAsia"/>
                <w:sz w:val="18"/>
                <w:szCs w:val="18"/>
              </w:rPr>
              <w:t>リソースの</w:t>
            </w:r>
            <w:r w:rsidRPr="0013419D">
              <w:rPr>
                <w:sz w:val="18"/>
                <w:szCs w:val="18"/>
              </w:rPr>
              <w:t>URL</w:t>
            </w:r>
            <w:r w:rsidRPr="0013419D">
              <w:rPr>
                <w:rFonts w:hint="eastAsia"/>
                <w:sz w:val="18"/>
                <w:szCs w:val="18"/>
              </w:rPr>
              <w:t>）の表示をお願いします。また、利用状況等を把握したいと考えているため、できれば、本サイトの管理者あてに御一報をお願いします。</w:t>
            </w:r>
          </w:p>
          <w:p w14:paraId="0FA815C4" w14:textId="77777777" w:rsidR="002A74A0" w:rsidRPr="0013419D" w:rsidRDefault="002A74A0" w:rsidP="002A74A0">
            <w:pPr>
              <w:snapToGrid w:val="0"/>
              <w:rPr>
                <w:sz w:val="20"/>
                <w:szCs w:val="20"/>
              </w:rPr>
            </w:pPr>
            <w:r w:rsidRPr="0013419D">
              <w:rPr>
                <w:rFonts w:hint="eastAsia"/>
                <w:sz w:val="18"/>
                <w:szCs w:val="18"/>
              </w:rPr>
              <w:t>利用に当たっては、関連法令を遵守してください。</w:t>
            </w:r>
          </w:p>
        </w:tc>
      </w:tr>
    </w:tbl>
    <w:p w14:paraId="5969FCC3" w14:textId="1ECFB9C6" w:rsidR="00EA2F32" w:rsidRDefault="00EA2F32" w:rsidP="002A74A0"/>
    <w:p w14:paraId="22169BAD" w14:textId="77777777" w:rsidR="00EA2F32" w:rsidRDefault="00EA2F32">
      <w:pPr>
        <w:widowControl/>
        <w:jc w:val="left"/>
      </w:pPr>
      <w:r>
        <w:br w:type="page"/>
      </w:r>
    </w:p>
    <w:p w14:paraId="1ABEA514" w14:textId="77777777" w:rsidR="002A74A0" w:rsidRDefault="002A74A0" w:rsidP="007117F8"/>
    <w:p w14:paraId="3A6C0E6C" w14:textId="30ABF4F3" w:rsidR="003F2B61" w:rsidRDefault="00EA2F32" w:rsidP="00EA2F32">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r>
        <w:t xml:space="preserve">　</w:t>
      </w:r>
      <w:r>
        <w:rPr>
          <w:rFonts w:hint="eastAsia"/>
        </w:rPr>
        <w:t>政府</w:t>
      </w:r>
      <w:r>
        <w:t>データカタログサイト試行版</w:t>
      </w:r>
      <w:r>
        <w:rPr>
          <w:rFonts w:hint="eastAsia"/>
        </w:rPr>
        <w:t>「DATA.GO.JP」</w:t>
      </w:r>
      <w:r w:rsidR="003F2B61">
        <w:rPr>
          <w:rFonts w:hint="eastAsia"/>
        </w:rPr>
        <w:t>利用規約</w:t>
      </w:r>
      <w:r>
        <w:rPr>
          <w:rFonts w:hint="eastAsia"/>
        </w:rPr>
        <w:t>を</w:t>
      </w:r>
      <w:r w:rsidR="00A123C4">
        <w:rPr>
          <w:rFonts w:hint="eastAsia"/>
        </w:rPr>
        <w:t>下</w:t>
      </w:r>
      <w:r>
        <w:rPr>
          <w:rFonts w:hint="eastAsia"/>
        </w:rPr>
        <w:t>にした</w:t>
      </w:r>
    </w:p>
    <w:p w14:paraId="4F65F9EC" w14:textId="5E720572" w:rsidR="00EA2F32" w:rsidRDefault="00EA2F32" w:rsidP="00EA2F32">
      <w:pPr>
        <w:pStyle w:val="aa"/>
      </w:pPr>
      <w:r>
        <w:rPr>
          <w:rFonts w:hint="eastAsia"/>
        </w:rPr>
        <w:t>利用ルールひな形</w:t>
      </w:r>
    </w:p>
    <w:tbl>
      <w:tblPr>
        <w:tblStyle w:val="af8"/>
        <w:tblW w:w="0" w:type="auto"/>
        <w:tblInd w:w="108" w:type="dxa"/>
        <w:tblLook w:val="04A0" w:firstRow="1" w:lastRow="0" w:firstColumn="1" w:lastColumn="0" w:noHBand="0" w:noVBand="1"/>
      </w:tblPr>
      <w:tblGrid>
        <w:gridCol w:w="8594"/>
      </w:tblGrid>
      <w:tr w:rsidR="00EA2F32" w14:paraId="61005F1C" w14:textId="77777777" w:rsidTr="003F2B61">
        <w:tc>
          <w:tcPr>
            <w:tcW w:w="8594" w:type="dxa"/>
          </w:tcPr>
          <w:p w14:paraId="1631C54D" w14:textId="21AC858A" w:rsidR="00EA2F32" w:rsidRPr="0013419D" w:rsidRDefault="00EA2F32" w:rsidP="003F2B61">
            <w:pPr>
              <w:snapToGrid w:val="0"/>
              <w:jc w:val="center"/>
              <w:rPr>
                <w:sz w:val="18"/>
                <w:szCs w:val="18"/>
              </w:rPr>
            </w:pPr>
            <w:r w:rsidRPr="0013419D">
              <w:rPr>
                <w:sz w:val="18"/>
                <w:szCs w:val="18"/>
              </w:rPr>
              <w:t xml:space="preserve"> </w:t>
            </w:r>
            <w:r w:rsidR="00525286">
              <w:rPr>
                <w:rFonts w:hint="eastAsia"/>
                <w:sz w:val="18"/>
                <w:szCs w:val="18"/>
              </w:rPr>
              <w:t>利用規約</w:t>
            </w:r>
          </w:p>
          <w:p w14:paraId="0E6AEA66" w14:textId="77777777" w:rsidR="00EA2F32" w:rsidRPr="0013419D" w:rsidRDefault="00EA2F32" w:rsidP="003F2B61">
            <w:pPr>
              <w:snapToGrid w:val="0"/>
              <w:rPr>
                <w:sz w:val="18"/>
                <w:szCs w:val="18"/>
              </w:rPr>
            </w:pPr>
          </w:p>
          <w:p w14:paraId="36AF1336" w14:textId="75492C4B" w:rsidR="00EA2F32" w:rsidRPr="0013419D" w:rsidRDefault="00EA2F32" w:rsidP="003F2B61">
            <w:pPr>
              <w:snapToGrid w:val="0"/>
              <w:rPr>
                <w:sz w:val="18"/>
                <w:szCs w:val="18"/>
              </w:rPr>
            </w:pPr>
            <w:r w:rsidRPr="0013419D">
              <w:rPr>
                <w:rFonts w:hint="eastAsia"/>
                <w:sz w:val="18"/>
                <w:szCs w:val="18"/>
              </w:rPr>
              <w:t>本サイト</w:t>
            </w:r>
            <w:r w:rsidR="00525286">
              <w:rPr>
                <w:rFonts w:hint="eastAsia"/>
                <w:sz w:val="18"/>
                <w:szCs w:val="18"/>
              </w:rPr>
              <w:t>で公開しているデータ</w:t>
            </w:r>
            <w:r w:rsidRPr="0013419D">
              <w:rPr>
                <w:rFonts w:hint="eastAsia"/>
                <w:sz w:val="18"/>
                <w:szCs w:val="18"/>
              </w:rPr>
              <w:t>（以下「対象データ」といいます。）は、以下の条件の下、自由に利用できます。</w:t>
            </w:r>
          </w:p>
          <w:p w14:paraId="7580D562" w14:textId="77777777" w:rsidR="00EA2F32" w:rsidRPr="0013419D" w:rsidRDefault="00EA2F32" w:rsidP="003F2B61">
            <w:pPr>
              <w:snapToGrid w:val="0"/>
              <w:rPr>
                <w:sz w:val="18"/>
                <w:szCs w:val="18"/>
              </w:rPr>
            </w:pPr>
          </w:p>
          <w:p w14:paraId="6A86F77A" w14:textId="77777777" w:rsidR="00EA2F32" w:rsidRPr="0013419D" w:rsidRDefault="00EA2F32" w:rsidP="003F2B61">
            <w:pPr>
              <w:snapToGrid w:val="0"/>
              <w:rPr>
                <w:sz w:val="18"/>
                <w:szCs w:val="18"/>
              </w:rPr>
            </w:pPr>
            <w:r w:rsidRPr="0013419D">
              <w:rPr>
                <w:rFonts w:hint="eastAsia"/>
                <w:sz w:val="18"/>
                <w:szCs w:val="18"/>
              </w:rPr>
              <w:t>第１条（国の著作権）</w:t>
            </w:r>
          </w:p>
          <w:p w14:paraId="56D0EC4B" w14:textId="1CD8E5B4" w:rsidR="00EA2F32" w:rsidRPr="0013419D" w:rsidRDefault="00EA2F32" w:rsidP="003F2B61">
            <w:pPr>
              <w:snapToGrid w:val="0"/>
              <w:rPr>
                <w:sz w:val="18"/>
                <w:szCs w:val="18"/>
              </w:rPr>
            </w:pPr>
            <w:r w:rsidRPr="0013419D">
              <w:rPr>
                <w:rFonts w:hint="eastAsia"/>
                <w:sz w:val="18"/>
                <w:szCs w:val="18"/>
              </w:rPr>
              <w:t>国が著作権を有する著作物の利用（複製、公衆送信、翻訳・変形等の翻案等）については、クリエイティブ・コモンズ・ライセンス（以下「</w:t>
            </w:r>
            <w:r w:rsidRPr="0013419D">
              <w:rPr>
                <w:sz w:val="18"/>
                <w:szCs w:val="18"/>
              </w:rPr>
              <w:t>CC</w:t>
            </w:r>
            <w:r w:rsidRPr="0013419D">
              <w:rPr>
                <w:rFonts w:hint="eastAsia"/>
                <w:sz w:val="18"/>
                <w:szCs w:val="18"/>
              </w:rPr>
              <w:t>ライセンス」という。）の表示</w:t>
            </w:r>
            <w:r w:rsidRPr="0013419D">
              <w:rPr>
                <w:sz w:val="18"/>
                <w:szCs w:val="18"/>
              </w:rPr>
              <w:t>2.1</w:t>
            </w:r>
            <w:r w:rsidRPr="0013419D">
              <w:rPr>
                <w:rFonts w:hint="eastAsia"/>
                <w:sz w:val="18"/>
                <w:szCs w:val="18"/>
              </w:rPr>
              <w:t>日本（</w:t>
            </w:r>
            <w:r w:rsidRPr="0013419D">
              <w:rPr>
                <w:sz w:val="18"/>
                <w:szCs w:val="18"/>
              </w:rPr>
              <w:t xml:space="preserve">http://creativecommons.org/licenses/by/2.1/jp/legalcode </w:t>
            </w:r>
            <w:r w:rsidRPr="0013419D">
              <w:rPr>
                <w:rFonts w:hint="eastAsia"/>
                <w:sz w:val="18"/>
                <w:szCs w:val="18"/>
              </w:rPr>
              <w:t>に規定される著作権利用許諾条件を指す。）によるものとします。なお、数値データ、簡単な表・グラフ等のデータは著作権の対象ではありませんので、当該リソースのうち、これらの対象データについては</w:t>
            </w:r>
            <w:r w:rsidRPr="0013419D">
              <w:rPr>
                <w:sz w:val="18"/>
                <w:szCs w:val="18"/>
              </w:rPr>
              <w:t>CC</w:t>
            </w:r>
            <w:r w:rsidRPr="0013419D">
              <w:rPr>
                <w:rFonts w:hint="eastAsia"/>
                <w:sz w:val="18"/>
                <w:szCs w:val="18"/>
              </w:rPr>
              <w:t>ライセンスの適用はなく、自由に利用できます。</w:t>
            </w:r>
          </w:p>
          <w:p w14:paraId="2805E572" w14:textId="77777777" w:rsidR="00EA2F32" w:rsidRPr="0013419D" w:rsidRDefault="00EA2F32" w:rsidP="003F2B61">
            <w:pPr>
              <w:snapToGrid w:val="0"/>
              <w:rPr>
                <w:sz w:val="18"/>
                <w:szCs w:val="18"/>
              </w:rPr>
            </w:pPr>
          </w:p>
          <w:p w14:paraId="054004FC" w14:textId="77777777" w:rsidR="00EA2F32" w:rsidRPr="0013419D" w:rsidRDefault="00EA2F32" w:rsidP="003F2B61">
            <w:pPr>
              <w:snapToGrid w:val="0"/>
              <w:rPr>
                <w:sz w:val="18"/>
                <w:szCs w:val="18"/>
              </w:rPr>
            </w:pPr>
            <w:r w:rsidRPr="0013419D">
              <w:rPr>
                <w:rFonts w:hint="eastAsia"/>
                <w:sz w:val="18"/>
                <w:szCs w:val="18"/>
              </w:rPr>
              <w:t>第２条（第三者の権利）</w:t>
            </w:r>
          </w:p>
          <w:p w14:paraId="040BDE5D" w14:textId="75332560" w:rsidR="00EA2F32" w:rsidRPr="0013419D" w:rsidRDefault="00EA2F32" w:rsidP="003F2B61">
            <w:pPr>
              <w:snapToGrid w:val="0"/>
              <w:rPr>
                <w:sz w:val="18"/>
                <w:szCs w:val="18"/>
              </w:rPr>
            </w:pPr>
            <w:r w:rsidRPr="0013419D">
              <w:rPr>
                <w:rFonts w:hint="eastAsia"/>
                <w:sz w:val="18"/>
                <w:szCs w:val="18"/>
              </w:rPr>
              <w:t>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利用者の責任で、当該第三者から利用の許諾を得るものとします。なお、対象データの中の第三者が権利を有している部分の特定・明示等は、原則として行っておりませんので御注意ください。</w:t>
            </w:r>
          </w:p>
          <w:p w14:paraId="565E4CB5" w14:textId="77777777" w:rsidR="00EA2F32" w:rsidRPr="0013419D" w:rsidRDefault="00EA2F32" w:rsidP="003F2B61">
            <w:pPr>
              <w:snapToGrid w:val="0"/>
              <w:rPr>
                <w:sz w:val="18"/>
                <w:szCs w:val="18"/>
              </w:rPr>
            </w:pPr>
          </w:p>
          <w:p w14:paraId="7AB19B0F" w14:textId="77777777" w:rsidR="00EA2F32" w:rsidRPr="0013419D" w:rsidRDefault="00EA2F32" w:rsidP="003F2B61">
            <w:pPr>
              <w:snapToGrid w:val="0"/>
              <w:rPr>
                <w:sz w:val="18"/>
                <w:szCs w:val="18"/>
              </w:rPr>
            </w:pPr>
            <w:r w:rsidRPr="0013419D">
              <w:rPr>
                <w:rFonts w:hint="eastAsia"/>
                <w:sz w:val="18"/>
                <w:szCs w:val="18"/>
              </w:rPr>
              <w:t>第３条（無保証）</w:t>
            </w:r>
          </w:p>
          <w:p w14:paraId="0A969074" w14:textId="77777777" w:rsidR="00EA2F32" w:rsidRPr="0013419D" w:rsidRDefault="00EA2F32" w:rsidP="003F2B61">
            <w:pPr>
              <w:snapToGrid w:val="0"/>
              <w:rPr>
                <w:sz w:val="18"/>
                <w:szCs w:val="18"/>
              </w:rPr>
            </w:pPr>
            <w:r w:rsidRPr="0013419D">
              <w:rPr>
                <w:rFonts w:hint="eastAsia"/>
                <w:sz w:val="18"/>
                <w:szCs w:val="18"/>
              </w:rPr>
              <w:t>対象データの内容については、その正確性・網羅性、特定の目的への適合性等一切の保証をしません。対象データを利用したことにより損害が生じても責任を負いません。</w:t>
            </w:r>
          </w:p>
          <w:p w14:paraId="4D306B4F" w14:textId="77777777" w:rsidR="00EA2F32" w:rsidRPr="0013419D" w:rsidRDefault="00EA2F32" w:rsidP="003F2B61">
            <w:pPr>
              <w:snapToGrid w:val="0"/>
              <w:rPr>
                <w:sz w:val="18"/>
                <w:szCs w:val="18"/>
              </w:rPr>
            </w:pPr>
          </w:p>
          <w:p w14:paraId="5591A63E" w14:textId="77777777" w:rsidR="00EA2F32" w:rsidRPr="0013419D" w:rsidRDefault="00EA2F32" w:rsidP="003F2B61">
            <w:pPr>
              <w:snapToGrid w:val="0"/>
              <w:rPr>
                <w:sz w:val="18"/>
                <w:szCs w:val="18"/>
              </w:rPr>
            </w:pPr>
            <w:r w:rsidRPr="0013419D">
              <w:rPr>
                <w:rFonts w:hint="eastAsia"/>
                <w:sz w:val="18"/>
                <w:szCs w:val="18"/>
              </w:rPr>
              <w:t>第４条（他のサイトの利用規約との関係）</w:t>
            </w:r>
          </w:p>
          <w:p w14:paraId="4FA36B9E" w14:textId="281D2806" w:rsidR="00EA2F32" w:rsidRPr="0013419D" w:rsidRDefault="00EA2F32" w:rsidP="003F2B61">
            <w:pPr>
              <w:snapToGrid w:val="0"/>
              <w:rPr>
                <w:sz w:val="18"/>
                <w:szCs w:val="18"/>
              </w:rPr>
            </w:pPr>
            <w:r w:rsidRPr="0013419D">
              <w:rPr>
                <w:rFonts w:hint="eastAsia"/>
                <w:sz w:val="18"/>
                <w:szCs w:val="18"/>
              </w:rPr>
              <w:t>対象データが、</w:t>
            </w:r>
            <w:r w:rsidR="00525286">
              <w:rPr>
                <w:rFonts w:hint="eastAsia"/>
                <w:sz w:val="18"/>
                <w:szCs w:val="18"/>
              </w:rPr>
              <w:t>本サイトとは</w:t>
            </w:r>
            <w:r w:rsidRPr="0013419D">
              <w:rPr>
                <w:rFonts w:hint="eastAsia"/>
                <w:sz w:val="18"/>
                <w:szCs w:val="18"/>
              </w:rPr>
              <w:t>他のサイトにおいても公開されている場合において、当該他のサイトの利用規約（法令に定める利用条件とは別に、当該サイトにおいて独自に設けられた利用条件をいいます。）と本サイトの利用規約が異なるときは、本サイトの利用規約が優先するものとします。</w:t>
            </w:r>
          </w:p>
          <w:p w14:paraId="4B647719" w14:textId="77777777" w:rsidR="00EA2F32" w:rsidRPr="0013419D" w:rsidRDefault="00EA2F32" w:rsidP="003F2B61">
            <w:pPr>
              <w:snapToGrid w:val="0"/>
              <w:rPr>
                <w:sz w:val="18"/>
                <w:szCs w:val="18"/>
              </w:rPr>
            </w:pPr>
          </w:p>
          <w:p w14:paraId="6839C6BB" w14:textId="77777777" w:rsidR="00EA2F32" w:rsidRPr="0013419D" w:rsidRDefault="00EA2F32" w:rsidP="003F2B61">
            <w:pPr>
              <w:snapToGrid w:val="0"/>
              <w:rPr>
                <w:sz w:val="18"/>
                <w:szCs w:val="18"/>
              </w:rPr>
            </w:pPr>
            <w:r w:rsidRPr="0013419D">
              <w:rPr>
                <w:rFonts w:hint="eastAsia"/>
                <w:sz w:val="18"/>
                <w:szCs w:val="18"/>
              </w:rPr>
              <w:t>第５条（準拠法と合意管轄）</w:t>
            </w:r>
          </w:p>
          <w:p w14:paraId="0B89ED2C" w14:textId="7BC2BC4D" w:rsidR="00EA2F32" w:rsidRPr="0013419D" w:rsidRDefault="00EA2F32" w:rsidP="003F2B61">
            <w:pPr>
              <w:snapToGrid w:val="0"/>
              <w:rPr>
                <w:sz w:val="18"/>
                <w:szCs w:val="18"/>
              </w:rPr>
            </w:pPr>
            <w:r w:rsidRPr="0013419D">
              <w:rPr>
                <w:rFonts w:hint="eastAsia"/>
                <w:sz w:val="18"/>
                <w:szCs w:val="18"/>
              </w:rPr>
              <w:t>本サイトの利用規約は日本法に基づいて解釈されます。本サイトの利用規約及び対象データの利用に関する紛争については、</w:t>
            </w:r>
            <w:r w:rsidR="00525286">
              <w:rPr>
                <w:rFonts w:hint="eastAsia"/>
                <w:sz w:val="18"/>
                <w:szCs w:val="18"/>
              </w:rPr>
              <w:t>当該紛争に係る対象データ又は利用規約を公開している</w:t>
            </w:r>
            <w:r w:rsidRPr="0013419D">
              <w:rPr>
                <w:rFonts w:hint="eastAsia"/>
                <w:sz w:val="18"/>
                <w:szCs w:val="18"/>
              </w:rPr>
              <w:t>組織の所在地を管轄する地方裁判所を、第一審の専属的な合意管轄裁判所とします。</w:t>
            </w:r>
          </w:p>
          <w:p w14:paraId="455C606A" w14:textId="77777777" w:rsidR="00EA2F32" w:rsidRPr="0013419D" w:rsidRDefault="00EA2F32" w:rsidP="003F2B61">
            <w:pPr>
              <w:snapToGrid w:val="0"/>
              <w:rPr>
                <w:sz w:val="18"/>
                <w:szCs w:val="18"/>
              </w:rPr>
            </w:pPr>
          </w:p>
          <w:p w14:paraId="03EB9B87" w14:textId="77777777" w:rsidR="00EA2F32" w:rsidRPr="0013419D" w:rsidRDefault="00EA2F32" w:rsidP="003F2B61">
            <w:pPr>
              <w:snapToGrid w:val="0"/>
              <w:rPr>
                <w:sz w:val="18"/>
                <w:szCs w:val="18"/>
              </w:rPr>
            </w:pPr>
            <w:r w:rsidRPr="0013419D">
              <w:rPr>
                <w:rFonts w:hint="eastAsia"/>
                <w:sz w:val="18"/>
                <w:szCs w:val="18"/>
              </w:rPr>
              <w:t>（利用に当たってのお願いと御注意）</w:t>
            </w:r>
          </w:p>
          <w:p w14:paraId="00BA356E" w14:textId="77777777" w:rsidR="00EA2F32" w:rsidRPr="0013419D" w:rsidRDefault="00EA2F32" w:rsidP="003F2B61">
            <w:pPr>
              <w:snapToGrid w:val="0"/>
              <w:rPr>
                <w:sz w:val="18"/>
                <w:szCs w:val="18"/>
              </w:rPr>
            </w:pPr>
            <w:r w:rsidRPr="0013419D">
              <w:rPr>
                <w:rFonts w:hint="eastAsia"/>
                <w:sz w:val="18"/>
                <w:szCs w:val="18"/>
              </w:rPr>
              <w:t>御利用の際には、</w:t>
            </w:r>
            <w:r w:rsidRPr="0013419D">
              <w:rPr>
                <w:sz w:val="18"/>
                <w:szCs w:val="18"/>
              </w:rPr>
              <w:t xml:space="preserve"> CC</w:t>
            </w:r>
            <w:r w:rsidRPr="0013419D">
              <w:rPr>
                <w:rFonts w:hint="eastAsia"/>
                <w:sz w:val="18"/>
                <w:szCs w:val="18"/>
              </w:rPr>
              <w:t>ライセンスの適用外の数値データ、簡単な表・グラフ等のデータについても、できれば、出所（利用する対象データを含む</w:t>
            </w:r>
            <w:r w:rsidRPr="0013419D">
              <w:rPr>
                <w:sz w:val="18"/>
                <w:szCs w:val="18"/>
              </w:rPr>
              <w:t xml:space="preserve"> 1. </w:t>
            </w:r>
            <w:r w:rsidRPr="0013419D">
              <w:rPr>
                <w:rFonts w:hint="eastAsia"/>
                <w:sz w:val="18"/>
                <w:szCs w:val="18"/>
              </w:rPr>
              <w:t>データセットのメタデータの作成者欄に記載する組織名、</w:t>
            </w:r>
            <w:r w:rsidRPr="0013419D">
              <w:rPr>
                <w:sz w:val="18"/>
                <w:szCs w:val="18"/>
              </w:rPr>
              <w:t xml:space="preserve">2. </w:t>
            </w:r>
            <w:r w:rsidRPr="0013419D">
              <w:rPr>
                <w:rFonts w:hint="eastAsia"/>
                <w:sz w:val="18"/>
                <w:szCs w:val="18"/>
              </w:rPr>
              <w:t>リソースの名称及び</w:t>
            </w:r>
            <w:r w:rsidRPr="0013419D">
              <w:rPr>
                <w:sz w:val="18"/>
                <w:szCs w:val="18"/>
              </w:rPr>
              <w:t xml:space="preserve"> 3. </w:t>
            </w:r>
            <w:r w:rsidRPr="0013419D">
              <w:rPr>
                <w:rFonts w:hint="eastAsia"/>
                <w:sz w:val="18"/>
                <w:szCs w:val="18"/>
              </w:rPr>
              <w:t>リソースの</w:t>
            </w:r>
            <w:r w:rsidRPr="0013419D">
              <w:rPr>
                <w:sz w:val="18"/>
                <w:szCs w:val="18"/>
              </w:rPr>
              <w:t>URL</w:t>
            </w:r>
            <w:r w:rsidRPr="0013419D">
              <w:rPr>
                <w:rFonts w:hint="eastAsia"/>
                <w:sz w:val="18"/>
                <w:szCs w:val="18"/>
              </w:rPr>
              <w:t>）の表示をお願いします。また、利用状況等を把握したいと考えているため、できれば、本サイトの管理者あてに御一報をお願いします。</w:t>
            </w:r>
          </w:p>
          <w:p w14:paraId="5667E226" w14:textId="77777777" w:rsidR="00525286" w:rsidRDefault="00525286" w:rsidP="003F2B61">
            <w:pPr>
              <w:snapToGrid w:val="0"/>
              <w:rPr>
                <w:sz w:val="18"/>
                <w:szCs w:val="18"/>
              </w:rPr>
            </w:pPr>
          </w:p>
          <w:p w14:paraId="02A076F6" w14:textId="77777777" w:rsidR="00EA2F32" w:rsidRPr="0013419D" w:rsidRDefault="00EA2F32" w:rsidP="003F2B61">
            <w:pPr>
              <w:snapToGrid w:val="0"/>
              <w:rPr>
                <w:sz w:val="20"/>
                <w:szCs w:val="20"/>
              </w:rPr>
            </w:pPr>
            <w:r w:rsidRPr="0013419D">
              <w:rPr>
                <w:rFonts w:hint="eastAsia"/>
                <w:sz w:val="18"/>
                <w:szCs w:val="18"/>
              </w:rPr>
              <w:t>利用に当たっては、関連法令を遵守してください。</w:t>
            </w:r>
          </w:p>
        </w:tc>
      </w:tr>
    </w:tbl>
    <w:p w14:paraId="664D8CCC" w14:textId="77777777" w:rsidR="00EA2F32" w:rsidRDefault="00EA2F32" w:rsidP="00EA2F32"/>
    <w:p w14:paraId="585EFEE8" w14:textId="77777777" w:rsidR="00EA2F32" w:rsidRDefault="00EA2F32" w:rsidP="007117F8"/>
    <w:p w14:paraId="7A1B64AA" w14:textId="77777777" w:rsidR="00075E49" w:rsidRDefault="00075E49">
      <w:pPr>
        <w:widowControl/>
        <w:jc w:val="left"/>
        <w:rPr>
          <w:rFonts w:ascii="Arial" w:eastAsia="ＭＳ ゴシック" w:hAnsi="Arial"/>
          <w:sz w:val="22"/>
          <w:szCs w:val="22"/>
        </w:rPr>
      </w:pPr>
      <w:bookmarkStart w:id="84" w:name="_Ref384119640"/>
      <w:r>
        <w:br w:type="page"/>
      </w:r>
    </w:p>
    <w:p w14:paraId="07F1CC2A" w14:textId="77777777" w:rsidR="0081622D" w:rsidRPr="0081622D" w:rsidRDefault="0081622D" w:rsidP="00EE5AAF">
      <w:pPr>
        <w:pStyle w:val="2"/>
      </w:pPr>
      <w:bookmarkStart w:id="85" w:name="_Ref384637546"/>
      <w:bookmarkStart w:id="86" w:name="_Toc393905720"/>
      <w:r>
        <w:rPr>
          <w:rFonts w:hint="eastAsia"/>
        </w:rPr>
        <w:lastRenderedPageBreak/>
        <w:t>CC0</w:t>
      </w:r>
      <w:bookmarkEnd w:id="84"/>
      <w:bookmarkEnd w:id="85"/>
      <w:bookmarkEnd w:id="86"/>
    </w:p>
    <w:p w14:paraId="62322B37" w14:textId="77777777" w:rsidR="00D91A8E" w:rsidRDefault="00D91A8E" w:rsidP="007117F8">
      <w:pPr>
        <w:pStyle w:val="3"/>
      </w:pPr>
      <w:r>
        <w:rPr>
          <w:rFonts w:hint="eastAsia"/>
        </w:rPr>
        <w:t>CC0</w:t>
      </w:r>
      <w:r w:rsidR="00421FC8">
        <w:rPr>
          <w:rFonts w:hint="eastAsia"/>
        </w:rPr>
        <w:t>について</w:t>
      </w:r>
    </w:p>
    <w:p w14:paraId="39B0D385" w14:textId="5068BD35" w:rsidR="00D91A8E" w:rsidRDefault="00D91A8E" w:rsidP="00673CCD">
      <w:pPr>
        <w:ind w:firstLineChars="100" w:firstLine="210"/>
      </w:pPr>
      <w:r>
        <w:rPr>
          <w:rFonts w:hint="eastAsia"/>
        </w:rPr>
        <w:t>CC0</w:t>
      </w:r>
      <w:r w:rsidR="006D278A">
        <w:rPr>
          <w:rStyle w:val="afe"/>
        </w:rPr>
        <w:footnoteReference w:id="27"/>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5EEF743D" w:rsidR="00D91A8E" w:rsidRDefault="00D91A8E" w:rsidP="00673CCD">
      <w:pPr>
        <w:ind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は①著作権を放棄し、②放棄できない権利は無条件かつ永続的な利用許諾を行い、そして③利用許諾も無効な場合には権利行使をしないということを「確約する」という構成になっている</w:t>
      </w:r>
      <w:r w:rsidR="007172EC">
        <w:rPr>
          <w:rStyle w:val="afe"/>
        </w:rPr>
        <w:footnoteReference w:id="28"/>
      </w:r>
      <w:r w:rsidR="00FB0B0D">
        <w:rPr>
          <w:rFonts w:hint="eastAsia"/>
        </w:rPr>
        <w:t>。</w:t>
      </w:r>
    </w:p>
    <w:p w14:paraId="14938DE2" w14:textId="77777777" w:rsidR="00D91A8E" w:rsidRDefault="00D91A8E" w:rsidP="00673CCD">
      <w:pPr>
        <w:ind w:firstLineChars="100" w:firstLine="210"/>
      </w:pPr>
      <w:r>
        <w:rPr>
          <w:rFonts w:hint="eastAsia"/>
        </w:rPr>
        <w:t>この宣言がなされたデータは、多くの人が様々な利用を始めることから、途中で撤回することができないことに注意する必要がある。</w:t>
      </w:r>
    </w:p>
    <w:p w14:paraId="7BB6DB5C" w14:textId="6FC16F91" w:rsidR="00D91A8E" w:rsidRDefault="00D91A8E" w:rsidP="00673CCD">
      <w:pPr>
        <w:ind w:firstLineChars="100" w:firstLine="210"/>
      </w:pPr>
      <w:r>
        <w:rPr>
          <w:rFonts w:hint="eastAsia"/>
        </w:rPr>
        <w:t>2014</w:t>
      </w:r>
      <w:r>
        <w:rPr>
          <w:rFonts w:hint="eastAsia"/>
        </w:rPr>
        <w:t>年</w:t>
      </w:r>
      <w:r w:rsidR="00CA052A">
        <w:rPr>
          <w:rFonts w:hint="eastAsia"/>
        </w:rPr>
        <w:t>7</w:t>
      </w:r>
      <w:r>
        <w:rPr>
          <w:rFonts w:hint="eastAsia"/>
        </w:rPr>
        <w:t>月時点では日本語版はパブリックコメント対応中であり、近日中に正式版が公開される予定である。</w:t>
      </w:r>
    </w:p>
    <w:p w14:paraId="310A4478" w14:textId="77777777" w:rsidR="00D91A8E" w:rsidRPr="00D91A8E" w:rsidRDefault="00D91A8E" w:rsidP="00D91A8E">
      <w:pPr>
        <w:ind w:leftChars="100" w:left="210"/>
      </w:pPr>
    </w:p>
    <w:p w14:paraId="71F186BC" w14:textId="77777777" w:rsidR="00D91A8E" w:rsidRDefault="00D91A8E" w:rsidP="00673CCD">
      <w:pPr>
        <w:ind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673CCD">
      <w:pPr>
        <w:ind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6AE212BF" w:rsidR="007172EC" w:rsidRDefault="007172EC" w:rsidP="00673CCD">
      <w:pPr>
        <w:ind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w:t>
      </w:r>
      <w:r w:rsidR="00B8652F">
        <w:rPr>
          <w:rFonts w:hint="eastAsia"/>
        </w:rPr>
        <w:t>とおり</w:t>
      </w:r>
      <w:r>
        <w:rPr>
          <w:rFonts w:hint="eastAsia"/>
        </w:rPr>
        <w:t>である</w:t>
      </w:r>
      <w:r>
        <w:rPr>
          <w:rStyle w:val="afe"/>
        </w:rPr>
        <w:footnoteReference w:id="29"/>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0124BF49" w:rsidR="00075E49" w:rsidRDefault="005A4A05" w:rsidP="00137BAA">
      <w:pPr>
        <w:pStyle w:val="aa"/>
      </w:pPr>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5</w:t>
      </w:r>
      <w:r w:rsidR="00E75D81">
        <w:fldChar w:fldCharType="end"/>
      </w:r>
      <w:r>
        <w:t xml:space="preserve">　</w:t>
      </w:r>
      <w:r>
        <w:rPr>
          <w:rFonts w:hint="eastAsia"/>
        </w:rPr>
        <w:t>CC0コモンズ証（ドラフト版）</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77777777" w:rsidR="005A4A05" w:rsidRPr="00137BAA" w:rsidRDefault="005A4A05" w:rsidP="00137BAA">
            <w:pPr>
              <w:snapToGrid w:val="0"/>
              <w:rPr>
                <w:b/>
                <w:sz w:val="18"/>
              </w:rPr>
            </w:pPr>
            <w:r w:rsidRPr="00137BAA">
              <w:rPr>
                <w:rFonts w:hint="eastAsia"/>
                <w:b/>
                <w:sz w:val="18"/>
              </w:rPr>
              <w:t>著作権の不在</w:t>
            </w:r>
            <w:r w:rsidRPr="00137BAA">
              <w:rPr>
                <w:b/>
                <w:sz w:val="18"/>
              </w:rPr>
              <w:t xml:space="preserve"> </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46567EA" w14:textId="257A8F15" w:rsidR="005A4A05" w:rsidRPr="00137BAA" w:rsidRDefault="005A4A05" w:rsidP="00137BAA">
            <w:pPr>
              <w:snapToGrid w:val="0"/>
              <w:rPr>
                <w:sz w:val="18"/>
              </w:rPr>
            </w:pPr>
            <w:r w:rsidRPr="00137BAA">
              <w:rPr>
                <w:sz w:val="18"/>
              </w:rPr>
              <w:t xml:space="preserve">CC0 </w:t>
            </w:r>
            <w:r w:rsidRPr="00137BAA">
              <w:rPr>
                <w:rFonts w:hint="eastAsia"/>
                <w:sz w:val="18"/>
              </w:rPr>
              <w:t>でライセンスされた作品が利用される際には、いかなる場合であっても、あらゆる者の有する特許権または商標権への影響はなく、またその作品や作品がどのように利用されるかに関して第三者が保有している可能性のある権利（パブリシティ権やプライバシー権などを含む。）への影響はありません。</w:t>
            </w:r>
            <w:r w:rsidRPr="00137BAA">
              <w:rPr>
                <w:sz w:val="18"/>
              </w:rPr>
              <w:t xml:space="preserve"> </w:t>
            </w:r>
          </w:p>
          <w:p w14:paraId="71507A69" w14:textId="77777777" w:rsidR="005A4A05" w:rsidRPr="00137BAA" w:rsidRDefault="005A4A05" w:rsidP="00137BAA">
            <w:pPr>
              <w:snapToGrid w:val="0"/>
              <w:rPr>
                <w:sz w:val="18"/>
              </w:rPr>
            </w:pPr>
            <w:r w:rsidRPr="00137BAA">
              <w:rPr>
                <w:sz w:val="18"/>
              </w:rPr>
              <w:t xml:space="preserve"> </w:t>
            </w:r>
          </w:p>
          <w:p w14:paraId="08D53240" w14:textId="16EAF044" w:rsidR="005A4A05" w:rsidRPr="00137BAA" w:rsidRDefault="005A4A05" w:rsidP="00137BAA">
            <w:pPr>
              <w:snapToGrid w:val="0"/>
              <w:rPr>
                <w:sz w:val="18"/>
              </w:rPr>
            </w:pPr>
            <w:r w:rsidRPr="00137BAA">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その作品の利用や引用の際、作者や、確約者からの推奨があるかのような示唆をしてはいけません。</w:t>
            </w:r>
          </w:p>
        </w:tc>
      </w:tr>
    </w:tbl>
    <w:p w14:paraId="101FB5D2" w14:textId="77777777" w:rsidR="005B666F" w:rsidRDefault="005B666F" w:rsidP="00B338A3"/>
    <w:p w14:paraId="60CB803C" w14:textId="3FCA35B8" w:rsidR="0008213E" w:rsidRDefault="0008213E" w:rsidP="0008213E">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6</w:t>
      </w:r>
      <w:r w:rsidR="00E75D81">
        <w:fldChar w:fldCharType="end"/>
      </w:r>
      <w:r>
        <w:t xml:space="preserve">　</w:t>
      </w:r>
      <w:r>
        <w:rPr>
          <w:rFonts w:hint="eastAsia"/>
        </w:rPr>
        <w:t>CC0利用ルール全文（ドラフト版）</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7777777" w:rsidR="0008213E" w:rsidRPr="00137BAA" w:rsidRDefault="0008213E" w:rsidP="0008213E">
            <w:pPr>
              <w:snapToGrid w:val="0"/>
              <w:rPr>
                <w:b/>
                <w:sz w:val="18"/>
              </w:rPr>
            </w:pPr>
            <w:r w:rsidRPr="00137BAA">
              <w:rPr>
                <w:rFonts w:hint="eastAsia"/>
                <w:b/>
                <w:sz w:val="18"/>
              </w:rPr>
              <w:t>著作権および関連する権利</w:t>
            </w:r>
            <w:r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lastRenderedPageBreak/>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346C160" w14:textId="77777777"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w:t>
            </w:r>
          </w:p>
          <w:p w14:paraId="5C7568A0" w14:textId="77777777" w:rsidR="0008213E" w:rsidRPr="0008213E" w:rsidRDefault="0008213E" w:rsidP="0008213E">
            <w:pPr>
              <w:snapToGrid w:val="0"/>
              <w:rPr>
                <w:sz w:val="18"/>
              </w:rPr>
            </w:pPr>
            <w:r w:rsidRPr="0008213E">
              <w:rPr>
                <w:rFonts w:hint="eastAsia"/>
                <w:sz w:val="18"/>
              </w:rPr>
              <w:t>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8F531C">
            <w:pPr>
              <w:pStyle w:val="ab"/>
              <w:numPr>
                <w:ilvl w:val="0"/>
                <w:numId w:val="52"/>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7AD043C" w14:textId="77777777" w:rsidR="005A4A05" w:rsidRPr="0008213E" w:rsidRDefault="005A4A05" w:rsidP="00B338A3"/>
    <w:p w14:paraId="1C28C9B2" w14:textId="77777777" w:rsidR="009E30E8" w:rsidRDefault="009E30E8">
      <w:pPr>
        <w:widowControl/>
        <w:jc w:val="left"/>
        <w:rPr>
          <w:rFonts w:asciiTheme="majorEastAsia" w:eastAsiaTheme="majorEastAsia" w:hAnsiTheme="majorEastAsia"/>
        </w:rPr>
      </w:pPr>
      <w:r>
        <w:br w:type="page"/>
      </w:r>
    </w:p>
    <w:p w14:paraId="2B8EEC8B" w14:textId="273AF72A" w:rsidR="00CE6F06" w:rsidRDefault="00CE6F06" w:rsidP="007117F8">
      <w:pPr>
        <w:pStyle w:val="3"/>
      </w:pPr>
      <w:r>
        <w:rPr>
          <w:rFonts w:hint="eastAsia"/>
        </w:rPr>
        <w:lastRenderedPageBreak/>
        <w:t>CC0</w:t>
      </w:r>
      <w:r>
        <w:rPr>
          <w:rFonts w:hint="eastAsia"/>
        </w:rPr>
        <w:t>の利用方法</w:t>
      </w:r>
    </w:p>
    <w:p w14:paraId="25154D44" w14:textId="3845C224" w:rsidR="00CE6F06" w:rsidRDefault="00CE6F06" w:rsidP="00673CCD">
      <w:pPr>
        <w:ind w:firstLineChars="100" w:firstLine="210"/>
      </w:pPr>
      <w:r>
        <w:rPr>
          <w:rFonts w:hint="eastAsia"/>
        </w:rPr>
        <w:t>CC0</w:t>
      </w:r>
      <w:r>
        <w:rPr>
          <w:rFonts w:hint="eastAsia"/>
        </w:rPr>
        <w:t>の利用方法は以下の</w:t>
      </w:r>
      <w:r w:rsidR="00B8652F">
        <w:rPr>
          <w:rFonts w:hint="eastAsia"/>
        </w:rPr>
        <w:t>とおり</w:t>
      </w:r>
      <w:r>
        <w:rPr>
          <w:rFonts w:hint="eastAsia"/>
        </w:rPr>
        <w:t>である</w:t>
      </w:r>
      <w:r>
        <w:rPr>
          <w:rStyle w:val="afe"/>
        </w:rPr>
        <w:footnoteReference w:id="30"/>
      </w:r>
      <w:r w:rsidR="00EE5AAF">
        <w:rPr>
          <w:rFonts w:hint="eastAsia"/>
        </w:rPr>
        <w:t>。</w:t>
      </w:r>
    </w:p>
    <w:p w14:paraId="3D41E918" w14:textId="77777777" w:rsidR="00CE6F06" w:rsidRDefault="00CE6F06" w:rsidP="00CE6F06">
      <w:pPr>
        <w:ind w:leftChars="100" w:left="210"/>
      </w:pPr>
    </w:p>
    <w:p w14:paraId="24980AD2" w14:textId="4A67B23D"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5</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5C7F7A94" w:rsidR="00995578" w:rsidRDefault="00995578" w:rsidP="00995578">
      <w:pPr>
        <w:pStyle w:val="aa"/>
      </w:pPr>
      <w:bookmarkStart w:id="87" w:name="_Ref384856588"/>
      <w:bookmarkStart w:id="88" w:name="_Ref384138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5</w:t>
      </w:r>
      <w:r w:rsidR="004D783F">
        <w:fldChar w:fldCharType="end"/>
      </w:r>
      <w:bookmarkEnd w:id="87"/>
      <w:bookmarkEnd w:id="88"/>
      <w:r>
        <w:t xml:space="preserve">　</w:t>
      </w:r>
      <w:r w:rsidR="00EC7207">
        <w:t>利用ルール</w:t>
      </w:r>
      <w:r>
        <w:t>選択ページ</w:t>
      </w:r>
    </w:p>
    <w:p w14:paraId="6C8DEEA8" w14:textId="77777777" w:rsidR="00995578" w:rsidRDefault="00995578" w:rsidP="00995578">
      <w:pPr>
        <w:pStyle w:val="ab"/>
        <w:ind w:leftChars="0" w:left="570"/>
      </w:pPr>
    </w:p>
    <w:p w14:paraId="1C09A40F" w14:textId="14CCE4E7"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6</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29834B4E" w:rsidR="00995578" w:rsidRDefault="00995578" w:rsidP="00995578">
      <w:pPr>
        <w:pStyle w:val="aa"/>
      </w:pPr>
      <w:bookmarkStart w:id="89" w:name="_Ref384856596"/>
      <w:bookmarkStart w:id="90" w:name="_Ref38413888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6</w:t>
      </w:r>
      <w:r w:rsidR="004D783F">
        <w:fldChar w:fldCharType="end"/>
      </w:r>
      <w:bookmarkEnd w:id="89"/>
      <w:bookmarkEnd w:id="90"/>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6A487A24"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7</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30842E80" w:rsidR="00995578" w:rsidRDefault="00995578" w:rsidP="00995578">
      <w:pPr>
        <w:pStyle w:val="aa"/>
      </w:pPr>
      <w:bookmarkStart w:id="91" w:name="_Ref384856603"/>
      <w:bookmarkStart w:id="92" w:name="_Ref38413891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7</w:t>
      </w:r>
      <w:r w:rsidR="004D783F">
        <w:fldChar w:fldCharType="end"/>
      </w:r>
      <w:bookmarkEnd w:id="91"/>
      <w:bookmarkEnd w:id="92"/>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33BD40B0" w:rsidR="00995578" w:rsidRDefault="005B1D62" w:rsidP="0099447A">
      <w:pPr>
        <w:pStyle w:val="ab"/>
        <w:numPr>
          <w:ilvl w:val="0"/>
          <w:numId w:val="6"/>
        </w:numPr>
        <w:ind w:leftChars="0"/>
      </w:pPr>
      <w:r>
        <w:fldChar w:fldCharType="begin"/>
      </w:r>
      <w:r>
        <w:instrText xml:space="preserve"> REF _Ref384856616 \h </w:instrText>
      </w:r>
      <w:r>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8</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77777777" w:rsidR="00995578" w:rsidRDefault="00995578" w:rsidP="0099447A">
      <w:pPr>
        <w:pStyle w:val="ab"/>
        <w:numPr>
          <w:ilvl w:val="1"/>
          <w:numId w:val="8"/>
        </w:numPr>
        <w:ind w:leftChars="0"/>
      </w:pPr>
      <w:r>
        <w:rPr>
          <w:rFonts w:hint="eastAsia"/>
        </w:rPr>
        <w:t>「私は法律上可能な範囲で、この作品に関して著作権、著作隣接権、その他関連する権利を放棄します」</w:t>
      </w:r>
    </w:p>
    <w:p w14:paraId="3BF96EC8" w14:textId="77777777" w:rsidR="00995578" w:rsidRDefault="00995578" w:rsidP="0099447A">
      <w:pPr>
        <w:pStyle w:val="ab"/>
        <w:numPr>
          <w:ilvl w:val="1"/>
          <w:numId w:val="8"/>
        </w:numPr>
        <w:ind w:leftChars="0"/>
      </w:pPr>
      <w:r>
        <w:rPr>
          <w:rFonts w:hint="eastAsia"/>
        </w:rPr>
        <w:t>「私は</w:t>
      </w:r>
      <w:r>
        <w:rPr>
          <w:rFonts w:hint="eastAsia"/>
        </w:rPr>
        <w:t>CC0</w:t>
      </w:r>
      <w:r>
        <w:rPr>
          <w:rFonts w:hint="eastAsia"/>
        </w:rPr>
        <w:t>の条項と法的効果について読んで理解をし、自主的にこの作品に適用することを選択します」</w:t>
      </w:r>
    </w:p>
    <w:p w14:paraId="6B1BC618" w14:textId="77777777" w:rsidR="00995578" w:rsidRDefault="00995578" w:rsidP="00995578">
      <w:pPr>
        <w:pStyle w:val="ab"/>
        <w:ind w:leftChars="0" w:left="570"/>
      </w:pPr>
    </w:p>
    <w:p w14:paraId="238B85F3" w14:textId="77777777" w:rsidR="00990505" w:rsidRDefault="00990505" w:rsidP="00990505">
      <w:pPr>
        <w:pStyle w:val="ab"/>
        <w:ind w:leftChars="0" w:left="570"/>
        <w:jc w:val="center"/>
      </w:pPr>
      <w:r w:rsidRPr="00990505">
        <w:rPr>
          <w:rFonts w:hint="eastAsia"/>
          <w:noProof/>
        </w:rPr>
        <w:drawing>
          <wp:inline distT="0" distB="0" distL="0" distR="0" wp14:anchorId="38344F5E" wp14:editId="49D5A935">
            <wp:extent cx="2628900" cy="241808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900" cy="2418080"/>
                    </a:xfrm>
                    <a:prstGeom prst="rect">
                      <a:avLst/>
                    </a:prstGeom>
                    <a:noFill/>
                    <a:ln>
                      <a:noFill/>
                    </a:ln>
                  </pic:spPr>
                </pic:pic>
              </a:graphicData>
            </a:graphic>
          </wp:inline>
        </w:drawing>
      </w:r>
    </w:p>
    <w:p w14:paraId="3A9E7F3D" w14:textId="711B3F48" w:rsidR="00990505" w:rsidRDefault="00990505" w:rsidP="00990505">
      <w:pPr>
        <w:pStyle w:val="aa"/>
      </w:pPr>
      <w:bookmarkStart w:id="93" w:name="_Ref384856616"/>
      <w:bookmarkStart w:id="94" w:name="_Ref3841393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8</w:t>
      </w:r>
      <w:r w:rsidR="004D783F">
        <w:fldChar w:fldCharType="end"/>
      </w:r>
      <w:bookmarkEnd w:id="93"/>
      <w:bookmarkEnd w:id="94"/>
      <w:r>
        <w:t xml:space="preserve">　</w:t>
      </w:r>
      <w:r>
        <w:rPr>
          <w:rFonts w:hint="eastAsia"/>
        </w:rPr>
        <w:t>CC0選択画面</w:t>
      </w:r>
    </w:p>
    <w:p w14:paraId="6D841755" w14:textId="77777777" w:rsidR="00990505" w:rsidRDefault="00990505" w:rsidP="00990505"/>
    <w:p w14:paraId="7F7FFF5A" w14:textId="04033922" w:rsidR="00995578" w:rsidRDefault="005B1D62" w:rsidP="0099447A">
      <w:pPr>
        <w:pStyle w:val="ab"/>
        <w:numPr>
          <w:ilvl w:val="0"/>
          <w:numId w:val="6"/>
        </w:numPr>
        <w:ind w:leftChars="0"/>
      </w:pPr>
      <w:r>
        <w:fldChar w:fldCharType="begin"/>
      </w:r>
      <w:r>
        <w:instrText xml:space="preserve"> REF _Ref384856625 \h </w:instrText>
      </w:r>
      <w:r>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9</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9</w:t>
      </w:r>
      <w:r>
        <w:fldChar w:fldCharType="end"/>
      </w:r>
      <w:r w:rsidR="00995578" w:rsidRPr="00995578">
        <w:rPr>
          <w:rFonts w:hint="eastAsia"/>
        </w:rPr>
        <w:t>赤枠）を選択する。</w:t>
      </w:r>
    </w:p>
    <w:p w14:paraId="6C741A0D" w14:textId="77777777"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lastRenderedPageBreak/>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7E8E2985" w:rsidR="00990505" w:rsidRDefault="00990505" w:rsidP="00990505">
      <w:pPr>
        <w:pStyle w:val="aa"/>
      </w:pPr>
      <w:bookmarkStart w:id="95" w:name="_Ref384856625"/>
      <w:bookmarkStart w:id="96" w:name="_Ref384286423"/>
      <w:bookmarkStart w:id="97" w:name="_Ref3841393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9</w:t>
      </w:r>
      <w:r w:rsidR="004D783F">
        <w:fldChar w:fldCharType="end"/>
      </w:r>
      <w:bookmarkEnd w:id="95"/>
      <w:bookmarkEnd w:id="96"/>
      <w:bookmarkEnd w:id="97"/>
      <w:r>
        <w:t xml:space="preserve">　確認画面</w:t>
      </w:r>
    </w:p>
    <w:p w14:paraId="2CF8650A" w14:textId="77777777" w:rsidR="00990505" w:rsidRPr="00990505" w:rsidRDefault="00990505" w:rsidP="00990505"/>
    <w:p w14:paraId="5048FEC8" w14:textId="74529230"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5</w:t>
      </w:r>
      <w:r w:rsidR="00D84B70">
        <w:noBreakHyphen/>
      </w:r>
      <w:r w:rsidR="00D84B70">
        <w:rPr>
          <w:noProof/>
        </w:rPr>
        <w:t>10</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4F3D749A" w:rsidR="00990505" w:rsidRPr="00D91A8E" w:rsidRDefault="00990505" w:rsidP="00990505">
      <w:pPr>
        <w:pStyle w:val="aa"/>
      </w:pPr>
      <w:bookmarkStart w:id="98" w:name="_Ref384856641"/>
      <w:bookmarkStart w:id="99" w:name="_Ref38413953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10</w:t>
      </w:r>
      <w:r w:rsidR="004D783F">
        <w:fldChar w:fldCharType="end"/>
      </w:r>
      <w:bookmarkEnd w:id="98"/>
      <w:bookmarkEnd w:id="99"/>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100" w:name="_Ref384120734"/>
      <w:r>
        <w:br w:type="page"/>
      </w:r>
    </w:p>
    <w:p w14:paraId="0D98BD9F" w14:textId="6735B2D9" w:rsidR="0081622D" w:rsidRPr="0081622D" w:rsidRDefault="00421FC8" w:rsidP="003335E9">
      <w:pPr>
        <w:pStyle w:val="2"/>
      </w:pPr>
      <w:bookmarkStart w:id="101" w:name="_Ref384634883"/>
      <w:bookmarkStart w:id="102" w:name="_Toc393905721"/>
      <w:r>
        <w:rPr>
          <w:rFonts w:hint="eastAsia"/>
        </w:rPr>
        <w:lastRenderedPageBreak/>
        <w:t>政府</w:t>
      </w:r>
      <w:r w:rsidR="0081622D">
        <w:rPr>
          <w:rFonts w:hint="eastAsia"/>
        </w:rPr>
        <w:t>標準利用規約</w:t>
      </w:r>
      <w:bookmarkEnd w:id="100"/>
      <w:r w:rsidR="00B64CC4" w:rsidRPr="0055606A">
        <w:rPr>
          <w:rFonts w:hint="eastAsia"/>
        </w:rPr>
        <w:t>（第1.0 版）</w:t>
      </w:r>
      <w:bookmarkEnd w:id="101"/>
      <w:bookmarkEnd w:id="102"/>
    </w:p>
    <w:p w14:paraId="37AF45F8" w14:textId="121B0B85" w:rsidR="006C4F43" w:rsidRDefault="00421FC8" w:rsidP="007117F8">
      <w:pPr>
        <w:pStyle w:val="3"/>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について</w:t>
      </w:r>
    </w:p>
    <w:p w14:paraId="5A1C0054" w14:textId="353D0FC4" w:rsidR="0081622D" w:rsidRDefault="00421FC8" w:rsidP="00673CCD">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は、前述の</w:t>
      </w:r>
      <w:r w:rsidR="00B8652F">
        <w:rPr>
          <w:rFonts w:hint="eastAsia"/>
        </w:rPr>
        <w:t>とおり</w:t>
      </w:r>
      <w:r>
        <w:rPr>
          <w:rFonts w:hint="eastAsia"/>
        </w:rPr>
        <w:t>、電子行政オープンデータ実務者会議において、有識者や各府省の意見を踏まえて、各府省の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3D17A3F" w:rsidR="00421FC8" w:rsidRDefault="00421FC8" w:rsidP="00673CCD">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4FE0D529" w:rsidR="00B64CC4" w:rsidRDefault="00B64CC4" w:rsidP="00673CCD">
      <w:pPr>
        <w:ind w:firstLineChars="100" w:firstLine="210"/>
      </w:pPr>
      <w:r>
        <w:rPr>
          <w:rFonts w:hint="eastAsia"/>
        </w:rPr>
        <w:t>CC-BY</w:t>
      </w:r>
      <w:r>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w:t>
      </w:r>
      <w:r w:rsidR="00A123C4">
        <w:rPr>
          <w:rFonts w:hint="eastAsia"/>
        </w:rPr>
        <w:t>2</w:t>
      </w:r>
      <w:r w:rsidR="007D558A">
        <w:rPr>
          <w:rFonts w:hint="eastAsia"/>
        </w:rPr>
        <w:t>点</w:t>
      </w:r>
      <w:r>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出され、これら意見を踏まえ、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673CCD">
      <w:pPr>
        <w:ind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673CCD">
      <w:pPr>
        <w:ind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0292AEAB" w:rsidR="00421FC8" w:rsidRPr="00421FC8" w:rsidRDefault="00421FC8" w:rsidP="00673CCD">
      <w:pPr>
        <w:ind w:firstLineChars="100" w:firstLine="210"/>
      </w:pPr>
      <w:r>
        <w:rPr>
          <w:rFonts w:hint="eastAsia"/>
        </w:rPr>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r w:rsidR="00A336FB">
        <w:rPr>
          <w:rFonts w:hint="eastAsia"/>
        </w:rPr>
        <w:t>なお、</w:t>
      </w:r>
      <w:r w:rsidR="00A336FB" w:rsidRPr="00A336FB">
        <w:rPr>
          <w:rFonts w:hint="eastAsia"/>
        </w:rPr>
        <w:t>CC-BY</w:t>
      </w:r>
      <w:r w:rsidR="00A336FB" w:rsidRPr="00A336FB">
        <w:rPr>
          <w:rFonts w:hint="eastAsia"/>
        </w:rPr>
        <w:t>や</w:t>
      </w:r>
      <w:r w:rsidR="00A336FB" w:rsidRPr="00A336FB">
        <w:rPr>
          <w:rFonts w:hint="eastAsia"/>
        </w:rPr>
        <w:t>CC0</w:t>
      </w:r>
      <w:r w:rsidR="00A336FB" w:rsidRPr="00A336FB">
        <w:rPr>
          <w:rFonts w:hint="eastAsia"/>
        </w:rPr>
        <w:t>を採用する場合には、</w:t>
      </w:r>
      <w:r w:rsidR="00A336FB">
        <w:rPr>
          <w:rFonts w:hint="eastAsia"/>
        </w:rPr>
        <w:t>政府標準利用規約（第</w:t>
      </w:r>
      <w:r w:rsidR="00A336FB">
        <w:rPr>
          <w:rFonts w:hint="eastAsia"/>
        </w:rPr>
        <w:t>1.0</w:t>
      </w:r>
      <w:r w:rsidR="00A336FB">
        <w:rPr>
          <w:rFonts w:hint="eastAsia"/>
        </w:rPr>
        <w:t>版）</w:t>
      </w:r>
      <w:r w:rsidR="00A336FB" w:rsidRPr="00A336FB">
        <w:rPr>
          <w:rFonts w:hint="eastAsia"/>
        </w:rPr>
        <w:t>より</w:t>
      </w:r>
      <w:r w:rsidR="00A336FB">
        <w:rPr>
          <w:rFonts w:hint="eastAsia"/>
        </w:rPr>
        <w:t>も</w:t>
      </w:r>
      <w:r w:rsidR="00A336FB" w:rsidRPr="00A336FB">
        <w:rPr>
          <w:rFonts w:hint="eastAsia"/>
        </w:rPr>
        <w:t>制約の緩いルール</w:t>
      </w:r>
      <w:r w:rsidR="00A336FB">
        <w:rPr>
          <w:rFonts w:hint="eastAsia"/>
        </w:rPr>
        <w:t>を採用</w:t>
      </w:r>
      <w:r w:rsidR="00A336FB" w:rsidRPr="00A336FB">
        <w:rPr>
          <w:rFonts w:hint="eastAsia"/>
        </w:rPr>
        <w:t>することになるため、具体的かつ合理的な根拠をホームペー</w:t>
      </w:r>
      <w:r w:rsidR="00A336FB" w:rsidRPr="00A336FB">
        <w:rPr>
          <w:rFonts w:hint="eastAsia"/>
        </w:rPr>
        <w:lastRenderedPageBreak/>
        <w:t>ジ上で明確に説明する必要は</w:t>
      </w:r>
      <w:r w:rsidR="007A0771">
        <w:rPr>
          <w:rFonts w:hint="eastAsia"/>
        </w:rPr>
        <w:t>な</w:t>
      </w:r>
      <w:r w:rsidR="00A336FB" w:rsidRPr="00A336FB">
        <w:rPr>
          <w:rFonts w:hint="eastAsia"/>
        </w:rPr>
        <w:t>い。</w:t>
      </w:r>
    </w:p>
    <w:p w14:paraId="6F2B66AD" w14:textId="6BB0884B" w:rsidR="00421FC8" w:rsidRDefault="00944422" w:rsidP="00673CCD">
      <w:pPr>
        <w:ind w:firstLineChars="102" w:firstLine="214"/>
      </w:pPr>
      <w:r>
        <w:fldChar w:fldCharType="begin"/>
      </w:r>
      <w:r>
        <w:instrText xml:space="preserve"> </w:instrText>
      </w:r>
      <w:r>
        <w:rPr>
          <w:rFonts w:hint="eastAsia"/>
        </w:rPr>
        <w:instrText>REF _Ref388653764 \h</w:instrText>
      </w:r>
      <w:r>
        <w:instrText xml:space="preserve"> </w:instrText>
      </w:r>
      <w:r>
        <w:fldChar w:fldCharType="separate"/>
      </w:r>
      <w:r w:rsidR="00D84B70">
        <w:rPr>
          <w:rFonts w:hint="eastAsia"/>
        </w:rPr>
        <w:t>表</w:t>
      </w:r>
      <w:r w:rsidR="00D84B70">
        <w:rPr>
          <w:rFonts w:hint="eastAsia"/>
        </w:rPr>
        <w:t xml:space="preserve"> </w:t>
      </w:r>
      <w:r w:rsidR="00D84B70">
        <w:rPr>
          <w:noProof/>
        </w:rPr>
        <w:t>5</w:t>
      </w:r>
      <w:r w:rsidR="00D84B70">
        <w:noBreakHyphen/>
      </w:r>
      <w:r w:rsidR="00D84B70">
        <w:rPr>
          <w:noProof/>
        </w:rPr>
        <w:t>7</w:t>
      </w:r>
      <w:r>
        <w:fldChar w:fldCharType="end"/>
      </w:r>
      <w:r w:rsidR="00851899">
        <w:rPr>
          <w:rFonts w:hint="eastAsia"/>
        </w:rPr>
        <w:t>、</w:t>
      </w:r>
      <w:r>
        <w:fldChar w:fldCharType="begin"/>
      </w:r>
      <w:r>
        <w:instrText xml:space="preserve"> </w:instrText>
      </w:r>
      <w:r>
        <w:rPr>
          <w:rFonts w:hint="eastAsia"/>
        </w:rPr>
        <w:instrText>REF _Ref388653771 \h</w:instrText>
      </w:r>
      <w:r>
        <w:instrText xml:space="preserve"> </w:instrText>
      </w:r>
      <w:r>
        <w:fldChar w:fldCharType="separate"/>
      </w:r>
      <w:r w:rsidR="00D84B70">
        <w:rPr>
          <w:rFonts w:hint="eastAsia"/>
        </w:rPr>
        <w:t>表</w:t>
      </w:r>
      <w:r w:rsidR="00D84B70">
        <w:rPr>
          <w:rFonts w:hint="eastAsia"/>
        </w:rPr>
        <w:t xml:space="preserve"> </w:t>
      </w:r>
      <w:r w:rsidR="00D84B70">
        <w:rPr>
          <w:noProof/>
        </w:rPr>
        <w:t>5</w:t>
      </w:r>
      <w:r w:rsidR="00D84B70">
        <w:noBreakHyphen/>
      </w:r>
      <w:r w:rsidR="00D84B70">
        <w:rPr>
          <w:noProof/>
        </w:rPr>
        <w:t>8</w:t>
      </w:r>
      <w:r>
        <w:fldChar w:fldCharType="end"/>
      </w:r>
      <w:r w:rsidR="00851899">
        <w:rPr>
          <w:rFonts w:hint="eastAsia"/>
        </w:rPr>
        <w:t>は、平成</w:t>
      </w:r>
      <w:r w:rsidR="00851899">
        <w:rPr>
          <w:rFonts w:hint="eastAsia"/>
        </w:rPr>
        <w:t>26</w:t>
      </w:r>
      <w:r w:rsidR="00851899">
        <w:rPr>
          <w:rFonts w:hint="eastAsia"/>
        </w:rPr>
        <w:t>年</w:t>
      </w:r>
      <w:r w:rsidR="00525286">
        <w:rPr>
          <w:rFonts w:hint="eastAsia"/>
        </w:rPr>
        <w:t>6</w:t>
      </w:r>
      <w:r w:rsidR="00851899">
        <w:rPr>
          <w:rFonts w:hint="eastAsia"/>
        </w:rPr>
        <w:t>月</w:t>
      </w:r>
      <w:r w:rsidR="00525286">
        <w:rPr>
          <w:rFonts w:hint="eastAsia"/>
        </w:rPr>
        <w:t>19</w:t>
      </w:r>
      <w:r w:rsidR="00851899">
        <w:rPr>
          <w:rFonts w:hint="eastAsia"/>
        </w:rPr>
        <w:t>日の</w:t>
      </w:r>
      <w:r w:rsidR="00525286" w:rsidRPr="00525286">
        <w:rPr>
          <w:rFonts w:hint="eastAsia"/>
        </w:rPr>
        <w:t>各府省情報化統括責任者（ＣＩＯ）連絡会議決定</w:t>
      </w:r>
      <w:r w:rsidR="00525286">
        <w:rPr>
          <w:rFonts w:hint="eastAsia"/>
        </w:rPr>
        <w:t>を受けて、公開された資料である</w:t>
      </w:r>
      <w:r w:rsidR="00525286">
        <w:rPr>
          <w:rStyle w:val="afe"/>
        </w:rPr>
        <w:footnoteReference w:id="31"/>
      </w:r>
      <w:r w:rsidR="00525286">
        <w:rPr>
          <w:rFonts w:hint="eastAsia"/>
        </w:rPr>
        <w:t>。</w:t>
      </w:r>
    </w:p>
    <w:p w14:paraId="49A16BA5" w14:textId="77777777" w:rsidR="00257308" w:rsidRDefault="00257308" w:rsidP="00944422">
      <w:pPr>
        <w:ind w:leftChars="100" w:left="210" w:firstLineChars="102" w:firstLine="214"/>
      </w:pPr>
    </w:p>
    <w:p w14:paraId="6706EA80" w14:textId="1A21321E" w:rsidR="00152EA3" w:rsidRPr="00421FC8" w:rsidRDefault="00152EA3" w:rsidP="00137BAA">
      <w:pPr>
        <w:pStyle w:val="aa"/>
      </w:pPr>
      <w:bookmarkStart w:id="103" w:name="_Ref388653764"/>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7</w:t>
      </w:r>
      <w:r w:rsidR="00E75D81">
        <w:fldChar w:fldCharType="end"/>
      </w:r>
      <w:bookmarkEnd w:id="103"/>
      <w:r>
        <w:t xml:space="preserve">　政府標準利用規約（第1.0版）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261EA1A2"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lastRenderedPageBreak/>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06F7EF24"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w:t>
            </w:r>
            <w:r w:rsidR="005B19A9">
              <w:rPr>
                <w:rFonts w:ascii="ＭＳ Ｐゴシック" w:eastAsia="ＭＳ Ｐゴシック" w:hAnsi="ＭＳ Ｐゴシック" w:hint="eastAsia"/>
                <w:color w:val="0070C0"/>
                <w:sz w:val="18"/>
                <w:szCs w:val="18"/>
              </w:rPr>
              <w:t>６</w:t>
            </w:r>
            <w:r w:rsidRPr="00987BAF">
              <w:rPr>
                <w:rFonts w:ascii="ＭＳ Ｐゴシック" w:eastAsia="ＭＳ Ｐゴシック" w:hAnsi="ＭＳ Ｐゴシック" w:hint="eastAsia"/>
                <w:color w:val="0070C0"/>
                <w:sz w:val="18"/>
                <w:szCs w:val="18"/>
              </w:rPr>
              <w:t>月</w:t>
            </w:r>
            <w:r w:rsidR="005B19A9">
              <w:rPr>
                <w:rFonts w:ascii="ＭＳ Ｐゴシック" w:eastAsia="ＭＳ Ｐゴシック" w:hAnsi="ＭＳ Ｐゴシック" w:hint="eastAsia"/>
                <w:color w:val="0070C0"/>
                <w:sz w:val="18"/>
                <w:szCs w:val="18"/>
              </w:rPr>
              <w:t>１９</w:t>
            </w:r>
            <w:r w:rsidRPr="00987BAF">
              <w:rPr>
                <w:rFonts w:ascii="ＭＳ Ｐゴシック" w:eastAsia="ＭＳ Ｐゴシック" w:hAnsi="ＭＳ Ｐゴシック" w:hint="eastAsia"/>
                <w:color w:val="0070C0"/>
                <w:sz w:val="18"/>
                <w:szCs w:val="18"/>
              </w:rPr>
              <w:t>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w:t>
            </w:r>
            <w:r w:rsidR="00953F43">
              <w:rPr>
                <w:rFonts w:ascii="ＭＳ Ｐゴシック" w:eastAsia="ＭＳ Ｐゴシック" w:hAnsi="ＭＳ Ｐゴシック" w:hint="eastAsia"/>
                <w:color w:val="000000"/>
                <w:sz w:val="18"/>
                <w:szCs w:val="18"/>
              </w:rPr>
              <w:t>に</w:t>
            </w:r>
            <w:r w:rsidRPr="00987BAF">
              <w:rPr>
                <w:rFonts w:ascii="ＭＳ Ｐゴシック" w:eastAsia="ＭＳ Ｐゴシック" w:hAnsi="ＭＳ Ｐゴシック" w:hint="eastAsia"/>
                <w:color w:val="000000"/>
                <w:sz w:val="18"/>
                <w:szCs w:val="18"/>
              </w:rPr>
              <w:t>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708F2E72" w:rsidR="006C4F43" w:rsidRDefault="00577D6F" w:rsidP="008F531C">
      <w:pPr>
        <w:pStyle w:val="aa"/>
      </w:pPr>
      <w:bookmarkStart w:id="104" w:name="_Ref388653771"/>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5</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8</w:t>
      </w:r>
      <w:r w:rsidR="00E75D81">
        <w:fldChar w:fldCharType="end"/>
      </w:r>
      <w:bookmarkEnd w:id="104"/>
      <w:r>
        <w:t xml:space="preserve">　</w:t>
      </w:r>
      <w:r w:rsidRPr="00577D6F">
        <w:rPr>
          <w:rFonts w:hint="eastAsia"/>
        </w:rPr>
        <w:t>「政府標準利用規約（第1.0版）」の解説</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D6C6471" w:rsidR="00987BAF" w:rsidRPr="00953F43" w:rsidRDefault="00987BAF" w:rsidP="00987BAF">
            <w:pPr>
              <w:jc w:val="center"/>
              <w:rPr>
                <w:rFonts w:asciiTheme="majorEastAsia" w:eastAsiaTheme="majorEastAsia" w:hAnsiTheme="majorEastAsia"/>
                <w:sz w:val="18"/>
                <w:szCs w:val="18"/>
              </w:rPr>
            </w:pPr>
            <w:r w:rsidRPr="00953F43">
              <w:rPr>
                <w:rFonts w:asciiTheme="majorEastAsia" w:eastAsiaTheme="majorEastAsia" w:hAnsiTheme="majorEastAsia" w:hint="eastAsia"/>
                <w:sz w:val="18"/>
                <w:szCs w:val="18"/>
              </w:rPr>
              <w:t>「政府標準利用規約（第1.0版）」の解説</w:t>
            </w:r>
          </w:p>
          <w:p w14:paraId="20519B6A" w14:textId="77777777" w:rsidR="00987BAF" w:rsidRPr="00953F43" w:rsidRDefault="00987BAF" w:rsidP="00987BAF">
            <w:pPr>
              <w:snapToGrid w:val="0"/>
              <w:rPr>
                <w:rFonts w:ascii="ＭＳ ゴシック" w:eastAsia="ＭＳ ゴシック" w:hAnsi="ＭＳ ゴシック"/>
                <w:sz w:val="18"/>
                <w:szCs w:val="18"/>
              </w:rPr>
            </w:pPr>
          </w:p>
          <w:p w14:paraId="75C3E3C8" w14:textId="42563744" w:rsidR="00987BAF" w:rsidRPr="00953F43" w:rsidRDefault="00987BAF" w:rsidP="00987BAF">
            <w:pPr>
              <w:snapToGrid w:val="0"/>
              <w:ind w:firstLineChars="2421" w:firstLine="4358"/>
              <w:jc w:val="distribute"/>
              <w:rPr>
                <w:rFonts w:ascii="ＭＳ ゴシック" w:eastAsia="ＭＳ ゴシック" w:hAnsi="ＭＳ ゴシック"/>
                <w:sz w:val="18"/>
                <w:szCs w:val="18"/>
              </w:rPr>
            </w:pPr>
            <w:r w:rsidRPr="00953F43">
              <w:rPr>
                <w:rFonts w:ascii="ＭＳ ゴシック" w:eastAsia="ＭＳ ゴシック" w:hAnsi="ＭＳ ゴシック" w:hint="eastAsia"/>
                <w:sz w:val="18"/>
                <w:szCs w:val="18"/>
              </w:rPr>
              <w:t>平成２６年</w:t>
            </w:r>
            <w:r w:rsidR="00953F43" w:rsidRPr="00953F43">
              <w:rPr>
                <w:rFonts w:ascii="ＭＳ ゴシック" w:eastAsia="ＭＳ ゴシック" w:hAnsi="ＭＳ ゴシック" w:hint="eastAsia"/>
                <w:sz w:val="18"/>
                <w:szCs w:val="18"/>
              </w:rPr>
              <w:t>６</w:t>
            </w:r>
            <w:r w:rsidRPr="00953F43">
              <w:rPr>
                <w:rFonts w:ascii="ＭＳ ゴシック" w:eastAsia="ＭＳ ゴシック" w:hAnsi="ＭＳ ゴシック" w:hint="eastAsia"/>
                <w:sz w:val="18"/>
                <w:szCs w:val="18"/>
              </w:rPr>
              <w:t>月１</w:t>
            </w:r>
            <w:r w:rsidR="00953F43" w:rsidRPr="00953F43">
              <w:rPr>
                <w:rFonts w:ascii="ＭＳ ゴシック" w:eastAsia="ＭＳ ゴシック" w:hAnsi="ＭＳ ゴシック" w:hint="eastAsia"/>
                <w:sz w:val="18"/>
                <w:szCs w:val="18"/>
              </w:rPr>
              <w:t>９</w:t>
            </w:r>
            <w:r w:rsidRPr="00953F43">
              <w:rPr>
                <w:rFonts w:ascii="ＭＳ ゴシック" w:eastAsia="ＭＳ ゴシック" w:hAnsi="ＭＳ ゴシック" w:hint="eastAsia"/>
                <w:sz w:val="18"/>
                <w:szCs w:val="18"/>
              </w:rPr>
              <w:t>日</w:t>
            </w:r>
          </w:p>
          <w:p w14:paraId="77066B49" w14:textId="77777777" w:rsidR="00987BAF" w:rsidRPr="00953F43" w:rsidRDefault="00987BAF" w:rsidP="00987BAF">
            <w:pPr>
              <w:snapToGrid w:val="0"/>
              <w:ind w:firstLineChars="2421" w:firstLine="4358"/>
              <w:jc w:val="distribute"/>
              <w:rPr>
                <w:rFonts w:ascii="ＭＳ ゴシック" w:eastAsia="ＭＳ ゴシック" w:hAnsi="ＭＳ ゴシック"/>
                <w:sz w:val="18"/>
                <w:szCs w:val="18"/>
              </w:rPr>
            </w:pPr>
            <w:r w:rsidRPr="00953F43">
              <w:rPr>
                <w:rFonts w:ascii="ＭＳ ゴシック" w:eastAsia="ＭＳ ゴシック" w:hAnsi="ＭＳ ゴシック" w:hint="eastAsia"/>
                <w:sz w:val="18"/>
                <w:szCs w:val="18"/>
              </w:rPr>
              <w:t>内閣官房ＩＴ総合戦略室</w:t>
            </w:r>
          </w:p>
          <w:p w14:paraId="04D4915B" w14:textId="77777777" w:rsidR="00987BAF" w:rsidRDefault="00987BAF" w:rsidP="00987BAF">
            <w:pPr>
              <w:snapToGrid w:val="0"/>
              <w:rPr>
                <w:rFonts w:ascii="ＭＳ ゴシック" w:eastAsia="ＭＳ ゴシック" w:hAnsi="ＭＳ ゴシック"/>
                <w:sz w:val="18"/>
                <w:szCs w:val="18"/>
              </w:rPr>
            </w:pPr>
          </w:p>
          <w:p w14:paraId="395B303F" w14:textId="77777777" w:rsidR="00953F43" w:rsidRPr="007117F8" w:rsidRDefault="00953F43" w:rsidP="007117F8">
            <w:pPr>
              <w:rPr>
                <w:rFonts w:asciiTheme="majorEastAsia" w:eastAsiaTheme="majorEastAsia" w:hAnsiTheme="majorEastAsia"/>
                <w:sz w:val="18"/>
                <w:szCs w:val="18"/>
              </w:rPr>
            </w:pPr>
            <w:r w:rsidRPr="007117F8">
              <w:rPr>
                <w:rFonts w:asciiTheme="majorEastAsia" w:eastAsiaTheme="majorEastAsia" w:hAnsiTheme="majorEastAsia" w:hint="eastAsia"/>
                <w:sz w:val="18"/>
                <w:szCs w:val="18"/>
              </w:rPr>
              <w:t>＜全体の構成、基本的考え方について＞</w:t>
            </w:r>
          </w:p>
          <w:p w14:paraId="7A56A37F" w14:textId="77777777" w:rsidR="00953F43" w:rsidRPr="007117F8" w:rsidRDefault="00953F43" w:rsidP="007117F8">
            <w:pPr>
              <w:snapToGrid w:val="0"/>
              <w:rPr>
                <w:sz w:val="18"/>
                <w:szCs w:val="18"/>
              </w:rPr>
            </w:pPr>
          </w:p>
          <w:p w14:paraId="68CB2B55"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w:t>
            </w:r>
            <w:r w:rsidRPr="007117F8">
              <w:rPr>
                <w:rFonts w:ascii="ＭＳ ゴシック" w:eastAsia="ＭＳ ゴシック" w:hAnsi="ＭＳ ゴシック" w:hint="eastAsia"/>
                <w:sz w:val="18"/>
                <w:szCs w:val="18"/>
              </w:rPr>
              <w:t>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554A40CE"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CA51261"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w:t>
            </w:r>
            <w:r w:rsidRPr="007117F8">
              <w:rPr>
                <w:rFonts w:ascii="ＭＳ ゴシック" w:eastAsia="ＭＳ ゴシック" w:hAnsi="ＭＳ ゴシック"/>
                <w:sz w:val="18"/>
                <w:szCs w:val="18"/>
              </w:rPr>
              <w:t>CC-BY」という。）や、これと互換性のあるライセンスが多く利用されている。同じ利用条件で公開されているコンテンツ同士であれば組み合わせて利用しやすいため、国際的なコンテンツの組み合わせ利用の観点からは、CC-BY（又はそれと互換性のある利用ルール）を採用することが望ましいと考えられる。</w:t>
            </w:r>
          </w:p>
          <w:p w14:paraId="03BECA2A"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一方、検討の過程で、府省からは、府省ホームページで公開されているコンテンツは多様であり、一律に</w:t>
            </w:r>
            <w:r w:rsidRPr="007117F8">
              <w:rPr>
                <w:rFonts w:ascii="ＭＳ ゴシック" w:eastAsia="ＭＳ ゴシック" w:hAnsi="ＭＳ ゴシック"/>
                <w:sz w:val="18"/>
                <w:szCs w:val="18"/>
              </w:rPr>
              <w:t>CC-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495E6634"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4583B487"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そこで、「政府標準利用規約（第</w:t>
            </w:r>
            <w:r w:rsidRPr="007117F8">
              <w:rPr>
                <w:rFonts w:ascii="ＭＳ ゴシック" w:eastAsia="ＭＳ ゴシック" w:hAnsi="ＭＳ ゴシック"/>
                <w:sz w:val="18"/>
                <w:szCs w:val="18"/>
              </w:rPr>
              <w:t>1.0版）」は、「ガイドライン」を踏まえ、できるだけ分かりやすく統一的な利用条件とするという観点から、文章については、一般の利用者に分かりやすい平易な表現とし、内容については、基本的な利用条件はCC-BYと同様に出典の記載としつつ、各府省から示された意見も踏まえ、国のできるだけ多くのコンテンツに適用できるものとした。</w:t>
            </w:r>
          </w:p>
          <w:p w14:paraId="68B17E8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また、各府省ホームページで公開されているコンテンツのうち、「政府標準利用規約（第</w:t>
            </w:r>
            <w:r w:rsidRPr="007117F8">
              <w:rPr>
                <w:rFonts w:ascii="ＭＳ ゴシック" w:eastAsia="ＭＳ ゴシック" w:hAnsi="ＭＳ ゴシック"/>
                <w:sz w:val="18"/>
                <w:szCs w:val="18"/>
              </w:rPr>
              <w:t>1.0版）」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7C4EDE12"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78AA561E"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w:t>
            </w:r>
            <w:r w:rsidRPr="007117F8">
              <w:rPr>
                <w:rFonts w:ascii="ＭＳ ゴシック" w:eastAsia="ＭＳ ゴシック" w:hAnsi="ＭＳ ゴシック"/>
                <w:sz w:val="18"/>
                <w:szCs w:val="18"/>
              </w:rPr>
              <w:t>1.0版）」に変更することで、「ガイドライン」に示された考え方に即した見直しが実現できると考えられる。</w:t>
            </w:r>
          </w:p>
          <w:p w14:paraId="39B6A739"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w:t>
            </w:r>
            <w:r w:rsidRPr="007117F8">
              <w:rPr>
                <w:rFonts w:ascii="ＭＳ ゴシック" w:eastAsia="ＭＳ ゴシック" w:hAnsi="ＭＳ ゴシック"/>
                <w:sz w:val="18"/>
                <w:szCs w:val="18"/>
              </w:rPr>
              <w:t>1.0版）」という名称を付けた。</w:t>
            </w:r>
          </w:p>
          <w:p w14:paraId="2F3A05F5"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0035015" w14:textId="77777777" w:rsidR="00953F43" w:rsidRPr="007117F8" w:rsidRDefault="00953F43" w:rsidP="007117F8">
            <w:pPr>
              <w:pStyle w:val="affe"/>
              <w:snapToGrid w:val="0"/>
              <w:ind w:firstLineChars="100" w:firstLine="180"/>
              <w:rPr>
                <w:rFonts w:hAnsi="ＭＳ ゴシック"/>
                <w:sz w:val="18"/>
                <w:szCs w:val="18"/>
              </w:rPr>
            </w:pPr>
            <w:r w:rsidRPr="007117F8">
              <w:rPr>
                <w:rFonts w:hAnsi="ＭＳ ゴシック" w:hint="eastAsia"/>
                <w:sz w:val="18"/>
                <w:szCs w:val="18"/>
              </w:rPr>
              <w:t>なお、各府省のホームページにおいて利用ルール（利用規約）が利用者に分かりやすく表示される</w:t>
            </w:r>
            <w:r w:rsidRPr="007117F8">
              <w:rPr>
                <w:rFonts w:hAnsi="ＭＳ ゴシック" w:hint="eastAsia"/>
                <w:kern w:val="0"/>
                <w:sz w:val="18"/>
                <w:szCs w:val="18"/>
              </w:rPr>
              <w:t>ことが重要であり、</w:t>
            </w:r>
            <w:r w:rsidRPr="007117F8">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7A242BCA"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58B0CF61" w14:textId="77777777" w:rsidR="00953F43" w:rsidRDefault="00953F43" w:rsidP="007117F8">
            <w:pPr>
              <w:snapToGrid w:val="0"/>
              <w:ind w:firstLineChars="100" w:firstLine="180"/>
              <w:rPr>
                <w:rFonts w:ascii="ＭＳ ゴシック" w:eastAsia="ＭＳ ゴシック" w:hAnsi="ＭＳ ゴシック"/>
                <w:sz w:val="18"/>
                <w:szCs w:val="18"/>
              </w:rPr>
            </w:pPr>
          </w:p>
          <w:p w14:paraId="4EB6B4CE" w14:textId="77777777" w:rsidR="00953F43" w:rsidRDefault="00953F43" w:rsidP="007117F8">
            <w:pPr>
              <w:snapToGrid w:val="0"/>
              <w:ind w:firstLineChars="100" w:firstLine="180"/>
              <w:rPr>
                <w:rFonts w:ascii="ＭＳ ゴシック" w:eastAsia="ＭＳ ゴシック" w:hAnsi="ＭＳ ゴシック"/>
                <w:sz w:val="18"/>
                <w:szCs w:val="18"/>
              </w:rPr>
            </w:pPr>
          </w:p>
          <w:p w14:paraId="52432AC3" w14:textId="77777777" w:rsidR="00953F43" w:rsidRDefault="00953F43" w:rsidP="007117F8">
            <w:pPr>
              <w:snapToGrid w:val="0"/>
              <w:ind w:firstLineChars="100" w:firstLine="180"/>
              <w:rPr>
                <w:rFonts w:ascii="ＭＳ ゴシック" w:eastAsia="ＭＳ ゴシック" w:hAnsi="ＭＳ ゴシック"/>
                <w:sz w:val="18"/>
                <w:szCs w:val="18"/>
              </w:rPr>
            </w:pPr>
          </w:p>
          <w:p w14:paraId="75CC5234" w14:textId="77777777" w:rsidR="00953F43" w:rsidRDefault="00953F43" w:rsidP="007117F8">
            <w:pPr>
              <w:snapToGrid w:val="0"/>
              <w:ind w:firstLineChars="100" w:firstLine="180"/>
              <w:rPr>
                <w:rFonts w:ascii="ＭＳ ゴシック" w:eastAsia="ＭＳ ゴシック" w:hAnsi="ＭＳ ゴシック"/>
                <w:sz w:val="18"/>
                <w:szCs w:val="18"/>
              </w:rPr>
            </w:pPr>
          </w:p>
          <w:p w14:paraId="3A7A8D27"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210A4C4"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lastRenderedPageBreak/>
              <w:br w:type="page"/>
            </w:r>
          </w:p>
          <w:p w14:paraId="238DB597" w14:textId="77777777" w:rsidR="00953F43" w:rsidRPr="007117F8" w:rsidRDefault="00953F43" w:rsidP="007117F8">
            <w:pPr>
              <w:rPr>
                <w:rFonts w:asciiTheme="majorEastAsia" w:eastAsiaTheme="majorEastAsia" w:hAnsiTheme="majorEastAsia"/>
                <w:sz w:val="18"/>
                <w:szCs w:val="18"/>
              </w:rPr>
            </w:pPr>
            <w:r w:rsidRPr="007117F8">
              <w:rPr>
                <w:rFonts w:asciiTheme="majorEastAsia" w:eastAsiaTheme="majorEastAsia" w:hAnsiTheme="majorEastAsia" w:hint="eastAsia"/>
                <w:sz w:val="18"/>
                <w:szCs w:val="18"/>
              </w:rPr>
              <w:t>＜各項目について＞</w:t>
            </w:r>
          </w:p>
          <w:p w14:paraId="0E7C392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092DF761" w14:textId="77777777" w:rsidTr="003F2B61">
              <w:tc>
                <w:tcPr>
                  <w:tcW w:w="9072" w:type="dxa"/>
                  <w:shd w:val="clear" w:color="auto" w:fill="auto"/>
                </w:tcPr>
                <w:p w14:paraId="4EA931BB" w14:textId="77777777" w:rsidR="00953F43" w:rsidRPr="007117F8" w:rsidRDefault="00953F43" w:rsidP="007117F8">
                  <w:pPr>
                    <w:snapToGrid w:val="0"/>
                    <w:ind w:leftChars="1" w:left="573" w:hangingChars="317" w:hanging="571"/>
                    <w:rPr>
                      <w:rFonts w:ascii="HGP創英角ｺﾞｼｯｸUB" w:eastAsia="HGP創英角ｺﾞｼｯｸUB" w:hAnsi="HGP創英角ｺﾞｼｯｸUB"/>
                      <w:sz w:val="18"/>
                      <w:szCs w:val="18"/>
                    </w:rPr>
                  </w:pPr>
                  <w:r w:rsidRPr="007117F8">
                    <w:rPr>
                      <w:rFonts w:ascii="HGP創英角ｺﾞｼｯｸUB" w:eastAsia="HGP創英角ｺﾞｼｯｸUB" w:hAnsi="HGP創英角ｺﾞｼｯｸUB" w:hint="eastAsia"/>
                      <w:sz w:val="18"/>
                      <w:szCs w:val="18"/>
                    </w:rPr>
                    <w:t>１．当</w:t>
                  </w:r>
                  <w:r w:rsidRPr="007117F8">
                    <w:rPr>
                      <w:rFonts w:ascii="HGP創英角ｺﾞｼｯｸUB" w:eastAsia="HGP創英角ｺﾞｼｯｸUB" w:hAnsi="HGP創英角ｺﾞｼｯｸUB" w:hint="eastAsia"/>
                      <w:color w:val="0070C0"/>
                      <w:sz w:val="18"/>
                      <w:szCs w:val="18"/>
                    </w:rPr>
                    <w:t>ホームページ</w:t>
                  </w:r>
                  <w:r w:rsidRPr="007117F8">
                    <w:rPr>
                      <w:rFonts w:ascii="HGP創英角ｺﾞｼｯｸUB" w:eastAsia="HGP創英角ｺﾞｼｯｸUB" w:hAnsi="HGP創英角ｺﾞｼｯｸUB" w:hint="eastAsia"/>
                      <w:sz w:val="18"/>
                      <w:szCs w:val="18"/>
                    </w:rPr>
                    <w:t>のコンテンツの利用について</w:t>
                  </w:r>
                </w:p>
                <w:p w14:paraId="4BE5C559"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当</w:t>
                  </w:r>
                  <w:r w:rsidRPr="007117F8">
                    <w:rPr>
                      <w:rFonts w:ascii="ＭＳ Ｐゴシック" w:eastAsia="ＭＳ Ｐゴシック" w:hAnsi="ＭＳ Ｐゴシック" w:hint="eastAsia"/>
                      <w:b/>
                      <w:color w:val="0070C0"/>
                      <w:sz w:val="18"/>
                      <w:szCs w:val="18"/>
                    </w:rPr>
                    <w:t>ホームページ</w:t>
                  </w:r>
                  <w:r w:rsidRPr="007117F8">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48D0CF2F"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0DA90E7A" w14:textId="77777777" w:rsidR="00953F43" w:rsidRPr="007117F8" w:rsidRDefault="00953F43" w:rsidP="007117F8">
                  <w:pPr>
                    <w:snapToGrid w:val="0"/>
                    <w:rPr>
                      <w:rFonts w:ascii="HGP創英角ｺﾞｼｯｸUB" w:eastAsia="HGP創英角ｺﾞｼｯｸUB" w:hAnsi="HGP創英角ｺﾞｼｯｸUB"/>
                      <w:sz w:val="18"/>
                      <w:szCs w:val="18"/>
                    </w:rPr>
                  </w:pPr>
                </w:p>
                <w:p w14:paraId="299D0DFA" w14:textId="77777777" w:rsidR="00953F43" w:rsidRPr="007117F8" w:rsidRDefault="00953F43" w:rsidP="007117F8">
                  <w:pPr>
                    <w:snapToGrid w:val="0"/>
                    <w:ind w:leftChars="100" w:left="390" w:hangingChars="100" w:hanging="180"/>
                    <w:rPr>
                      <w:rFonts w:ascii="ＭＳ ゴシック" w:eastAsia="ＭＳ ゴシック" w:hAnsi="ＭＳ ゴシック"/>
                      <w:sz w:val="18"/>
                      <w:szCs w:val="18"/>
                    </w:rPr>
                  </w:pPr>
                  <w:r w:rsidRPr="007117F8">
                    <w:rPr>
                      <w:rFonts w:ascii="HGP創英角ｺﾞｼｯｸUB" w:eastAsia="HGP創英角ｺﾞｼｯｸUB" w:hAnsi="HGP創英角ｺﾞｼｯｸUB" w:hint="eastAsia"/>
                      <w:color w:val="FF0000"/>
                      <w:sz w:val="18"/>
                      <w:szCs w:val="18"/>
                    </w:rPr>
                    <w:t xml:space="preserve">　</w:t>
                  </w:r>
                  <w:r w:rsidRPr="007117F8">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4378099F" w14:textId="77777777" w:rsidR="00953F43" w:rsidRPr="007117F8" w:rsidRDefault="00953F43" w:rsidP="007117F8">
            <w:pPr>
              <w:snapToGrid w:val="0"/>
              <w:rPr>
                <w:rFonts w:ascii="ＭＳ ゴシック" w:eastAsia="ＭＳ ゴシック" w:hAnsi="ＭＳ ゴシック"/>
                <w:sz w:val="18"/>
                <w:szCs w:val="18"/>
              </w:rPr>
            </w:pPr>
          </w:p>
          <w:p w14:paraId="6F15FA3E"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392E026D"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r w:rsidRPr="007117F8">
              <w:rPr>
                <w:rFonts w:ascii="ＭＳ ゴシック" w:eastAsia="ＭＳ ゴシック" w:hAnsi="ＭＳ ゴシック" w:hint="eastAsia"/>
                <w:sz w:val="18"/>
                <w:szCs w:val="18"/>
              </w:rPr>
              <w:t>この部分は、「政府標準利用規約（第</w:t>
            </w:r>
            <w:r w:rsidRPr="007117F8">
              <w:rPr>
                <w:rFonts w:ascii="ＭＳ ゴシック" w:eastAsia="ＭＳ ゴシック" w:hAnsi="ＭＳ ゴシック"/>
                <w:sz w:val="18"/>
                <w:szCs w:val="18"/>
              </w:rPr>
              <w:t>1.0版）」の統一的なルールとして、</w:t>
            </w:r>
            <w:r w:rsidRPr="007117F8">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7117F8">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7117F8">
              <w:rPr>
                <w:rFonts w:ascii="ＭＳ ゴシック" w:eastAsia="ＭＳ ゴシック" w:hAnsi="ＭＳ ゴシック" w:hint="eastAsia"/>
                <w:color w:val="000000"/>
                <w:sz w:val="18"/>
                <w:szCs w:val="18"/>
              </w:rPr>
              <w:t>。</w:t>
            </w:r>
          </w:p>
          <w:p w14:paraId="351FEAA3"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24793D4B"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p>
          <w:p w14:paraId="5A312410"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r w:rsidRPr="007117F8">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2A414E09" w14:textId="77777777" w:rsidR="00953F43" w:rsidRPr="007117F8" w:rsidRDefault="00953F43" w:rsidP="007117F8">
            <w:pPr>
              <w:snapToGrid w:val="0"/>
              <w:ind w:firstLineChars="100" w:firstLine="180"/>
              <w:rPr>
                <w:rFonts w:ascii="ＭＳ ゴシック" w:eastAsia="ＭＳ ゴシック" w:hAnsi="ＭＳ ゴシック"/>
                <w:color w:val="000000"/>
                <w:sz w:val="18"/>
                <w:szCs w:val="18"/>
              </w:rPr>
            </w:pPr>
          </w:p>
          <w:p w14:paraId="265B690B"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color w:val="000000"/>
                <w:sz w:val="18"/>
                <w:szCs w:val="18"/>
              </w:rPr>
              <w:t>なお、著作物性のない</w:t>
            </w:r>
            <w:r w:rsidRPr="007117F8">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w:t>
            </w:r>
            <w:r w:rsidRPr="007117F8">
              <w:rPr>
                <w:rFonts w:ascii="ＭＳ ゴシック" w:eastAsia="ＭＳ ゴシック" w:hAnsi="ＭＳ ゴシック"/>
                <w:sz w:val="18"/>
                <w:szCs w:val="18"/>
              </w:rPr>
              <w:t>1.0版）」の適用対象としないことも考えられる。しかし、「政府標準利用規約（第1.0版）」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1BD98033"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0217D6A9"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792B25C"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3234406" w14:textId="77777777" w:rsidTr="003F2B61">
              <w:tc>
                <w:tcPr>
                  <w:tcW w:w="9072" w:type="dxa"/>
                  <w:shd w:val="clear" w:color="auto" w:fill="auto"/>
                </w:tcPr>
                <w:p w14:paraId="01D170A2" w14:textId="77777777" w:rsidR="00953F43" w:rsidRPr="007117F8" w:rsidRDefault="00953F43" w:rsidP="007117F8">
                  <w:pPr>
                    <w:snapToGrid w:val="0"/>
                    <w:ind w:firstLineChars="118" w:firstLine="212"/>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１）　出典の記載について</w:t>
                  </w:r>
                </w:p>
                <w:p w14:paraId="5ADAAEF9" w14:textId="77777777" w:rsidR="00953F43" w:rsidRPr="007117F8" w:rsidRDefault="00953F43" w:rsidP="007117F8">
                  <w:pPr>
                    <w:snapToGrid w:val="0"/>
                    <w:ind w:leftChars="203" w:left="541" w:hangingChars="64" w:hanging="115"/>
                    <w:rPr>
                      <w:rFonts w:ascii="ＭＳ Ｐゴシック" w:eastAsia="ＭＳ Ｐゴシック" w:hAnsi="ＭＳ Ｐゴシック"/>
                      <w:sz w:val="18"/>
                      <w:szCs w:val="18"/>
                    </w:rPr>
                  </w:pPr>
                  <w:r w:rsidRPr="007117F8">
                    <w:rPr>
                      <w:rFonts w:ascii="ＭＳ Ｐゴシック" w:eastAsia="ＭＳ Ｐゴシック" w:hAnsi="ＭＳ Ｐゴシック" w:hint="eastAsia"/>
                      <w:color w:val="000000"/>
                      <w:sz w:val="18"/>
                      <w:szCs w:val="18"/>
                    </w:rPr>
                    <w:t>ア　コンテンツを利用する際は出典を記載してください。</w:t>
                  </w:r>
                  <w:r w:rsidRPr="007117F8">
                    <w:rPr>
                      <w:rFonts w:ascii="ＭＳ Ｐゴシック" w:eastAsia="ＭＳ Ｐゴシック" w:hAnsi="ＭＳ Ｐゴシック" w:hint="eastAsia"/>
                      <w:sz w:val="18"/>
                      <w:szCs w:val="18"/>
                    </w:rPr>
                    <w:t>出典の記載方法は以下のとおりです。</w:t>
                  </w:r>
                </w:p>
                <w:p w14:paraId="1277622D"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　　（出典記載例）</w:t>
                  </w:r>
                </w:p>
                <w:p w14:paraId="08FE090E"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出典：</w:t>
                  </w:r>
                  <w:r w:rsidRPr="007117F8">
                    <w:rPr>
                      <w:rFonts w:ascii="ＭＳ Ｐゴシック" w:eastAsia="ＭＳ Ｐゴシック" w:hAnsi="ＭＳ Ｐゴシック"/>
                      <w:b/>
                      <w:color w:val="0070C0"/>
                      <w:sz w:val="18"/>
                      <w:szCs w:val="18"/>
                    </w:rPr>
                    <w:t>A省ホームページ　（当該ページのURL）</w:t>
                  </w:r>
                </w:p>
                <w:p w14:paraId="14AE141D"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出典：「○○動向調査」（</w:t>
                  </w:r>
                  <w:r w:rsidRPr="007117F8">
                    <w:rPr>
                      <w:rFonts w:ascii="ＭＳ Ｐゴシック" w:eastAsia="ＭＳ Ｐゴシック" w:hAnsi="ＭＳ Ｐゴシック"/>
                      <w:b/>
                      <w:color w:val="0070C0"/>
                      <w:sz w:val="18"/>
                      <w:szCs w:val="18"/>
                    </w:rPr>
                    <w:t xml:space="preserve">A省）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　（○年○月○日に利用）　など</w:t>
                  </w:r>
                </w:p>
                <w:p w14:paraId="75464E96"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2541B739"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　　（コンテンツを編集・加工等して利用する場合の記載例）</w:t>
                  </w:r>
                </w:p>
                <w:p w14:paraId="651EBA61"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「○○動向調査」（Ａ省）</w:t>
                  </w:r>
                  <w:r w:rsidRPr="007117F8">
                    <w:rPr>
                      <w:rFonts w:ascii="ＭＳ Ｐゴシック" w:eastAsia="ＭＳ Ｐゴシック" w:hAnsi="ＭＳ Ｐゴシック"/>
                      <w:b/>
                      <w:color w:val="0070C0"/>
                      <w:sz w:val="18"/>
                      <w:szCs w:val="18"/>
                    </w:rPr>
                    <w:t xml:space="preserve">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URL）を加工して作成</w:t>
                  </w:r>
                </w:p>
                <w:p w14:paraId="66E10FAD" w14:textId="77777777" w:rsidR="00953F43" w:rsidRPr="007117F8" w:rsidRDefault="00953F43" w:rsidP="007117F8">
                  <w:pPr>
                    <w:snapToGrid w:val="0"/>
                    <w:ind w:leftChars="269" w:left="565" w:firstLineChars="168" w:firstLine="304"/>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「○○動向調査」（</w:t>
                  </w:r>
                  <w:r w:rsidRPr="007117F8">
                    <w:rPr>
                      <w:rFonts w:ascii="ＭＳ Ｐゴシック" w:eastAsia="ＭＳ Ｐゴシック" w:hAnsi="ＭＳ Ｐゴシック"/>
                      <w:b/>
                      <w:color w:val="0070C0"/>
                      <w:sz w:val="18"/>
                      <w:szCs w:val="18"/>
                    </w:rPr>
                    <w:t xml:space="preserve">A省） </w:t>
                  </w:r>
                  <w:r w:rsidRPr="007117F8">
                    <w:rPr>
                      <w:rFonts w:ascii="ＭＳ Ｐゴシック" w:eastAsia="ＭＳ Ｐゴシック" w:hAnsi="ＭＳ Ｐゴシック" w:hint="eastAsia"/>
                      <w:b/>
                      <w:color w:val="0070C0"/>
                      <w:sz w:val="18"/>
                      <w:szCs w:val="18"/>
                    </w:rPr>
                    <w:t>（当該ページの</w:t>
                  </w:r>
                  <w:r w:rsidRPr="007117F8">
                    <w:rPr>
                      <w:rFonts w:ascii="ＭＳ Ｐゴシック" w:eastAsia="ＭＳ Ｐゴシック" w:hAnsi="ＭＳ Ｐゴシック"/>
                      <w:b/>
                      <w:color w:val="0070C0"/>
                      <w:sz w:val="18"/>
                      <w:szCs w:val="18"/>
                    </w:rPr>
                    <w:t>URL）をもとに○○株式会社作成　など</w:t>
                  </w:r>
                </w:p>
              </w:tc>
            </w:tr>
          </w:tbl>
          <w:p w14:paraId="5AF594C3" w14:textId="77777777" w:rsidR="00953F43" w:rsidRPr="007117F8" w:rsidRDefault="00953F43" w:rsidP="007117F8">
            <w:pPr>
              <w:snapToGrid w:val="0"/>
              <w:rPr>
                <w:rFonts w:ascii="ＭＳ ゴシック" w:eastAsia="ＭＳ ゴシック" w:hAnsi="ＭＳ ゴシック"/>
                <w:sz w:val="18"/>
                <w:szCs w:val="18"/>
              </w:rPr>
            </w:pPr>
          </w:p>
          <w:p w14:paraId="1A58DCF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5E221805"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5D00504E"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w:t>
            </w:r>
            <w:r w:rsidRPr="007117F8">
              <w:rPr>
                <w:rFonts w:ascii="ＭＳ ゴシック" w:eastAsia="ＭＳ ゴシック" w:hAnsi="ＭＳ ゴシック" w:hint="eastAsia"/>
                <w:sz w:val="18"/>
                <w:szCs w:val="18"/>
              </w:rPr>
              <w:lastRenderedPageBreak/>
              <w:t>も問題はないと考えられるため、各府省が出典の記載例を作成し、利用者がそれによって出典を記載できるようにした。青字部分には、各府省が出典の記載例を提示することが必要である。</w:t>
            </w:r>
          </w:p>
          <w:p w14:paraId="7015AE07"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w:t>
            </w:r>
          </w:p>
          <w:p w14:paraId="0AC23FC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5914704E" w14:textId="77777777" w:rsidR="00953F43" w:rsidRPr="007117F8" w:rsidRDefault="00953F43" w:rsidP="007117F8">
            <w:pPr>
              <w:snapToGrid w:val="0"/>
              <w:rPr>
                <w:rFonts w:ascii="ＭＳ ゴシック" w:eastAsia="ＭＳ ゴシック" w:hAnsi="ＭＳ ゴシック"/>
                <w:sz w:val="18"/>
                <w:szCs w:val="18"/>
              </w:rPr>
            </w:pPr>
          </w:p>
          <w:p w14:paraId="00254C16" w14:textId="77777777" w:rsidR="00953F43" w:rsidRPr="007117F8" w:rsidRDefault="00953F43" w:rsidP="007117F8">
            <w:pPr>
              <w:snapToGrid w:val="0"/>
              <w:rPr>
                <w:rFonts w:ascii="ＭＳ ゴシック" w:eastAsia="ＭＳ ゴシック" w:hAnsi="ＭＳ ゴシック"/>
                <w:sz w:val="18"/>
                <w:szCs w:val="18"/>
              </w:rPr>
            </w:pPr>
          </w:p>
          <w:p w14:paraId="31E4A31D"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（参考）</w:t>
            </w:r>
            <w:r w:rsidRPr="007117F8">
              <w:rPr>
                <w:rFonts w:ascii="ＭＳ ゴシック" w:eastAsia="ＭＳ ゴシック" w:hAnsi="ＭＳ ゴシック"/>
                <w:sz w:val="18"/>
                <w:szCs w:val="18"/>
              </w:rPr>
              <w:t>CC-BYとの関係について</w:t>
            </w:r>
          </w:p>
          <w:p w14:paraId="2B524F14" w14:textId="77777777" w:rsidR="00953F43" w:rsidRPr="007117F8" w:rsidRDefault="00953F43" w:rsidP="007117F8">
            <w:pPr>
              <w:snapToGrid w:val="0"/>
              <w:ind w:left="180" w:hangingChars="100" w:hanging="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基本的な利用条件を</w:t>
            </w:r>
            <w:r w:rsidRPr="007117F8">
              <w:rPr>
                <w:rFonts w:ascii="ＭＳ ゴシック" w:eastAsia="ＭＳ ゴシック" w:hAnsi="ＭＳ ゴシック"/>
                <w:sz w:val="18"/>
                <w:szCs w:val="18"/>
              </w:rPr>
              <w:t>CC-BYと同様の出典の記載としつつも、CC-BYとは別の利用ルールとした理由としては、次のような点が挙げられる。</w:t>
            </w:r>
          </w:p>
          <w:p w14:paraId="0FB07554" w14:textId="77777777" w:rsidR="00953F43" w:rsidRPr="007117F8" w:rsidRDefault="00953F43" w:rsidP="007117F8">
            <w:pPr>
              <w:pStyle w:val="ab"/>
              <w:numPr>
                <w:ilvl w:val="0"/>
                <w:numId w:val="80"/>
              </w:numPr>
              <w:snapToGrid w:val="0"/>
              <w:ind w:leftChars="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7F91E0CB" w14:textId="77777777" w:rsidR="00953F43" w:rsidRPr="007117F8" w:rsidRDefault="00953F43" w:rsidP="007117F8">
            <w:pPr>
              <w:pStyle w:val="ab"/>
              <w:numPr>
                <w:ilvl w:val="0"/>
                <w:numId w:val="80"/>
              </w:numPr>
              <w:snapToGrid w:val="0"/>
              <w:ind w:leftChars="0"/>
              <w:rPr>
                <w:rFonts w:ascii="ＭＳ ゴシック" w:eastAsia="ＭＳ ゴシック" w:hAnsi="ＭＳ ゴシック"/>
                <w:sz w:val="18"/>
                <w:szCs w:val="18"/>
              </w:rPr>
            </w:pPr>
            <w:r w:rsidRPr="007117F8">
              <w:rPr>
                <w:rFonts w:ascii="ＭＳ ゴシック" w:eastAsia="ＭＳ ゴシック" w:hAnsi="ＭＳ ゴシック"/>
                <w:sz w:val="18"/>
                <w:szCs w:val="18"/>
              </w:rPr>
              <w:t>CC-BYは著作権のあるコンテンツを対象とするライセンスであるが、著作物性の有無にかかわらず共通して定めるべき条件や事項が存在すること。</w:t>
            </w:r>
          </w:p>
          <w:p w14:paraId="1A69BE50" w14:textId="77777777" w:rsidR="00953F43" w:rsidRPr="007117F8" w:rsidRDefault="00953F43" w:rsidP="007117F8">
            <w:pPr>
              <w:pStyle w:val="ab"/>
              <w:numPr>
                <w:ilvl w:val="0"/>
                <w:numId w:val="80"/>
              </w:numPr>
              <w:snapToGrid w:val="0"/>
              <w:ind w:leftChars="0"/>
              <w:rPr>
                <w:rFonts w:ascii="ＭＳ ゴシック" w:eastAsia="ＭＳ ゴシック" w:hAnsi="ＭＳ ゴシック"/>
                <w:sz w:val="18"/>
                <w:szCs w:val="18"/>
              </w:rPr>
            </w:pPr>
            <w:r w:rsidRPr="007117F8">
              <w:rPr>
                <w:rFonts w:ascii="ＭＳ ゴシック" w:eastAsia="ＭＳ ゴシック" w:hAnsi="ＭＳ ゴシック"/>
                <w:sz w:val="18"/>
                <w:szCs w:val="18"/>
              </w:rPr>
              <w:t>CC-BYのライセンス文には、CC-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65B6D28F" w14:textId="77777777" w:rsidR="00953F43" w:rsidRPr="007117F8" w:rsidRDefault="00953F43" w:rsidP="007117F8">
            <w:pPr>
              <w:snapToGrid w:val="0"/>
              <w:rPr>
                <w:rFonts w:ascii="ＭＳ ゴシック" w:eastAsia="ＭＳ ゴシック" w:hAnsi="ＭＳ ゴシック"/>
                <w:sz w:val="18"/>
                <w:szCs w:val="18"/>
              </w:rPr>
            </w:pPr>
          </w:p>
          <w:p w14:paraId="31B8AD70" w14:textId="77777777" w:rsidR="00953F43" w:rsidRPr="007117F8" w:rsidRDefault="00953F43" w:rsidP="007117F8">
            <w:pPr>
              <w:snapToGrid w:val="0"/>
              <w:rPr>
                <w:rFonts w:ascii="ＭＳ ゴシック" w:eastAsia="ＭＳ ゴシック" w:hAnsi="ＭＳ ゴシック"/>
                <w:sz w:val="18"/>
                <w:szCs w:val="18"/>
              </w:rPr>
            </w:pPr>
          </w:p>
          <w:p w14:paraId="14E2745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AAD1FF4" w14:textId="77777777" w:rsidTr="003F2B61">
              <w:tc>
                <w:tcPr>
                  <w:tcW w:w="9072" w:type="dxa"/>
                  <w:shd w:val="clear" w:color="auto" w:fill="auto"/>
                </w:tcPr>
                <w:p w14:paraId="4E95C821"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sz w:val="18"/>
                      <w:szCs w:val="18"/>
                    </w:rPr>
                  </w:pPr>
                  <w:r w:rsidRPr="007117F8">
                    <w:rPr>
                      <w:rFonts w:ascii="HGP創英角ｺﾞｼｯｸUB" w:eastAsia="HGP創英角ｺﾞｼｯｸUB" w:hAnsi="HGP創英角ｺﾞｼｯｸUB" w:hint="eastAsia"/>
                      <w:sz w:val="18"/>
                      <w:szCs w:val="18"/>
                    </w:rPr>
                    <w:t>２）　第三者の権利を侵害しないようにしてください</w:t>
                  </w:r>
                </w:p>
                <w:p w14:paraId="632B7F5D" w14:textId="77777777" w:rsidR="00953F43" w:rsidRPr="007117F8" w:rsidRDefault="00953F43" w:rsidP="007117F8">
                  <w:pPr>
                    <w:snapToGrid w:val="0"/>
                    <w:ind w:leftChars="202" w:left="564" w:hanging="140"/>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16C209C6" w14:textId="77777777" w:rsidR="00953F43" w:rsidRPr="007117F8" w:rsidRDefault="00953F43" w:rsidP="007117F8">
                  <w:pPr>
                    <w:snapToGrid w:val="0"/>
                    <w:ind w:leftChars="202" w:left="564" w:hanging="14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7117F8">
                    <w:rPr>
                      <w:rFonts w:ascii="ＭＳ Ｐゴシック" w:eastAsia="ＭＳ Ｐゴシック" w:hAnsi="ＭＳ Ｐゴシック" w:hint="eastAsia"/>
                      <w:color w:val="000000"/>
                      <w:sz w:val="18"/>
                      <w:szCs w:val="18"/>
                    </w:rPr>
                    <w:t>あります。利用する場合は利用者の責任において確認してください。</w:t>
                  </w:r>
                </w:p>
                <w:p w14:paraId="2CFDB57E" w14:textId="77777777" w:rsidR="00953F43" w:rsidRPr="007117F8" w:rsidRDefault="00953F43" w:rsidP="007117F8">
                  <w:pPr>
                    <w:snapToGrid w:val="0"/>
                    <w:ind w:leftChars="202" w:left="424" w:firstLineChars="68" w:firstLine="123"/>
                    <w:rPr>
                      <w:rFonts w:ascii="ＭＳ Ｐゴシック" w:eastAsia="ＭＳ Ｐゴシック" w:hAnsi="ＭＳ Ｐゴシック"/>
                      <w:b/>
                      <w:color w:val="000000"/>
                      <w:sz w:val="18"/>
                      <w:szCs w:val="18"/>
                    </w:rPr>
                  </w:pPr>
                  <w:r w:rsidRPr="007117F8">
                    <w:rPr>
                      <w:rFonts w:ascii="ＭＳ Ｐゴシック" w:eastAsia="ＭＳ Ｐゴシック" w:hAnsi="ＭＳ Ｐゴシック" w:hint="eastAsia"/>
                      <w:b/>
                      <w:color w:val="0070C0"/>
                      <w:sz w:val="18"/>
                      <w:szCs w:val="18"/>
                    </w:rPr>
                    <w:t>（→第三者に権利があることを表示・示唆している場合の例）［別紙に記載］</w:t>
                  </w:r>
                </w:p>
                <w:p w14:paraId="1C285DF8" w14:textId="77777777" w:rsidR="00953F43" w:rsidRPr="007117F8" w:rsidRDefault="00953F43" w:rsidP="007117F8">
                  <w:pPr>
                    <w:snapToGrid w:val="0"/>
                    <w:ind w:leftChars="202" w:left="564" w:hanging="14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ウ　</w:t>
                  </w:r>
                  <w:r w:rsidRPr="007117F8">
                    <w:rPr>
                      <w:rFonts w:ascii="ＭＳ Ｐゴシック" w:eastAsia="ＭＳ Ｐゴシック" w:hAnsi="ＭＳ Ｐゴシック" w:hint="eastAsia"/>
                      <w:sz w:val="18"/>
                      <w:szCs w:val="18"/>
                    </w:rPr>
                    <w:t>外部データベース等とのＡＰＩ（</w:t>
                  </w:r>
                  <w:r w:rsidRPr="007117F8">
                    <w:rPr>
                      <w:rFonts w:ascii="ＭＳ Ｐゴシック" w:eastAsia="ＭＳ Ｐゴシック" w:hAnsi="ＭＳ Ｐゴシック"/>
                      <w:sz w:val="18"/>
                      <w:szCs w:val="18"/>
                    </w:rPr>
                    <w:t>Application Programming Interface）連携等により取得しているコンテンツについては、その提供元の利用条件に従ってください。</w:t>
                  </w:r>
                </w:p>
                <w:p w14:paraId="53A9B99A" w14:textId="77777777" w:rsidR="00953F43" w:rsidRPr="007117F8" w:rsidRDefault="00953F43" w:rsidP="007117F8">
                  <w:pPr>
                    <w:snapToGrid w:val="0"/>
                    <w:ind w:leftChars="202" w:left="424" w:firstLineChars="100" w:firstLine="18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31421FDD" w14:textId="77777777" w:rsidR="00953F43" w:rsidRPr="007117F8" w:rsidRDefault="00953F43" w:rsidP="007117F8">
                  <w:pPr>
                    <w:snapToGrid w:val="0"/>
                    <w:ind w:leftChars="202" w:left="424" w:firstLineChars="100" w:firstLine="18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b/>
                      <w:color w:val="FF0000"/>
                      <w:sz w:val="18"/>
                      <w:szCs w:val="18"/>
                    </w:rPr>
                    <w:t>※該当するコンテンツがない場合、本項目は削除してください。</w:t>
                  </w:r>
                </w:p>
                <w:p w14:paraId="50CD2FBC" w14:textId="77777777" w:rsidR="00953F43" w:rsidRPr="007117F8" w:rsidRDefault="00953F43" w:rsidP="007117F8">
                  <w:pPr>
                    <w:pStyle w:val="ab"/>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0EAFB99F" w14:textId="77777777" w:rsidR="00953F43" w:rsidRPr="007117F8" w:rsidRDefault="00953F43" w:rsidP="007117F8">
            <w:pPr>
              <w:snapToGrid w:val="0"/>
              <w:rPr>
                <w:rFonts w:ascii="ＭＳ ゴシック" w:eastAsia="ＭＳ ゴシック" w:hAnsi="ＭＳ ゴシック"/>
                <w:sz w:val="18"/>
                <w:szCs w:val="18"/>
              </w:rPr>
            </w:pPr>
          </w:p>
          <w:p w14:paraId="0670C469"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2F2B93BD"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 xml:space="preserve">　</w:t>
            </w:r>
            <w:r w:rsidRPr="007117F8">
              <w:rPr>
                <w:rFonts w:ascii="ＭＳ ゴシック" w:eastAsia="ＭＳ ゴシック" w:hAnsi="ＭＳ ゴシック" w:hint="eastAsia"/>
                <w:sz w:val="18"/>
                <w:szCs w:val="18"/>
              </w:rPr>
              <w:t>各府省ホームページで公開されているコンテンツの中</w:t>
            </w:r>
            <w:r w:rsidRPr="007117F8">
              <w:rPr>
                <w:rFonts w:ascii="ＭＳ ゴシック" w:eastAsia="ＭＳ ゴシック" w:hAnsi="ＭＳ ゴシック"/>
                <w:sz w:val="18"/>
                <w:szCs w:val="18"/>
              </w:rPr>
              <w:t>には、</w:t>
            </w:r>
            <w:r w:rsidRPr="007117F8">
              <w:rPr>
                <w:rFonts w:ascii="ＭＳ ゴシック" w:eastAsia="ＭＳ ゴシック" w:hAnsi="ＭＳ ゴシック" w:hint="eastAsia"/>
                <w:sz w:val="18"/>
                <w:szCs w:val="18"/>
              </w:rPr>
              <w:t>国以外の者（以下「第三者」という。）が権利を保有しているもの</w:t>
            </w:r>
            <w:r w:rsidRPr="007117F8">
              <w:rPr>
                <w:rFonts w:ascii="ＭＳ ゴシック" w:eastAsia="ＭＳ ゴシック" w:hAnsi="ＭＳ ゴシック"/>
                <w:sz w:val="18"/>
                <w:szCs w:val="18"/>
              </w:rPr>
              <w:t>も</w:t>
            </w:r>
            <w:r w:rsidRPr="007117F8">
              <w:rPr>
                <w:rFonts w:ascii="ＭＳ ゴシック" w:eastAsia="ＭＳ ゴシック" w:hAnsi="ＭＳ ゴシック" w:hint="eastAsia"/>
                <w:sz w:val="18"/>
                <w:szCs w:val="18"/>
              </w:rPr>
              <w:t>ある</w:t>
            </w:r>
            <w:r w:rsidRPr="007117F8">
              <w:rPr>
                <w:rFonts w:ascii="ＭＳ ゴシック" w:eastAsia="ＭＳ ゴシック" w:hAnsi="ＭＳ ゴシック"/>
                <w:sz w:val="18"/>
                <w:szCs w:val="18"/>
              </w:rPr>
              <w:t>。第三者が権利を保有しているコンテンツについては、</w:t>
            </w:r>
            <w:r w:rsidRPr="007117F8">
              <w:rPr>
                <w:rFonts w:ascii="ＭＳ ゴシック" w:eastAsia="ＭＳ ゴシック" w:hAnsi="ＭＳ ゴシック" w:hint="eastAsia"/>
                <w:sz w:val="18"/>
                <w:szCs w:val="18"/>
              </w:rPr>
              <w:t>著作権法で認められている行為等を除き、当該</w:t>
            </w:r>
            <w:r w:rsidRPr="007117F8">
              <w:rPr>
                <w:rFonts w:ascii="ＭＳ ゴシック" w:eastAsia="ＭＳ ゴシック" w:hAnsi="ＭＳ ゴシック"/>
                <w:sz w:val="18"/>
                <w:szCs w:val="18"/>
              </w:rPr>
              <w:t>第三者から利用許諾を取らなければ</w:t>
            </w:r>
            <w:r w:rsidRPr="007117F8">
              <w:rPr>
                <w:rFonts w:ascii="ＭＳ ゴシック" w:eastAsia="ＭＳ ゴシック" w:hAnsi="ＭＳ ゴシック" w:hint="eastAsia"/>
                <w:sz w:val="18"/>
                <w:szCs w:val="18"/>
              </w:rPr>
              <w:t>利用する</w:t>
            </w:r>
            <w:r w:rsidRPr="007117F8">
              <w:rPr>
                <w:rFonts w:ascii="ＭＳ ゴシック" w:eastAsia="ＭＳ ゴシック" w:hAnsi="ＭＳ ゴシック"/>
                <w:sz w:val="18"/>
                <w:szCs w:val="18"/>
              </w:rPr>
              <w:t>こと</w:t>
            </w:r>
            <w:r w:rsidRPr="007117F8">
              <w:rPr>
                <w:rFonts w:ascii="ＭＳ ゴシック" w:eastAsia="ＭＳ ゴシック" w:hAnsi="ＭＳ ゴシック" w:hint="eastAsia"/>
                <w:sz w:val="18"/>
                <w:szCs w:val="18"/>
              </w:rPr>
              <w:t>は</w:t>
            </w:r>
            <w:r w:rsidRPr="007117F8">
              <w:rPr>
                <w:rFonts w:ascii="ＭＳ ゴシック" w:eastAsia="ＭＳ ゴシック" w:hAnsi="ＭＳ ゴシック"/>
                <w:sz w:val="18"/>
                <w:szCs w:val="18"/>
              </w:rPr>
              <w:t>できない。</w:t>
            </w:r>
          </w:p>
          <w:p w14:paraId="35CF77DA"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t>現在、各府省ホームページに掲載</w:t>
            </w:r>
            <w:r w:rsidRPr="007117F8">
              <w:rPr>
                <w:rFonts w:ascii="ＭＳ ゴシック" w:eastAsia="ＭＳ ゴシック" w:hAnsi="ＭＳ ゴシック" w:hint="eastAsia"/>
                <w:sz w:val="18"/>
                <w:szCs w:val="18"/>
              </w:rPr>
              <w:t>され</w:t>
            </w:r>
            <w:r w:rsidRPr="007117F8">
              <w:rPr>
                <w:rFonts w:ascii="ＭＳ ゴシック" w:eastAsia="ＭＳ ゴシック" w:hAnsi="ＭＳ ゴシック"/>
                <w:sz w:val="18"/>
                <w:szCs w:val="18"/>
              </w:rPr>
              <w:t>ているコンテンツ</w:t>
            </w:r>
            <w:r w:rsidRPr="007117F8">
              <w:rPr>
                <w:rFonts w:ascii="ＭＳ ゴシック" w:eastAsia="ＭＳ ゴシック" w:hAnsi="ＭＳ ゴシック" w:hint="eastAsia"/>
                <w:sz w:val="18"/>
                <w:szCs w:val="18"/>
              </w:rPr>
              <w:t>の多く</w:t>
            </w:r>
            <w:r w:rsidRPr="007117F8">
              <w:rPr>
                <w:rFonts w:ascii="ＭＳ ゴシック" w:eastAsia="ＭＳ ゴシック" w:hAnsi="ＭＳ ゴシック"/>
                <w:sz w:val="18"/>
                <w:szCs w:val="18"/>
              </w:rPr>
              <w:t>は、オープンデータを想定して</w:t>
            </w:r>
            <w:r w:rsidRPr="007117F8">
              <w:rPr>
                <w:rFonts w:ascii="ＭＳ ゴシック" w:eastAsia="ＭＳ ゴシック" w:hAnsi="ＭＳ ゴシック" w:hint="eastAsia"/>
                <w:sz w:val="18"/>
                <w:szCs w:val="18"/>
              </w:rPr>
              <w:t>作成されたものではなく、国（府省）が</w:t>
            </w:r>
            <w:r w:rsidRPr="007117F8">
              <w:rPr>
                <w:rFonts w:ascii="ＭＳ ゴシック" w:eastAsia="ＭＳ ゴシック" w:hAnsi="ＭＳ ゴシック"/>
                <w:sz w:val="18"/>
                <w:szCs w:val="18"/>
              </w:rPr>
              <w:t>第三者</w:t>
            </w:r>
            <w:r w:rsidRPr="007117F8">
              <w:rPr>
                <w:rFonts w:ascii="ＭＳ ゴシック" w:eastAsia="ＭＳ ゴシック" w:hAnsi="ＭＳ ゴシック" w:hint="eastAsia"/>
                <w:sz w:val="18"/>
                <w:szCs w:val="18"/>
              </w:rPr>
              <w:t>の権利関係を明確に把握しておらず、また二次利用についての権利処理を行って</w:t>
            </w:r>
            <w:r w:rsidRPr="007117F8">
              <w:rPr>
                <w:rFonts w:ascii="ＭＳ ゴシック" w:eastAsia="ＭＳ ゴシック" w:hAnsi="ＭＳ ゴシック"/>
                <w:sz w:val="18"/>
                <w:szCs w:val="18"/>
              </w:rPr>
              <w:t>いないものが</w:t>
            </w:r>
            <w:r w:rsidRPr="007117F8">
              <w:rPr>
                <w:rFonts w:ascii="ＭＳ ゴシック" w:eastAsia="ＭＳ ゴシック" w:hAnsi="ＭＳ ゴシック" w:hint="eastAsia"/>
                <w:sz w:val="18"/>
                <w:szCs w:val="18"/>
              </w:rPr>
              <w:t>多数存在する</w:t>
            </w:r>
            <w:r w:rsidRPr="007117F8">
              <w:rPr>
                <w:rFonts w:ascii="ＭＳ ゴシック" w:eastAsia="ＭＳ ゴシック" w:hAnsi="ＭＳ ゴシック"/>
                <w:sz w:val="18"/>
                <w:szCs w:val="18"/>
              </w:rPr>
              <w:t>。</w:t>
            </w:r>
          </w:p>
          <w:p w14:paraId="7335B6E4"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sz w:val="18"/>
                <w:szCs w:val="18"/>
              </w:rPr>
              <w:t>そのため、</w:t>
            </w:r>
            <w:r w:rsidRPr="007117F8">
              <w:rPr>
                <w:rFonts w:ascii="ＭＳ ゴシック" w:eastAsia="ＭＳ ゴシック" w:hAnsi="ＭＳ ゴシック" w:hint="eastAsia"/>
                <w:sz w:val="18"/>
                <w:szCs w:val="18"/>
              </w:rPr>
              <w:t>アでは、</w:t>
            </w:r>
            <w:r w:rsidRPr="007117F8">
              <w:rPr>
                <w:rFonts w:ascii="ＭＳ ゴシック" w:eastAsia="ＭＳ ゴシック" w:hAnsi="ＭＳ ゴシック"/>
                <w:sz w:val="18"/>
                <w:szCs w:val="18"/>
              </w:rPr>
              <w:t>第三者が権利を保有しているコンテンツは、特に権利処理済であることが明示されているものを除き、利用者の責任で、当該第三者から利用の許諾を得る必要があることを</w:t>
            </w:r>
            <w:r w:rsidRPr="007117F8">
              <w:rPr>
                <w:rFonts w:ascii="ＭＳ ゴシック" w:eastAsia="ＭＳ ゴシック" w:hAnsi="ＭＳ ゴシック" w:hint="eastAsia"/>
                <w:sz w:val="18"/>
                <w:szCs w:val="18"/>
              </w:rPr>
              <w:t>規定している</w:t>
            </w:r>
            <w:r w:rsidRPr="007117F8">
              <w:rPr>
                <w:rFonts w:ascii="ＭＳ ゴシック" w:eastAsia="ＭＳ ゴシック" w:hAnsi="ＭＳ ゴシック"/>
                <w:sz w:val="18"/>
                <w:szCs w:val="18"/>
              </w:rPr>
              <w:t>。</w:t>
            </w:r>
          </w:p>
          <w:p w14:paraId="6EB63AB7"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w:t>
            </w:r>
          </w:p>
          <w:p w14:paraId="5FF78247"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354DCB1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lastRenderedPageBreak/>
              <w:t>なお、利用者から問い合わせがあった際には、当該箇所について第三者が権利を保有しているかどうかについて、可能な範囲で調査し情報を提供することが望ましい。</w:t>
            </w:r>
          </w:p>
          <w:p w14:paraId="0475F1E7" w14:textId="77777777" w:rsidR="00953F43" w:rsidRPr="007117F8" w:rsidRDefault="00953F43" w:rsidP="007117F8">
            <w:pPr>
              <w:snapToGrid w:val="0"/>
              <w:rPr>
                <w:rFonts w:ascii="ＭＳ ゴシック" w:eastAsia="ＭＳ ゴシック" w:hAnsi="ＭＳ ゴシック"/>
                <w:sz w:val="18"/>
                <w:szCs w:val="18"/>
              </w:rPr>
            </w:pPr>
          </w:p>
          <w:p w14:paraId="3BCDE0A4"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また、</w:t>
            </w:r>
            <w:r w:rsidRPr="007117F8">
              <w:rPr>
                <w:rFonts w:ascii="ＭＳ ゴシック" w:eastAsia="ＭＳ ゴシック" w:hAnsi="ＭＳ ゴシック"/>
                <w:sz w:val="18"/>
                <w:szCs w:val="18"/>
              </w:rPr>
              <w:t>府省ホームページに</w:t>
            </w:r>
            <w:r w:rsidRPr="007117F8">
              <w:rPr>
                <w:rFonts w:ascii="ＭＳ ゴシック" w:eastAsia="ＭＳ ゴシック" w:hAnsi="ＭＳ ゴシック" w:hint="eastAsia"/>
                <w:sz w:val="18"/>
                <w:szCs w:val="18"/>
              </w:rPr>
              <w:t>おいて、ウィンドウの中にＳＮＳのコンテンツをリアルタイムで表示するな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42FD67B" w14:textId="77777777" w:rsidR="00953F43" w:rsidRPr="007117F8" w:rsidRDefault="00953F43" w:rsidP="007117F8">
            <w:pPr>
              <w:snapToGrid w:val="0"/>
              <w:rPr>
                <w:rFonts w:ascii="ＭＳ ゴシック" w:eastAsia="ＭＳ ゴシック" w:hAnsi="ＭＳ ゴシック"/>
                <w:sz w:val="18"/>
                <w:szCs w:val="18"/>
              </w:rPr>
            </w:pPr>
          </w:p>
          <w:p w14:paraId="1A4423E6" w14:textId="77777777" w:rsidR="00953F43" w:rsidRPr="007117F8" w:rsidRDefault="00953F43" w:rsidP="007117F8">
            <w:pPr>
              <w:snapToGrid w:val="0"/>
              <w:rPr>
                <w:rFonts w:ascii="ＭＳ ゴシック" w:eastAsia="ＭＳ ゴシック" w:hAnsi="ＭＳ ゴシック"/>
                <w:sz w:val="18"/>
                <w:szCs w:val="18"/>
              </w:rPr>
            </w:pPr>
          </w:p>
          <w:p w14:paraId="4321E1A8"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528C7E1" w14:textId="77777777" w:rsidTr="003F2B61">
              <w:tc>
                <w:tcPr>
                  <w:tcW w:w="9072" w:type="dxa"/>
                  <w:shd w:val="clear" w:color="auto" w:fill="auto"/>
                </w:tcPr>
                <w:p w14:paraId="05DABF3B" w14:textId="77777777" w:rsidR="00953F43" w:rsidRPr="007117F8" w:rsidRDefault="00953F43" w:rsidP="007117F8">
                  <w:pPr>
                    <w:snapToGrid w:val="0"/>
                    <w:ind w:firstLineChars="118" w:firstLine="212"/>
                    <w:rPr>
                      <w:rFonts w:ascii="HGP創英角ｺﾞｼｯｸUB" w:eastAsia="HGP創英角ｺﾞｼｯｸUB" w:hAnsi="HGP創英角ｺﾞｼｯｸUB"/>
                      <w:color w:val="000000"/>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３）　禁止している利用について</w:t>
                  </w:r>
                </w:p>
                <w:p w14:paraId="33E6DBB4" w14:textId="77777777" w:rsidR="00953F43" w:rsidRPr="007117F8" w:rsidRDefault="00953F43" w:rsidP="007117F8">
                  <w:pPr>
                    <w:snapToGrid w:val="0"/>
                    <w:ind w:leftChars="203" w:left="547"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コンテンツに関し、以下のように利用することは禁止します。</w:t>
                  </w:r>
                </w:p>
                <w:p w14:paraId="3A8754BE" w14:textId="77777777" w:rsidR="00953F43" w:rsidRPr="007117F8" w:rsidRDefault="00953F43" w:rsidP="007117F8">
                  <w:pPr>
                    <w:snapToGrid w:val="0"/>
                    <w:ind w:leftChars="203" w:left="547"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　（ア）法令、条例又は公序良俗に反する利用</w:t>
                  </w:r>
                </w:p>
                <w:p w14:paraId="74CADA62" w14:textId="77777777" w:rsidR="00953F43" w:rsidRPr="007117F8" w:rsidRDefault="00953F43" w:rsidP="007117F8">
                  <w:pPr>
                    <w:snapToGrid w:val="0"/>
                    <w:ind w:firstLineChars="200" w:firstLine="360"/>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hint="eastAsia"/>
                      <w:color w:val="000000"/>
                      <w:sz w:val="18"/>
                      <w:szCs w:val="18"/>
                    </w:rPr>
                    <w:t xml:space="preserve">　（イ）国家・国民の安全に脅威を与える利用</w:t>
                  </w:r>
                </w:p>
              </w:tc>
            </w:tr>
          </w:tbl>
          <w:p w14:paraId="2888DA55" w14:textId="77777777" w:rsidR="00953F43" w:rsidRPr="007117F8" w:rsidRDefault="00953F43" w:rsidP="007117F8">
            <w:pPr>
              <w:snapToGrid w:val="0"/>
              <w:rPr>
                <w:rFonts w:ascii="ＭＳ ゴシック" w:eastAsia="ＭＳ ゴシック" w:hAnsi="ＭＳ ゴシック"/>
                <w:sz w:val="18"/>
                <w:szCs w:val="18"/>
              </w:rPr>
            </w:pPr>
          </w:p>
          <w:p w14:paraId="252CAF5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3E4E985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6837C468"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ここに規定された利用を行った場合には、利用許諾が取り消されることになる。</w:t>
            </w:r>
          </w:p>
          <w:p w14:paraId="3E76B275"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6AA902D3"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70DE4E10"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1B65ADDB" w14:textId="77777777" w:rsidR="00953F43" w:rsidRPr="007117F8" w:rsidRDefault="00953F43" w:rsidP="007117F8">
            <w:pPr>
              <w:snapToGrid w:val="0"/>
              <w:ind w:firstLineChars="100" w:firstLine="180"/>
              <w:rPr>
                <w:rFonts w:ascii="ＭＳ ゴシック" w:eastAsia="ＭＳ ゴシック" w:hAnsi="ＭＳ ゴシック"/>
                <w:kern w:val="0"/>
                <w:sz w:val="18"/>
                <w:szCs w:val="18"/>
              </w:rPr>
            </w:pPr>
            <w:r w:rsidRPr="007117F8">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7117F8">
              <w:rPr>
                <w:rFonts w:ascii="ＭＳ ゴシック" w:eastAsia="ＭＳ ゴシック" w:hAnsi="ＭＳ ゴシック" w:hint="eastAsia"/>
                <w:kern w:val="0"/>
                <w:sz w:val="18"/>
                <w:szCs w:val="18"/>
              </w:rPr>
              <w:t>な</w:t>
            </w:r>
            <w:r w:rsidRPr="007117F8">
              <w:rPr>
                <w:rFonts w:ascii="ＭＳ ゴシック" w:eastAsia="ＭＳ ゴシック" w:hAnsi="ＭＳ ゴシック" w:hint="eastAsia"/>
                <w:sz w:val="18"/>
                <w:szCs w:val="18"/>
              </w:rPr>
              <w:t>利用などが挙げられる</w:t>
            </w:r>
            <w:r w:rsidRPr="007117F8">
              <w:rPr>
                <w:rFonts w:ascii="ＭＳ ゴシック" w:eastAsia="ＭＳ ゴシック" w:hAnsi="ＭＳ ゴシック" w:hint="eastAsia"/>
                <w:kern w:val="0"/>
                <w:sz w:val="18"/>
                <w:szCs w:val="18"/>
              </w:rPr>
              <w:t>。</w:t>
            </w:r>
          </w:p>
          <w:p w14:paraId="26CB6F92" w14:textId="77777777" w:rsidR="00953F43" w:rsidRPr="007117F8" w:rsidRDefault="00953F43" w:rsidP="007117F8">
            <w:pPr>
              <w:snapToGrid w:val="0"/>
              <w:ind w:leftChars="100" w:left="570" w:hangingChars="200" w:hanging="360"/>
              <w:rPr>
                <w:rFonts w:ascii="ＭＳ 明朝" w:hAnsi="ＭＳ 明朝"/>
                <w:sz w:val="18"/>
                <w:szCs w:val="18"/>
              </w:rPr>
            </w:pPr>
          </w:p>
          <w:p w14:paraId="6583F2AD" w14:textId="77777777" w:rsidR="00953F43" w:rsidRPr="007117F8" w:rsidRDefault="00953F43" w:rsidP="007117F8">
            <w:pPr>
              <w:snapToGrid w:val="0"/>
              <w:rPr>
                <w:rFonts w:ascii="ＭＳ ゴシック" w:eastAsia="ＭＳ ゴシック" w:hAnsi="ＭＳ ゴシック"/>
                <w:sz w:val="18"/>
                <w:szCs w:val="18"/>
              </w:rPr>
            </w:pPr>
          </w:p>
          <w:p w14:paraId="1201D15C"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7B9FE871" w14:textId="77777777" w:rsidTr="003F2B61">
              <w:tc>
                <w:tcPr>
                  <w:tcW w:w="9072" w:type="dxa"/>
                  <w:shd w:val="clear" w:color="auto" w:fill="auto"/>
                </w:tcPr>
                <w:p w14:paraId="6AC96939"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sz w:val="18"/>
                      <w:szCs w:val="18"/>
                    </w:rPr>
                    <w:br w:type="page"/>
                  </w:r>
                  <w:r w:rsidRPr="007117F8">
                    <w:rPr>
                      <w:rFonts w:ascii="HGP創英角ｺﾞｼｯｸUB" w:eastAsia="HGP創英角ｺﾞｼｯｸUB" w:hAnsi="HGP創英角ｺﾞｼｯｸUB" w:hint="eastAsia"/>
                      <w:sz w:val="18"/>
                      <w:szCs w:val="18"/>
                    </w:rPr>
                    <w:t>４）　個別</w:t>
                  </w:r>
                  <w:r w:rsidRPr="007117F8">
                    <w:rPr>
                      <w:rFonts w:ascii="HGP創英角ｺﾞｼｯｸUB" w:eastAsia="HGP創英角ｺﾞｼｯｸUB" w:hAnsi="HGP創英角ｺﾞｼｯｸUB" w:hint="eastAsia"/>
                      <w:color w:val="000000"/>
                      <w:sz w:val="18"/>
                      <w:szCs w:val="18"/>
                    </w:rPr>
                    <w:t>法令</w:t>
                  </w:r>
                  <w:r w:rsidRPr="007117F8">
                    <w:rPr>
                      <w:rFonts w:ascii="HGP創英角ｺﾞｼｯｸUB" w:eastAsia="HGP創英角ｺﾞｼｯｸUB" w:hAnsi="HGP創英角ｺﾞｼｯｸUB" w:hint="eastAsia"/>
                      <w:sz w:val="18"/>
                      <w:szCs w:val="18"/>
                    </w:rPr>
                    <w:t>による利用の制約があるコンテンツについて</w:t>
                  </w:r>
                </w:p>
                <w:p w14:paraId="4BD68F64" w14:textId="77777777" w:rsidR="00953F43" w:rsidRPr="007117F8" w:rsidRDefault="00953F43" w:rsidP="007117F8">
                  <w:pPr>
                    <w:snapToGrid w:val="0"/>
                    <w:ind w:leftChars="202" w:left="545" w:hangingChars="67" w:hanging="121"/>
                    <w:rPr>
                      <w:rFonts w:ascii="ＭＳ Ｐゴシック" w:eastAsia="ＭＳ Ｐゴシック" w:hAnsi="ＭＳ Ｐゴシック"/>
                      <w:sz w:val="18"/>
                      <w:szCs w:val="18"/>
                    </w:rPr>
                  </w:pPr>
                  <w:r w:rsidRPr="007117F8">
                    <w:rPr>
                      <w:rFonts w:ascii="ＭＳ Ｐゴシック" w:eastAsia="ＭＳ Ｐゴシック" w:hAnsi="ＭＳ Ｐゴシック" w:hint="eastAsia"/>
                      <w:sz w:val="18"/>
                      <w:szCs w:val="18"/>
                    </w:rPr>
                    <w:t xml:space="preserve">ア　</w:t>
                  </w:r>
                  <w:r w:rsidRPr="007117F8">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7117F8">
                    <w:rPr>
                      <w:rFonts w:ascii="ＭＳ Ｐゴシック" w:eastAsia="ＭＳ Ｐゴシック" w:hAnsi="ＭＳ Ｐゴシック" w:hint="eastAsia"/>
                      <w:sz w:val="18"/>
                      <w:szCs w:val="18"/>
                    </w:rPr>
                    <w:t>詳しくはそれぞれのリンク先ページをご参照ください。</w:t>
                  </w:r>
                </w:p>
                <w:p w14:paraId="0147C786" w14:textId="77777777" w:rsidR="00953F43" w:rsidRPr="007117F8" w:rsidRDefault="00953F43" w:rsidP="007117F8">
                  <w:pPr>
                    <w:snapToGrid w:val="0"/>
                    <w:ind w:leftChars="269" w:left="565" w:firstLine="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9BE0B24" w14:textId="77777777" w:rsidR="00953F43" w:rsidRPr="007117F8" w:rsidRDefault="00953F43" w:rsidP="007117F8">
                  <w:pPr>
                    <w:snapToGrid w:val="0"/>
                    <w:ind w:leftChars="269" w:left="565" w:firstLine="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BE250B" w14:textId="77777777" w:rsidR="00953F43" w:rsidRPr="007117F8" w:rsidRDefault="00953F43" w:rsidP="007117F8">
                  <w:pPr>
                    <w:snapToGrid w:val="0"/>
                    <w:ind w:firstLineChars="200" w:firstLine="361"/>
                    <w:rPr>
                      <w:rFonts w:ascii="HGP創英角ｺﾞｼｯｸUB" w:eastAsia="HGP創英角ｺﾞｼｯｸUB" w:hAnsi="HGP創英角ｺﾞｼｯｸUB"/>
                      <w:sz w:val="18"/>
                      <w:szCs w:val="18"/>
                    </w:rPr>
                  </w:pPr>
                  <w:r w:rsidRPr="007117F8">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40A521E6" w14:textId="77777777" w:rsidR="00953F43" w:rsidRPr="007117F8" w:rsidRDefault="00953F43" w:rsidP="007117F8">
            <w:pPr>
              <w:snapToGrid w:val="0"/>
              <w:rPr>
                <w:rFonts w:ascii="ＭＳ ゴシック" w:eastAsia="ＭＳ ゴシック" w:hAnsi="ＭＳ ゴシック"/>
                <w:sz w:val="18"/>
                <w:szCs w:val="18"/>
              </w:rPr>
            </w:pPr>
          </w:p>
          <w:p w14:paraId="1A124F25"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4B73091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172FCE16"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2001CD9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33855193" w14:textId="77777777" w:rsidR="00953F43" w:rsidRPr="007117F8" w:rsidRDefault="00953F43" w:rsidP="007117F8">
            <w:pPr>
              <w:snapToGrid w:val="0"/>
              <w:rPr>
                <w:rFonts w:ascii="ＭＳ ゴシック" w:eastAsia="ＭＳ ゴシック" w:hAnsi="ＭＳ ゴシック"/>
                <w:sz w:val="18"/>
                <w:szCs w:val="18"/>
              </w:rPr>
            </w:pPr>
          </w:p>
          <w:p w14:paraId="1C9741A8"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EC7D220" w14:textId="77777777" w:rsidTr="003F2B61">
              <w:tc>
                <w:tcPr>
                  <w:tcW w:w="9072" w:type="dxa"/>
                  <w:shd w:val="clear" w:color="auto" w:fill="auto"/>
                </w:tcPr>
                <w:p w14:paraId="71BE964E" w14:textId="77777777" w:rsidR="00953F43" w:rsidRPr="007117F8" w:rsidRDefault="00953F43" w:rsidP="007117F8">
                  <w:pPr>
                    <w:snapToGrid w:val="0"/>
                    <w:ind w:leftChars="135" w:left="641" w:hangingChars="199" w:hanging="358"/>
                    <w:rPr>
                      <w:rFonts w:ascii="HGP創英角ｺﾞｼｯｸUB" w:eastAsia="HGP創英角ｺﾞｼｯｸUB" w:hAnsi="HGP創英角ｺﾞｼｯｸUB"/>
                      <w:color w:val="000000"/>
                      <w:sz w:val="18"/>
                      <w:szCs w:val="18"/>
                    </w:rPr>
                  </w:pPr>
                  <w:r w:rsidRPr="007117F8">
                    <w:rPr>
                      <w:rFonts w:ascii="HGP創英角ｺﾞｼｯｸUB" w:eastAsia="HGP創英角ｺﾞｼｯｸUB" w:hAnsi="HGP創英角ｺﾞｼｯｸUB" w:hint="eastAsia"/>
                      <w:color w:val="000000"/>
                      <w:sz w:val="18"/>
                      <w:szCs w:val="18"/>
                    </w:rPr>
                    <w:lastRenderedPageBreak/>
                    <w:t>５）　準拠法と合意管轄について</w:t>
                  </w:r>
                </w:p>
                <w:p w14:paraId="37992B18" w14:textId="77777777" w:rsidR="00953F43" w:rsidRPr="007117F8" w:rsidRDefault="00953F43" w:rsidP="007117F8">
                  <w:pPr>
                    <w:snapToGrid w:val="0"/>
                    <w:ind w:leftChars="202" w:left="545" w:hangingChars="67" w:hanging="121"/>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この利用ルールは、日本法に基づいて解釈されます。</w:t>
                  </w:r>
                </w:p>
                <w:p w14:paraId="0A16FBD5" w14:textId="77777777" w:rsidR="00953F43" w:rsidRPr="007117F8" w:rsidRDefault="00953F43" w:rsidP="007117F8">
                  <w:pPr>
                    <w:pStyle w:val="ab"/>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 xml:space="preserve">イ　</w:t>
                  </w:r>
                  <w:r w:rsidRPr="007117F8">
                    <w:rPr>
                      <w:rFonts w:ascii="ＭＳ Ｐゴシック" w:eastAsia="ＭＳ Ｐゴシック" w:hAnsi="ＭＳ Ｐゴシック" w:hint="eastAsia"/>
                      <w:sz w:val="18"/>
                      <w:szCs w:val="18"/>
                    </w:rPr>
                    <w:t>本利用ルールによるコンテンツの利用及び本利用ルール</w:t>
                  </w:r>
                  <w:r w:rsidRPr="007117F8">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42D4F4DC" w14:textId="77777777" w:rsidR="00953F43" w:rsidRPr="007117F8" w:rsidRDefault="00953F43" w:rsidP="007117F8">
            <w:pPr>
              <w:snapToGrid w:val="0"/>
              <w:rPr>
                <w:rFonts w:ascii="ＭＳ ゴシック" w:eastAsia="ＭＳ ゴシック" w:hAnsi="ＭＳ ゴシック"/>
                <w:sz w:val="18"/>
                <w:szCs w:val="18"/>
              </w:rPr>
            </w:pPr>
          </w:p>
          <w:p w14:paraId="7EC27096"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0466347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w:t>
            </w:r>
            <w:r w:rsidRPr="007117F8">
              <w:rPr>
                <w:rFonts w:ascii="ＭＳ ゴシック" w:eastAsia="ＭＳ ゴシック" w:hAnsi="ＭＳ ゴシック"/>
                <w:sz w:val="18"/>
                <w:szCs w:val="18"/>
              </w:rPr>
              <w:t>本利用ルールの準拠法が日本法であることを</w:t>
            </w:r>
            <w:r w:rsidRPr="007117F8">
              <w:rPr>
                <w:rFonts w:ascii="ＭＳ ゴシック" w:eastAsia="ＭＳ ゴシック" w:hAnsi="ＭＳ ゴシック" w:hint="eastAsia"/>
                <w:sz w:val="18"/>
                <w:szCs w:val="18"/>
              </w:rPr>
              <w:t>規定している</w:t>
            </w:r>
            <w:r w:rsidRPr="007117F8">
              <w:rPr>
                <w:rFonts w:ascii="ＭＳ ゴシック" w:eastAsia="ＭＳ ゴシック" w:hAnsi="ＭＳ ゴシック"/>
                <w:sz w:val="18"/>
                <w:szCs w:val="18"/>
              </w:rPr>
              <w:t>。</w:t>
            </w:r>
          </w:p>
          <w:p w14:paraId="5FF66F99"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C24224B"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61444553" w14:textId="77777777" w:rsidR="00953F43" w:rsidRPr="007117F8" w:rsidRDefault="00953F43" w:rsidP="007117F8">
            <w:pPr>
              <w:snapToGrid w:val="0"/>
              <w:rPr>
                <w:rFonts w:ascii="ＭＳ ゴシック" w:eastAsia="ＭＳ ゴシック" w:hAnsi="ＭＳ ゴシック"/>
                <w:sz w:val="18"/>
                <w:szCs w:val="18"/>
              </w:rPr>
            </w:pPr>
          </w:p>
          <w:p w14:paraId="13247632"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487E7910" w14:textId="77777777" w:rsidTr="007117F8">
              <w:tc>
                <w:tcPr>
                  <w:tcW w:w="8368" w:type="dxa"/>
                  <w:shd w:val="clear" w:color="auto" w:fill="auto"/>
                </w:tcPr>
                <w:p w14:paraId="6BE7AA9D" w14:textId="77777777" w:rsidR="00953F43" w:rsidRPr="007117F8" w:rsidRDefault="00953F43" w:rsidP="007117F8">
                  <w:pPr>
                    <w:snapToGrid w:val="0"/>
                    <w:ind w:firstLineChars="100" w:firstLine="180"/>
                    <w:rPr>
                      <w:rFonts w:ascii="ＭＳ Ｐゴシック" w:eastAsia="ＭＳ Ｐゴシック" w:hAnsi="ＭＳ Ｐゴシック"/>
                      <w:color w:val="000000"/>
                      <w:sz w:val="18"/>
                      <w:szCs w:val="18"/>
                    </w:rPr>
                  </w:pPr>
                  <w:r w:rsidRPr="007117F8">
                    <w:rPr>
                      <w:rFonts w:ascii="HGP創英角ｺﾞｼｯｸUB" w:eastAsia="HGP創英角ｺﾞｼｯｸUB" w:hAnsi="HGP創英角ｺﾞｼｯｸUB" w:hint="eastAsia"/>
                      <w:color w:val="000000"/>
                      <w:sz w:val="18"/>
                      <w:szCs w:val="18"/>
                    </w:rPr>
                    <w:t>６）　免責について</w:t>
                  </w:r>
                </w:p>
                <w:p w14:paraId="31892C2B" w14:textId="77777777" w:rsidR="00953F43" w:rsidRPr="007117F8" w:rsidRDefault="00953F43" w:rsidP="007117F8">
                  <w:pPr>
                    <w:snapToGrid w:val="0"/>
                    <w:ind w:leftChars="165" w:left="526" w:hangingChars="100" w:hanging="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6702D15" w14:textId="77777777" w:rsidR="00953F43" w:rsidRPr="007117F8" w:rsidRDefault="00953F43" w:rsidP="007117F8">
                  <w:pPr>
                    <w:snapToGrid w:val="0"/>
                    <w:ind w:firstLineChars="151" w:firstLine="272"/>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イ　コンテンツは、予告なく変更、移転、削除等が</w:t>
                  </w:r>
                  <w:r w:rsidRPr="007117F8">
                    <w:rPr>
                      <w:rFonts w:ascii="ＭＳ Ｐゴシック" w:eastAsia="ＭＳ Ｐゴシック" w:hAnsi="ＭＳ Ｐゴシック" w:hint="eastAsia"/>
                      <w:sz w:val="18"/>
                      <w:szCs w:val="18"/>
                    </w:rPr>
                    <w:t>行われることがあります。</w:t>
                  </w:r>
                </w:p>
              </w:tc>
            </w:tr>
          </w:tbl>
          <w:p w14:paraId="36F72D02" w14:textId="77777777" w:rsidR="00953F43" w:rsidRPr="007117F8" w:rsidRDefault="00953F43" w:rsidP="007117F8">
            <w:pPr>
              <w:snapToGrid w:val="0"/>
              <w:rPr>
                <w:rFonts w:ascii="ＭＳ ゴシック" w:eastAsia="ＭＳ ゴシック" w:hAnsi="ＭＳ ゴシック"/>
                <w:sz w:val="18"/>
                <w:szCs w:val="18"/>
              </w:rPr>
            </w:pPr>
          </w:p>
          <w:p w14:paraId="43868988"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1B56FE26"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本項は、コンテンツの利用に関するコンテンツ提供者の免責事項を定めている。</w:t>
            </w:r>
          </w:p>
          <w:p w14:paraId="7360C62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629FAC66"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例えば、</w:t>
            </w:r>
            <w:r w:rsidRPr="007117F8">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7117F8">
              <w:rPr>
                <w:rFonts w:ascii="ＭＳ ゴシック" w:eastAsia="ＭＳ ゴシック" w:hAnsi="ＭＳ ゴシック" w:hint="eastAsia"/>
                <w:sz w:val="18"/>
                <w:szCs w:val="18"/>
              </w:rPr>
              <w:t>。</w:t>
            </w:r>
          </w:p>
          <w:p w14:paraId="22A5AF3B"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49402CA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3DFE8BD7" w14:textId="77777777" w:rsidR="00953F43" w:rsidRPr="007117F8" w:rsidRDefault="00953F43" w:rsidP="007117F8">
            <w:pPr>
              <w:snapToGrid w:val="0"/>
              <w:rPr>
                <w:rFonts w:ascii="ＭＳ ゴシック" w:eastAsia="ＭＳ ゴシック" w:hAnsi="ＭＳ ゴシック"/>
                <w:sz w:val="18"/>
                <w:szCs w:val="18"/>
              </w:rPr>
            </w:pPr>
          </w:p>
          <w:p w14:paraId="69478A46" w14:textId="77777777" w:rsidR="00953F43" w:rsidRPr="007117F8" w:rsidRDefault="00953F43" w:rsidP="007117F8">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DFD9A5F" w14:textId="77777777" w:rsidTr="007117F8">
              <w:tc>
                <w:tcPr>
                  <w:tcW w:w="8368" w:type="dxa"/>
                  <w:shd w:val="clear" w:color="auto" w:fill="auto"/>
                </w:tcPr>
                <w:p w14:paraId="5D1B349C" w14:textId="77777777" w:rsidR="00953F43" w:rsidRPr="007117F8" w:rsidRDefault="00953F43" w:rsidP="007117F8">
                  <w:pPr>
                    <w:snapToGrid w:val="0"/>
                    <w:ind w:leftChars="136" w:left="621" w:hangingChars="186" w:hanging="335"/>
                    <w:rPr>
                      <w:rFonts w:ascii="ＭＳ Ｐゴシック" w:eastAsia="ＭＳ Ｐゴシック" w:hAnsi="ＭＳ Ｐゴシック"/>
                      <w:b/>
                      <w:color w:val="000000"/>
                      <w:sz w:val="18"/>
                      <w:szCs w:val="18"/>
                    </w:rPr>
                  </w:pPr>
                  <w:r w:rsidRPr="007117F8">
                    <w:rPr>
                      <w:rFonts w:ascii="HGP創英角ｺﾞｼｯｸUB" w:eastAsia="HGP創英角ｺﾞｼｯｸUB" w:hAnsi="HGP創英角ｺﾞｼｯｸUB" w:hint="eastAsia"/>
                      <w:color w:val="000000"/>
                      <w:sz w:val="18"/>
                      <w:szCs w:val="18"/>
                    </w:rPr>
                    <w:t>７）　その他</w:t>
                  </w:r>
                </w:p>
                <w:p w14:paraId="77BE3E47" w14:textId="77777777" w:rsidR="00953F43" w:rsidRPr="007117F8" w:rsidRDefault="00953F43" w:rsidP="007117F8">
                  <w:pPr>
                    <w:snapToGrid w:val="0"/>
                    <w:ind w:leftChars="203" w:left="541" w:hangingChars="64" w:hanging="115"/>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868226D" w14:textId="77777777" w:rsidR="00953F43" w:rsidRPr="007117F8" w:rsidRDefault="00953F43" w:rsidP="007117F8">
                  <w:pPr>
                    <w:pStyle w:val="affe"/>
                    <w:snapToGrid w:val="0"/>
                    <w:ind w:leftChars="200" w:left="600" w:hangingChars="100" w:hanging="180"/>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color w:val="000000"/>
                      <w:sz w:val="18"/>
                      <w:szCs w:val="18"/>
                    </w:rPr>
                    <w:t>イ　本利用ルールは、</w:t>
                  </w:r>
                  <w:r w:rsidRPr="007117F8">
                    <w:rPr>
                      <w:rFonts w:ascii="ＭＳ Ｐゴシック" w:eastAsia="ＭＳ Ｐゴシック" w:hAnsi="ＭＳ Ｐゴシック" w:hint="eastAsia"/>
                      <w:color w:val="0070C0"/>
                      <w:sz w:val="18"/>
                      <w:szCs w:val="18"/>
                    </w:rPr>
                    <w:t>平成２６年○月○日</w:t>
                  </w:r>
                  <w:r w:rsidRPr="007117F8">
                    <w:rPr>
                      <w:rFonts w:ascii="ＭＳ Ｐゴシック" w:eastAsia="ＭＳ Ｐゴシック" w:hAnsi="ＭＳ Ｐゴシック" w:hint="eastAsia"/>
                      <w:color w:val="000000"/>
                      <w:sz w:val="18"/>
                      <w:szCs w:val="18"/>
                    </w:rPr>
                    <w:t>に定めたものです。</w:t>
                  </w:r>
                  <w:r w:rsidRPr="007117F8">
                    <w:rPr>
                      <w:rFonts w:ascii="ＭＳ Ｐゴシック" w:eastAsia="ＭＳ Ｐゴシック" w:hAnsi="ＭＳ Ｐゴシック" w:hint="eastAsia"/>
                      <w:sz w:val="18"/>
                      <w:szCs w:val="18"/>
                    </w:rPr>
                    <w:t>本利用ルールは、政府標準利用規約（第</w:t>
                  </w:r>
                  <w:r w:rsidRPr="007117F8">
                    <w:rPr>
                      <w:rFonts w:ascii="ＭＳ Ｐゴシック" w:eastAsia="ＭＳ Ｐゴシック" w:hAnsi="ＭＳ Ｐゴシック"/>
                      <w:sz w:val="18"/>
                      <w:szCs w:val="18"/>
                    </w:rPr>
                    <w:t>1.0版）</w:t>
                  </w:r>
                  <w:r w:rsidRPr="007117F8">
                    <w:rPr>
                      <w:rFonts w:ascii="ＭＳ Ｐゴシック" w:eastAsia="ＭＳ Ｐゴシック" w:hAnsi="ＭＳ Ｐゴシック" w:hint="eastAsia"/>
                      <w:kern w:val="0"/>
                      <w:sz w:val="18"/>
                      <w:szCs w:val="18"/>
                    </w:rPr>
                    <w:t>に準拠しています。</w:t>
                  </w:r>
                  <w:r w:rsidRPr="007117F8">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本利用ルールは、今後変更される可能性があります。なお、本利用ルールについては、平成２７年度に見直しの検討を行うものとします。</w:t>
                  </w:r>
                </w:p>
              </w:tc>
            </w:tr>
          </w:tbl>
          <w:p w14:paraId="75180221" w14:textId="77777777" w:rsidR="00953F43" w:rsidRPr="007117F8" w:rsidRDefault="00953F43" w:rsidP="007117F8">
            <w:pPr>
              <w:snapToGrid w:val="0"/>
              <w:rPr>
                <w:rFonts w:ascii="ＭＳ ゴシック" w:eastAsia="ＭＳ ゴシック" w:hAnsi="ＭＳ ゴシック"/>
                <w:sz w:val="18"/>
                <w:szCs w:val="18"/>
              </w:rPr>
            </w:pPr>
          </w:p>
          <w:p w14:paraId="3516A11A"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402F38B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6E9E9466" w14:textId="77777777" w:rsidR="00953F43" w:rsidRPr="007117F8" w:rsidRDefault="00953F43" w:rsidP="007117F8">
            <w:pPr>
              <w:snapToGrid w:val="0"/>
              <w:ind w:firstLineChars="100" w:firstLine="180"/>
              <w:rPr>
                <w:rFonts w:ascii="ＭＳ ゴシック" w:eastAsia="ＭＳ ゴシック" w:hAnsi="ＭＳ ゴシック"/>
                <w:sz w:val="18"/>
                <w:szCs w:val="18"/>
              </w:rPr>
            </w:pPr>
          </w:p>
          <w:p w14:paraId="54AFEC70"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7C0E675D"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w:t>
            </w:r>
            <w:r w:rsidRPr="007117F8">
              <w:rPr>
                <w:rFonts w:ascii="ＭＳ ゴシック" w:eastAsia="ＭＳ ゴシック" w:hAnsi="ＭＳ ゴシック"/>
                <w:sz w:val="18"/>
                <w:szCs w:val="18"/>
              </w:rPr>
              <w:t>著作物の出所を</w:t>
            </w:r>
            <w:r w:rsidRPr="007117F8">
              <w:rPr>
                <w:rFonts w:ascii="ＭＳ ゴシック" w:eastAsia="ＭＳ ゴシック" w:hAnsi="ＭＳ ゴシック" w:hint="eastAsia"/>
                <w:sz w:val="18"/>
                <w:szCs w:val="18"/>
              </w:rPr>
              <w:t>明示しなければならないこととされている。）</w:t>
            </w:r>
          </w:p>
          <w:p w14:paraId="4FA06374" w14:textId="77777777" w:rsidR="00953F43" w:rsidRPr="007117F8" w:rsidRDefault="00953F43" w:rsidP="007117F8">
            <w:pPr>
              <w:pStyle w:val="affe"/>
              <w:snapToGrid w:val="0"/>
              <w:ind w:firstLineChars="100" w:firstLine="180"/>
              <w:rPr>
                <w:sz w:val="18"/>
                <w:szCs w:val="18"/>
              </w:rPr>
            </w:pPr>
            <w:r w:rsidRPr="007117F8">
              <w:rPr>
                <w:rFonts w:hint="eastAsia"/>
                <w:sz w:val="18"/>
                <w:szCs w:val="18"/>
              </w:rPr>
              <w:t>（参考）文化庁ホームページ「著作権制度の概要」</w:t>
            </w:r>
          </w:p>
          <w:p w14:paraId="57143EF8" w14:textId="77777777" w:rsidR="00953F43" w:rsidRPr="007117F8" w:rsidRDefault="00953F43" w:rsidP="007117F8">
            <w:pPr>
              <w:pStyle w:val="affe"/>
              <w:snapToGrid w:val="0"/>
              <w:ind w:firstLineChars="500" w:firstLine="900"/>
              <w:rPr>
                <w:rFonts w:hAnsi="ＭＳ ゴシック"/>
                <w:sz w:val="18"/>
                <w:szCs w:val="18"/>
              </w:rPr>
            </w:pPr>
            <w:r w:rsidRPr="007117F8">
              <w:rPr>
                <w:sz w:val="18"/>
                <w:szCs w:val="18"/>
              </w:rPr>
              <w:t>http://www.bunka.go.jp/chosakuken/</w:t>
            </w:r>
            <w:r w:rsidRPr="007117F8">
              <w:rPr>
                <w:kern w:val="0"/>
                <w:sz w:val="18"/>
                <w:szCs w:val="18"/>
              </w:rPr>
              <w:t>gaiyou.html</w:t>
            </w:r>
          </w:p>
          <w:p w14:paraId="3EC0842A"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7A9B1173" w14:textId="77777777" w:rsidR="00953F43" w:rsidRPr="007117F8" w:rsidRDefault="00953F43" w:rsidP="007117F8">
            <w:pPr>
              <w:snapToGrid w:val="0"/>
              <w:rPr>
                <w:rFonts w:ascii="ＭＳ ゴシック" w:eastAsia="ＭＳ ゴシック" w:hAnsi="ＭＳ ゴシック"/>
                <w:sz w:val="18"/>
                <w:szCs w:val="18"/>
              </w:rPr>
            </w:pPr>
          </w:p>
          <w:p w14:paraId="29F972F2"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lastRenderedPageBreak/>
              <w:t>イでは、各府省ホームページにおいて、「政府標準利用規約（第</w:t>
            </w:r>
            <w:r w:rsidRPr="007117F8">
              <w:rPr>
                <w:rFonts w:ascii="ＭＳ ゴシック" w:eastAsia="ＭＳ ゴシック" w:hAnsi="ＭＳ ゴシック"/>
                <w:sz w:val="18"/>
                <w:szCs w:val="18"/>
              </w:rPr>
              <w:t>1.0版）」のルールの適用を開始した時期を明記することとしている。</w:t>
            </w:r>
          </w:p>
          <w:p w14:paraId="61BB85A7"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また、各府省ホームページにおいて、その利用ルールが「政府標準利用規約（第</w:t>
            </w:r>
            <w:r w:rsidRPr="007117F8">
              <w:rPr>
                <w:rFonts w:ascii="ＭＳ ゴシック" w:eastAsia="ＭＳ ゴシック" w:hAnsi="ＭＳ ゴシック"/>
                <w:sz w:val="18"/>
                <w:szCs w:val="18"/>
              </w:rPr>
              <w:t>1.0版）」であることが分かるようにするため、政府標準利用規約（第1.0版）に準拠していることを記載することとしている。</w:t>
            </w:r>
          </w:p>
          <w:p w14:paraId="72034C67" w14:textId="77777777" w:rsidR="00953F43" w:rsidRPr="007117F8" w:rsidRDefault="00953F43" w:rsidP="007117F8">
            <w:pPr>
              <w:autoSpaceDE w:val="0"/>
              <w:autoSpaceDN w:val="0"/>
              <w:adjustRightInd w:val="0"/>
              <w:snapToGrid w:val="0"/>
              <w:ind w:firstLineChars="100" w:firstLine="180"/>
              <w:jc w:val="left"/>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7117F8">
              <w:rPr>
                <w:rFonts w:ascii="ＭＳ ゴシック" w:eastAsia="ＭＳ ゴシック" w:hAnsi="ＭＳ ゴシック" w:cs="MS-Gothic" w:hint="eastAsia"/>
                <w:kern w:val="0"/>
                <w:sz w:val="18"/>
                <w:szCs w:val="18"/>
              </w:rPr>
              <w:t>（平成</w:t>
            </w:r>
            <w:r w:rsidRPr="007117F8">
              <w:rPr>
                <w:rFonts w:ascii="ＭＳ ゴシック" w:eastAsia="ＭＳ ゴシック" w:hAnsi="ＭＳ ゴシック" w:cs="MS-Gothic"/>
                <w:kern w:val="0"/>
                <w:sz w:val="18"/>
                <w:szCs w:val="18"/>
              </w:rPr>
              <w:t>25</w:t>
            </w:r>
            <w:r w:rsidRPr="007117F8">
              <w:rPr>
                <w:rFonts w:ascii="ＭＳ ゴシック" w:eastAsia="ＭＳ ゴシック" w:hAnsi="ＭＳ ゴシック" w:cs="MS-Gothic" w:hint="eastAsia"/>
                <w:kern w:val="0"/>
                <w:sz w:val="18"/>
                <w:szCs w:val="18"/>
              </w:rPr>
              <w:t>年</w:t>
            </w:r>
            <w:r w:rsidRPr="007117F8">
              <w:rPr>
                <w:rFonts w:ascii="ＭＳ ゴシック" w:eastAsia="ＭＳ ゴシック" w:hAnsi="ＭＳ ゴシック" w:cs="MS-Gothic"/>
                <w:kern w:val="0"/>
                <w:sz w:val="18"/>
                <w:szCs w:val="18"/>
              </w:rPr>
              <w:t>6月14日閣議決定）</w:t>
            </w:r>
            <w:r w:rsidRPr="007117F8">
              <w:rPr>
                <w:rFonts w:ascii="ＭＳ ゴシック" w:eastAsia="ＭＳ ゴシック" w:hAnsi="ＭＳ ゴシック" w:hint="eastAsia"/>
                <w:sz w:val="18"/>
                <w:szCs w:val="18"/>
              </w:rPr>
              <w:t>や「電子行政オープンデータ推進のためのロードマップ」</w:t>
            </w:r>
            <w:r w:rsidRPr="007117F8">
              <w:rPr>
                <w:rFonts w:ascii="ＭＳ ゴシック" w:eastAsia="ＭＳ ゴシック" w:hAnsi="ＭＳ ゴシック" w:cs="MS-Gothic" w:hint="eastAsia"/>
                <w:kern w:val="0"/>
                <w:sz w:val="18"/>
                <w:szCs w:val="18"/>
              </w:rPr>
              <w:t>（平成</w:t>
            </w:r>
            <w:r w:rsidRPr="007117F8">
              <w:rPr>
                <w:rFonts w:ascii="ＭＳ ゴシック" w:eastAsia="ＭＳ ゴシック" w:hAnsi="ＭＳ ゴシック" w:cs="MS-Gothic"/>
                <w:kern w:val="0"/>
                <w:sz w:val="18"/>
                <w:szCs w:val="18"/>
              </w:rPr>
              <w:t>25</w:t>
            </w:r>
            <w:r w:rsidRPr="007117F8">
              <w:rPr>
                <w:rFonts w:ascii="ＭＳ ゴシック" w:eastAsia="ＭＳ ゴシック" w:hAnsi="ＭＳ ゴシック" w:cs="MS-Gothic" w:hint="eastAsia"/>
                <w:kern w:val="0"/>
                <w:sz w:val="18"/>
                <w:szCs w:val="18"/>
              </w:rPr>
              <w:t>年</w:t>
            </w:r>
            <w:r w:rsidRPr="007117F8">
              <w:rPr>
                <w:rFonts w:ascii="ＭＳ ゴシック" w:eastAsia="ＭＳ ゴシック" w:hAnsi="ＭＳ ゴシック" w:cs="MS-Gothic"/>
                <w:kern w:val="0"/>
                <w:sz w:val="18"/>
                <w:szCs w:val="18"/>
              </w:rPr>
              <w:t>6月14日IT総合戦略本部決定）</w:t>
            </w:r>
            <w:r w:rsidRPr="007117F8">
              <w:rPr>
                <w:rFonts w:ascii="ＭＳ ゴシック" w:eastAsia="ＭＳ ゴシック" w:hAnsi="ＭＳ ゴシック" w:hint="eastAsia"/>
                <w:sz w:val="18"/>
                <w:szCs w:val="18"/>
              </w:rPr>
              <w:t>において、「</w:t>
            </w:r>
            <w:r w:rsidRPr="007117F8">
              <w:rPr>
                <w:rFonts w:ascii="ＭＳ ゴシック" w:eastAsia="ＭＳ ゴシック" w:hAnsi="ＭＳ ゴシック" w:cs="MS-Gothic"/>
                <w:kern w:val="0"/>
                <w:sz w:val="18"/>
                <w:szCs w:val="18"/>
              </w:rPr>
              <w:t xml:space="preserve">2015 </w:t>
            </w:r>
            <w:r w:rsidRPr="007117F8">
              <w:rPr>
                <w:rFonts w:ascii="ＭＳ ゴシック" w:eastAsia="ＭＳ ゴシック" w:hAnsi="ＭＳ ゴシック" w:cs="MS-Gothic" w:hint="eastAsia"/>
                <w:kern w:val="0"/>
                <w:sz w:val="18"/>
                <w:szCs w:val="18"/>
              </w:rPr>
              <w:t>年度（平成</w:t>
            </w:r>
            <w:r w:rsidRPr="007117F8">
              <w:rPr>
                <w:rFonts w:ascii="ＭＳ ゴシック" w:eastAsia="ＭＳ ゴシック" w:hAnsi="ＭＳ ゴシック" w:cs="MS-Gothic"/>
                <w:kern w:val="0"/>
                <w:sz w:val="18"/>
                <w:szCs w:val="18"/>
              </w:rPr>
              <w:t>27年度）</w:t>
            </w:r>
            <w:r w:rsidRPr="007117F8">
              <w:rPr>
                <w:rFonts w:ascii="ＭＳ ゴシック" w:eastAsia="ＭＳ ゴシック" w:hAnsi="ＭＳ ゴシック" w:cs="MS-Gothic" w:hint="eastAsia"/>
                <w:kern w:val="0"/>
                <w:sz w:val="18"/>
                <w:szCs w:val="18"/>
              </w:rPr>
              <w:t>末には、他の先進国と同水準の公開内容を実現する</w:t>
            </w:r>
            <w:r w:rsidRPr="007117F8">
              <w:rPr>
                <w:rFonts w:ascii="ＭＳ ゴシック" w:eastAsia="ＭＳ ゴシック" w:hAnsi="ＭＳ ゴシック" w:hint="eastAsia"/>
                <w:sz w:val="18"/>
                <w:szCs w:val="18"/>
              </w:rPr>
              <w:t>」とされていることを踏まえ、平成</w:t>
            </w:r>
            <w:r w:rsidRPr="007117F8">
              <w:rPr>
                <w:rFonts w:ascii="ＭＳ ゴシック" w:eastAsia="ＭＳ ゴシック" w:hAnsi="ＭＳ ゴシック"/>
                <w:sz w:val="18"/>
                <w:szCs w:val="18"/>
              </w:rPr>
              <w:t>27年度には本利用ルールの見直しの検討を行うことを規定している。</w:t>
            </w:r>
          </w:p>
          <w:p w14:paraId="03970B79"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この見直しの検討の際には、国際的に広く利用されている</w:t>
            </w:r>
            <w:r w:rsidRPr="007117F8">
              <w:rPr>
                <w:rFonts w:ascii="ＭＳ ゴシック" w:eastAsia="ＭＳ ゴシック" w:hAnsi="ＭＳ ゴシック"/>
                <w:sz w:val="18"/>
                <w:szCs w:val="18"/>
              </w:rPr>
              <w:t>CC-BYとの互換性を図る観点から、利用ルールの「政府標準利用規約（第1.0版）」への変更後のコンテンツの利用状況等を踏まえ、「１．３）禁止している利用について」の必要性についての見直しが重要なテーマと考えられる。</w:t>
            </w:r>
          </w:p>
          <w:p w14:paraId="15181BCE" w14:textId="77777777" w:rsidR="00953F43" w:rsidRPr="007117F8" w:rsidRDefault="00953F43" w:rsidP="007117F8">
            <w:pPr>
              <w:widowControl/>
              <w:snapToGrid w:val="0"/>
              <w:jc w:val="left"/>
              <w:rPr>
                <w:rFonts w:ascii="ＭＳ Ｐゴシック" w:eastAsia="ＭＳ Ｐゴシック" w:hAnsi="ＭＳ Ｐゴシック"/>
                <w:sz w:val="18"/>
                <w:szCs w:val="18"/>
              </w:rPr>
            </w:pPr>
          </w:p>
          <w:p w14:paraId="58EF7731"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211FCDD5" w14:textId="77777777" w:rsidTr="003F2B61">
              <w:tc>
                <w:tcPr>
                  <w:tcW w:w="9072" w:type="dxa"/>
                  <w:shd w:val="clear" w:color="auto" w:fill="auto"/>
                </w:tcPr>
                <w:p w14:paraId="75BC65F8" w14:textId="77777777" w:rsidR="00953F43" w:rsidRPr="007117F8" w:rsidRDefault="00953F43" w:rsidP="007117F8">
                  <w:pPr>
                    <w:snapToGrid w:val="0"/>
                    <w:rPr>
                      <w:rFonts w:ascii="ＭＳ Ｐゴシック" w:eastAsia="ＭＳ Ｐゴシック" w:hAnsi="ＭＳ Ｐゴシック"/>
                      <w:b/>
                      <w:color w:val="000000"/>
                      <w:sz w:val="18"/>
                      <w:szCs w:val="18"/>
                    </w:rPr>
                  </w:pPr>
                  <w:r w:rsidRPr="007117F8">
                    <w:rPr>
                      <w:rFonts w:ascii="HGP創英角ｺﾞｼｯｸUB" w:eastAsia="HGP創英角ｺﾞｼｯｸUB" w:hAnsi="HGP創英角ｺﾞｼｯｸUB" w:hint="eastAsia"/>
                      <w:color w:val="000000"/>
                      <w:sz w:val="18"/>
                      <w:szCs w:val="18"/>
                    </w:rPr>
                    <w:t>２．別の利用ルールが適用されるコンテンツについて</w:t>
                  </w:r>
                </w:p>
                <w:p w14:paraId="57A0CCC2" w14:textId="77777777" w:rsidR="00953F43" w:rsidRPr="007117F8" w:rsidRDefault="00953F43" w:rsidP="007117F8">
                  <w:pPr>
                    <w:pStyle w:val="ab"/>
                    <w:snapToGrid w:val="0"/>
                    <w:ind w:leftChars="0" w:left="0" w:firstLineChars="100" w:firstLine="180"/>
                    <w:rPr>
                      <w:rFonts w:ascii="ＭＳ Ｐゴシック" w:eastAsia="ＭＳ Ｐゴシック" w:hAnsi="ＭＳ Ｐゴシック"/>
                      <w:color w:val="000000"/>
                      <w:sz w:val="18"/>
                      <w:szCs w:val="18"/>
                    </w:rPr>
                  </w:pPr>
                  <w:r w:rsidRPr="007117F8">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4EDC1D72" w14:textId="77777777" w:rsidR="00953F43" w:rsidRPr="007117F8" w:rsidRDefault="00953F43" w:rsidP="007117F8">
                  <w:pPr>
                    <w:snapToGrid w:val="0"/>
                    <w:ind w:leftChars="269" w:left="565" w:firstLine="2"/>
                    <w:rPr>
                      <w:rFonts w:ascii="ＭＳ Ｐゴシック" w:eastAsia="ＭＳ Ｐゴシック" w:hAnsi="ＭＳ Ｐゴシック"/>
                      <w:b/>
                      <w:color w:val="FF0000"/>
                      <w:sz w:val="18"/>
                      <w:szCs w:val="18"/>
                    </w:rPr>
                  </w:pPr>
                  <w:r w:rsidRPr="007117F8">
                    <w:rPr>
                      <w:rFonts w:ascii="ＭＳ Ｐゴシック" w:eastAsia="ＭＳ Ｐゴシック" w:hAnsi="ＭＳ Ｐゴシック" w:hint="eastAsia"/>
                      <w:b/>
                      <w:color w:val="0070C0"/>
                      <w:sz w:val="18"/>
                      <w:szCs w:val="18"/>
                    </w:rPr>
                    <w:t>××（コンテンツ名）の利用について（→該当ページにリンク）</w:t>
                  </w:r>
                </w:p>
                <w:p w14:paraId="6D6278A0" w14:textId="77777777" w:rsidR="00953F43" w:rsidRPr="007117F8" w:rsidRDefault="00953F43" w:rsidP="007117F8">
                  <w:pPr>
                    <w:snapToGrid w:val="0"/>
                    <w:ind w:leftChars="269" w:left="565" w:firstLine="2"/>
                    <w:rPr>
                      <w:rFonts w:ascii="ＭＳ Ｐゴシック" w:eastAsia="ＭＳ Ｐゴシック" w:hAnsi="ＭＳ Ｐゴシック"/>
                      <w:b/>
                      <w:color w:val="FF0000"/>
                      <w:sz w:val="18"/>
                      <w:szCs w:val="18"/>
                    </w:rPr>
                  </w:pPr>
                </w:p>
                <w:p w14:paraId="75BA86A3"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FF0000"/>
                      <w:sz w:val="18"/>
                      <w:szCs w:val="18"/>
                    </w:rPr>
                  </w:pPr>
                  <w:r w:rsidRPr="007117F8">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0FCC0671"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0070C0"/>
                      <w:sz w:val="18"/>
                      <w:szCs w:val="18"/>
                    </w:rPr>
                  </w:pPr>
                  <w:r w:rsidRPr="007117F8">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5C28215F" w14:textId="77777777" w:rsidR="00953F43" w:rsidRPr="007117F8" w:rsidRDefault="00953F43" w:rsidP="007117F8">
            <w:pPr>
              <w:snapToGrid w:val="0"/>
              <w:rPr>
                <w:rFonts w:ascii="ＭＳ ゴシック" w:eastAsia="ＭＳ ゴシック" w:hAnsi="ＭＳ ゴシック"/>
                <w:sz w:val="18"/>
                <w:szCs w:val="18"/>
              </w:rPr>
            </w:pPr>
          </w:p>
          <w:p w14:paraId="0A950DCF"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133F7EF1"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w:t>
            </w:r>
            <w:r w:rsidRPr="007117F8">
              <w:rPr>
                <w:rFonts w:ascii="ＭＳ ゴシック" w:eastAsia="ＭＳ ゴシック" w:hAnsi="ＭＳ ゴシック"/>
                <w:sz w:val="18"/>
                <w:szCs w:val="18"/>
              </w:rPr>
              <w:t>1.0版）」の統一的ルール（１．のルール）とは異なる利用条件（別の利用ルール）を定めることが適当と考えられるものがある。</w:t>
            </w:r>
          </w:p>
          <w:p w14:paraId="05F594A2"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3953BD5B"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w:t>
            </w:r>
            <w:r w:rsidRPr="007117F8">
              <w:rPr>
                <w:rFonts w:ascii="ＭＳ ゴシック" w:eastAsia="ＭＳ ゴシック" w:hAnsi="ＭＳ ゴシック"/>
                <w:sz w:val="18"/>
                <w:szCs w:val="18"/>
              </w:rPr>
              <w:t>CC-BYやCC0</w:t>
            </w:r>
            <w:r w:rsidRPr="007117F8">
              <w:rPr>
                <w:rFonts w:ascii="ＭＳ 明朝" w:hAnsi="ＭＳ 明朝" w:hint="eastAsia"/>
                <w:sz w:val="18"/>
                <w:szCs w:val="18"/>
              </w:rPr>
              <w:t>（注）</w:t>
            </w:r>
            <w:r w:rsidRPr="007117F8">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w:t>
            </w:r>
            <w:r w:rsidRPr="007117F8">
              <w:rPr>
                <w:rFonts w:ascii="ＭＳ ゴシック" w:eastAsia="ＭＳ ゴシック" w:hAnsi="ＭＳ ゴシック"/>
                <w:sz w:val="18"/>
                <w:szCs w:val="18"/>
              </w:rPr>
              <w:t>CC-BYやCC0を適用することを表示することとする。その際の該当コンテンツの示し方としては、「CC-BYのマークを表示しているコンテンツ」といった形も可能である。</w:t>
            </w:r>
          </w:p>
          <w:p w14:paraId="5C940FDE" w14:textId="77777777" w:rsidR="00953F43" w:rsidRPr="007117F8" w:rsidRDefault="00953F43" w:rsidP="007117F8">
            <w:pPr>
              <w:snapToGrid w:val="0"/>
              <w:ind w:leftChars="100" w:left="570" w:hangingChars="200" w:hanging="360"/>
              <w:rPr>
                <w:rFonts w:ascii="ＭＳ ゴシック" w:eastAsia="ＭＳ ゴシック" w:hAnsi="ＭＳ ゴシック"/>
                <w:sz w:val="18"/>
                <w:szCs w:val="18"/>
              </w:rPr>
            </w:pPr>
            <w:r w:rsidRPr="007117F8">
              <w:rPr>
                <w:rFonts w:ascii="ＭＳ 明朝" w:hAnsi="ＭＳ 明朝" w:hint="eastAsia"/>
                <w:sz w:val="18"/>
                <w:szCs w:val="18"/>
              </w:rPr>
              <w:t>（注）クリエイティブ・コモンズ・ライセンスの一種で、「いかなる権利も保有しない」ことを示すもの。平成</w:t>
            </w:r>
            <w:r w:rsidRPr="007117F8">
              <w:rPr>
                <w:rFonts w:ascii="ＭＳ 明朝" w:hAnsi="ＭＳ 明朝"/>
                <w:sz w:val="18"/>
                <w:szCs w:val="18"/>
              </w:rPr>
              <w:t>26年３月24日現在、クリエイティブ・コモンズ・ジャパンにおいて、日本語版のドラフトについて実施したパブリックコメントを踏まえ、日本語版の確定の作業中である。</w:t>
            </w:r>
          </w:p>
          <w:p w14:paraId="3731A040" w14:textId="77777777" w:rsidR="00953F43" w:rsidRPr="007117F8" w:rsidRDefault="00953F43" w:rsidP="007117F8">
            <w:pPr>
              <w:snapToGrid w:val="0"/>
              <w:rPr>
                <w:rFonts w:ascii="ＭＳ ゴシック" w:eastAsia="ＭＳ ゴシック" w:hAnsi="ＭＳ ゴシック"/>
                <w:sz w:val="18"/>
                <w:szCs w:val="18"/>
              </w:rPr>
            </w:pPr>
          </w:p>
          <w:p w14:paraId="05DD809C"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２．において別の利用ルールが適用されるコンテンツとして記載した</w:t>
            </w:r>
            <w:r w:rsidRPr="007117F8">
              <w:rPr>
                <w:rFonts w:ascii="ＭＳ ゴシック" w:eastAsia="ＭＳ ゴシック" w:hAnsi="ＭＳ ゴシック" w:hint="eastAsia"/>
                <w:color w:val="000000"/>
                <w:sz w:val="18"/>
                <w:szCs w:val="18"/>
              </w:rPr>
              <w:t>コンテンツには、１．のルールは適用されないこととなる</w:t>
            </w:r>
            <w:r w:rsidRPr="007117F8">
              <w:rPr>
                <w:rFonts w:ascii="ＭＳ ゴシック" w:eastAsia="ＭＳ ゴシック" w:hAnsi="ＭＳ ゴシック" w:hint="eastAsia"/>
                <w:sz w:val="18"/>
                <w:szCs w:val="18"/>
              </w:rPr>
              <w:t>ため、必要に応じ、</w:t>
            </w:r>
            <w:r w:rsidRPr="007117F8">
              <w:rPr>
                <w:rFonts w:ascii="ＭＳ ゴシック" w:eastAsia="ＭＳ ゴシック" w:hAnsi="ＭＳ ゴシック" w:hint="eastAsia"/>
                <w:color w:val="000000"/>
                <w:sz w:val="18"/>
                <w:szCs w:val="18"/>
              </w:rPr>
              <w:t>１．の</w:t>
            </w:r>
            <w:r w:rsidRPr="007117F8">
              <w:rPr>
                <w:rFonts w:ascii="ＭＳ ゴシック" w:eastAsia="ＭＳ ゴシック" w:hAnsi="ＭＳ ゴシック" w:hint="eastAsia"/>
                <w:sz w:val="18"/>
                <w:szCs w:val="18"/>
              </w:rPr>
              <w:t>４）、５）で定めているような事項を別の利用ルールの中でも定めることが求められる。</w:t>
            </w:r>
          </w:p>
          <w:p w14:paraId="1D9B8D7B" w14:textId="77777777" w:rsidR="00953F43" w:rsidRPr="007117F8" w:rsidRDefault="00953F43" w:rsidP="007117F8">
            <w:pPr>
              <w:snapToGrid w:val="0"/>
              <w:rPr>
                <w:rFonts w:ascii="ＭＳ ゴシック" w:eastAsia="ＭＳ ゴシック" w:hAnsi="ＭＳ ゴシック"/>
                <w:sz w:val="18"/>
                <w:szCs w:val="18"/>
              </w:rPr>
            </w:pPr>
          </w:p>
          <w:p w14:paraId="738F72FC"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613B1C70" w14:textId="77777777" w:rsidR="00953F43" w:rsidRPr="007117F8" w:rsidRDefault="00953F43" w:rsidP="007117F8">
            <w:pPr>
              <w:snapToGrid w:val="0"/>
              <w:rPr>
                <w:rFonts w:ascii="ＭＳ ゴシック" w:eastAsia="ＭＳ ゴシック" w:hAnsi="ＭＳ ゴシック"/>
                <w:sz w:val="18"/>
                <w:szCs w:val="18"/>
              </w:rPr>
            </w:pPr>
          </w:p>
          <w:p w14:paraId="3EC8ABE2" w14:textId="77777777" w:rsidR="00953F43" w:rsidRPr="007117F8" w:rsidRDefault="00953F43" w:rsidP="007117F8">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53F43" w:rsidRPr="00953F43" w14:paraId="6DEA9235" w14:textId="77777777" w:rsidTr="003F2B61">
              <w:tc>
                <w:tcPr>
                  <w:tcW w:w="9072" w:type="dxa"/>
                  <w:shd w:val="clear" w:color="auto" w:fill="auto"/>
                </w:tcPr>
                <w:p w14:paraId="3376C183" w14:textId="77777777" w:rsidR="00953F43" w:rsidRPr="007117F8" w:rsidRDefault="00953F43" w:rsidP="007117F8">
                  <w:pPr>
                    <w:snapToGrid w:val="0"/>
                    <w:ind w:leftChars="202" w:left="545" w:hangingChars="67" w:hanging="121"/>
                    <w:rPr>
                      <w:rFonts w:ascii="ＭＳ Ｐゴシック" w:eastAsia="ＭＳ Ｐゴシック" w:hAnsi="ＭＳ Ｐゴシック"/>
                      <w:b/>
                      <w:color w:val="0070C0"/>
                      <w:sz w:val="18"/>
                      <w:szCs w:val="18"/>
                    </w:rPr>
                  </w:pPr>
                  <w:r w:rsidRPr="007117F8">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5AF7F05E" w14:textId="77777777" w:rsidR="00953F43" w:rsidRPr="007117F8" w:rsidRDefault="00953F43" w:rsidP="007117F8">
            <w:pPr>
              <w:snapToGrid w:val="0"/>
              <w:rPr>
                <w:rFonts w:ascii="ＭＳ ゴシック" w:eastAsia="ＭＳ ゴシック" w:hAnsi="ＭＳ ゴシック"/>
                <w:sz w:val="18"/>
                <w:szCs w:val="18"/>
              </w:rPr>
            </w:pPr>
          </w:p>
          <w:p w14:paraId="74CD1C63" w14:textId="77777777" w:rsidR="00953F43" w:rsidRPr="007117F8" w:rsidRDefault="00953F43" w:rsidP="007117F8">
            <w:pPr>
              <w:snapToGrid w:val="0"/>
              <w:rPr>
                <w:rFonts w:ascii="ＭＳ ゴシック" w:eastAsia="ＭＳ ゴシック" w:hAnsi="ＭＳ ゴシック"/>
                <w:sz w:val="18"/>
                <w:szCs w:val="18"/>
              </w:rPr>
            </w:pPr>
            <w:r w:rsidRPr="007117F8">
              <w:rPr>
                <w:rFonts w:ascii="ＭＳ ゴシック" w:eastAsia="ＭＳ ゴシック" w:hAnsi="ＭＳ ゴシック"/>
                <w:sz w:val="18"/>
                <w:szCs w:val="18"/>
              </w:rPr>
              <w:t>［解説］</w:t>
            </w:r>
          </w:p>
          <w:p w14:paraId="7BC704C9" w14:textId="77777777" w:rsidR="00953F43" w:rsidRPr="007117F8" w:rsidRDefault="00953F43" w:rsidP="007117F8">
            <w:pPr>
              <w:snapToGrid w:val="0"/>
              <w:ind w:firstLineChars="100" w:firstLine="180"/>
              <w:rPr>
                <w:rFonts w:ascii="ＭＳ ゴシック" w:eastAsia="ＭＳ ゴシック" w:hAnsi="ＭＳ ゴシック"/>
                <w:sz w:val="18"/>
                <w:szCs w:val="18"/>
              </w:rPr>
            </w:pPr>
            <w:r w:rsidRPr="007117F8">
              <w:rPr>
                <w:rFonts w:ascii="ＭＳ ゴシック" w:eastAsia="ＭＳ ゴシック" w:hAnsi="ＭＳ ゴシック" w:hint="eastAsia"/>
                <w:sz w:val="18"/>
                <w:szCs w:val="18"/>
              </w:rPr>
              <w:t>「政府標準利用規約（第</w:t>
            </w:r>
            <w:r w:rsidRPr="007117F8">
              <w:rPr>
                <w:rFonts w:ascii="ＭＳ ゴシック" w:eastAsia="ＭＳ ゴシック" w:hAnsi="ＭＳ ゴシック"/>
                <w:sz w:val="18"/>
                <w:szCs w:val="18"/>
              </w:rPr>
              <w:t>1.0版）」は、コンテンツの利用に関するルール（現在の各府省ホームページでは「著作権について」、「免責事項」等として記載されている事項）として作成したものである。</w:t>
            </w:r>
          </w:p>
          <w:p w14:paraId="1D0F98C5" w14:textId="77777777" w:rsidR="00953F43" w:rsidRPr="006A2684" w:rsidRDefault="00953F43" w:rsidP="007117F8">
            <w:pPr>
              <w:snapToGrid w:val="0"/>
              <w:ind w:firstLineChars="100" w:firstLine="180"/>
              <w:rPr>
                <w:rFonts w:ascii="ＭＳ ゴシック" w:eastAsia="ＭＳ ゴシック" w:hAnsi="ＭＳ ゴシック"/>
                <w:sz w:val="24"/>
              </w:rPr>
            </w:pPr>
            <w:r w:rsidRPr="007117F8">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w:t>
            </w:r>
            <w:r w:rsidRPr="007117F8">
              <w:rPr>
                <w:rFonts w:ascii="ＭＳ ゴシック" w:eastAsia="ＭＳ ゴシック" w:hAnsi="ＭＳ ゴシック" w:hint="eastAsia"/>
                <w:sz w:val="18"/>
                <w:szCs w:val="18"/>
              </w:rPr>
              <w:lastRenderedPageBreak/>
              <w:t>れらについて統一することまでは必要ないと考えられることから、「政府標準利用規約（第</w:t>
            </w:r>
            <w:r w:rsidRPr="007117F8">
              <w:rPr>
                <w:rFonts w:ascii="ＭＳ ゴシック" w:eastAsia="ＭＳ ゴシック" w:hAnsi="ＭＳ ゴシック"/>
                <w:sz w:val="18"/>
                <w:szCs w:val="18"/>
              </w:rPr>
              <w:t>1.0版）」のコンテンツ利用に係る内容と矛盾しない限り、各府省において自由に定められることを示したものである。</w:t>
            </w:r>
          </w:p>
          <w:p w14:paraId="7A6479E1" w14:textId="77777777" w:rsidR="00953F43" w:rsidRPr="006A2684" w:rsidRDefault="00953F43" w:rsidP="00953F43">
            <w:pPr>
              <w:rPr>
                <w:rFonts w:ascii="ＭＳ ゴシック" w:eastAsia="ＭＳ ゴシック" w:hAnsi="ＭＳ ゴシック"/>
                <w:sz w:val="24"/>
              </w:rPr>
            </w:pPr>
          </w:p>
          <w:p w14:paraId="6AFF8721" w14:textId="0AD2C37A" w:rsidR="00577D6F" w:rsidRPr="00953F43" w:rsidRDefault="00987BAF" w:rsidP="00987BAF">
            <w:pPr>
              <w:snapToGrid w:val="0"/>
              <w:jc w:val="right"/>
            </w:pPr>
            <w:r w:rsidRPr="00953F43">
              <w:rPr>
                <w:rFonts w:ascii="ＭＳ ゴシック" w:eastAsia="ＭＳ ゴシック" w:hAnsi="ＭＳ ゴシック" w:hint="eastAsia"/>
                <w:sz w:val="18"/>
                <w:szCs w:val="18"/>
              </w:rPr>
              <w:t>（以上）</w:t>
            </w:r>
          </w:p>
        </w:tc>
      </w:tr>
    </w:tbl>
    <w:p w14:paraId="39FB4AAC" w14:textId="42E63C1F" w:rsidR="00A123C4" w:rsidRDefault="00A123C4">
      <w:pPr>
        <w:widowControl/>
        <w:jc w:val="left"/>
        <w:rPr>
          <w:rFonts w:ascii="ＭＳ Ｐゴシック" w:eastAsia="ＭＳ Ｐゴシック" w:hAnsi="ＭＳ Ｐゴシック"/>
          <w:sz w:val="24"/>
        </w:rPr>
      </w:pPr>
    </w:p>
    <w:p w14:paraId="6005359A" w14:textId="4F064E3A" w:rsidR="00B1799F" w:rsidRDefault="00A123C4">
      <w:pPr>
        <w:widowControl/>
        <w:jc w:val="left"/>
        <w:rPr>
          <w:rFonts w:ascii="ＭＳ Ｐゴシック" w:eastAsia="ＭＳ Ｐゴシック" w:hAnsi="ＭＳ Ｐゴシック"/>
          <w:sz w:val="24"/>
        </w:rPr>
      </w:pPr>
      <w:r>
        <w:rPr>
          <w:rFonts w:ascii="ＭＳ Ｐゴシック" w:eastAsia="ＭＳ Ｐゴシック" w:hAnsi="ＭＳ Ｐゴシック"/>
          <w:sz w:val="24"/>
        </w:rPr>
        <w:br w:type="page"/>
      </w: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105" w:name="_Ref384744077"/>
      <w:bookmarkStart w:id="106" w:name="_Ref384280787"/>
      <w:r>
        <w:rPr>
          <w:rFonts w:hint="eastAsia"/>
          <w:b/>
          <w:color w:val="FFFFFF" w:themeColor="background1"/>
          <w:sz w:val="32"/>
        </w:rPr>
        <w:lastRenderedPageBreak/>
        <w:t xml:space="preserve">　</w:t>
      </w:r>
      <w:bookmarkStart w:id="107" w:name="_Ref386068531"/>
      <w:bookmarkStart w:id="108" w:name="_Toc393905722"/>
      <w:r w:rsidR="003B664B" w:rsidRPr="00EB290E">
        <w:rPr>
          <w:b/>
          <w:color w:val="FFFFFF" w:themeColor="background1"/>
          <w:sz w:val="32"/>
        </w:rPr>
        <w:t>利用ルールの比較</w:t>
      </w:r>
      <w:bookmarkEnd w:id="105"/>
      <w:bookmarkEnd w:id="107"/>
      <w:r w:rsidR="007A0771">
        <w:rPr>
          <w:rFonts w:hint="eastAsia"/>
          <w:b/>
          <w:color w:val="FFFFFF" w:themeColor="background1"/>
          <w:sz w:val="32"/>
        </w:rPr>
        <w:t>と望ましい利用ルール</w:t>
      </w:r>
      <w:bookmarkEnd w:id="108"/>
    </w:p>
    <w:p w14:paraId="15F1C207" w14:textId="77777777" w:rsidR="0087512A" w:rsidRDefault="0087512A" w:rsidP="00933A60">
      <w:pPr>
        <w:ind w:firstLineChars="100" w:firstLine="210"/>
        <w:jc w:val="left"/>
      </w:pPr>
    </w:p>
    <w:p w14:paraId="4A72767F" w14:textId="0ED6BE38"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D84B70">
        <w:rPr>
          <w:rFonts w:hint="eastAsia"/>
        </w:rPr>
        <w:t>第</w:t>
      </w:r>
      <w:r w:rsidR="00D84B70">
        <w:rPr>
          <w:rFonts w:hint="eastAsia"/>
        </w:rPr>
        <w:t>5</w:t>
      </w:r>
      <w:r w:rsidR="00D84B70">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FE0CD0">
        <w:rPr>
          <w:rFonts w:hint="eastAsia"/>
        </w:rPr>
        <w:t>CC-BY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F2B61">
        <w:rPr>
          <w:rFonts w:hint="eastAsia"/>
        </w:rPr>
        <w:t>、政府データカタログサイト試行版「</w:t>
      </w:r>
      <w:r w:rsidR="003F2B61">
        <w:rPr>
          <w:rFonts w:hint="eastAsia"/>
        </w:rPr>
        <w:t>DATA.GO.JP</w:t>
      </w:r>
      <w:r w:rsidR="003F2B61">
        <w:rPr>
          <w:rFonts w:hint="eastAsia"/>
        </w:rPr>
        <w:t>」利用規約</w:t>
      </w:r>
      <w:r w:rsidR="00FE0CD0">
        <w:rPr>
          <w:rFonts w:hint="eastAsia"/>
        </w:rPr>
        <w:t>の</w:t>
      </w:r>
      <w:r w:rsidR="00A123C4">
        <w:rPr>
          <w:rFonts w:hint="eastAsia"/>
        </w:rPr>
        <w:t>4</w:t>
      </w:r>
      <w:r w:rsidR="00FE0CD0">
        <w:rPr>
          <w:rFonts w:hint="eastAsia"/>
        </w:rPr>
        <w:t>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45BA0">
        <w:rPr>
          <w:rFonts w:hint="eastAsia"/>
        </w:rPr>
        <w:t>CC-BY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FE0CD0">
        <w:rPr>
          <w:rFonts w:hint="eastAsia"/>
        </w:rPr>
        <w:t>の</w:t>
      </w:r>
      <w:r w:rsidR="00A123C4">
        <w:rPr>
          <w:rFonts w:hint="eastAsia"/>
        </w:rPr>
        <w:t>3</w:t>
      </w:r>
      <w:r w:rsidR="00FE0CD0">
        <w:rPr>
          <w:rFonts w:hint="eastAsia"/>
        </w:rPr>
        <w:t>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3F2B61">
        <w:rPr>
          <w:rFonts w:hint="eastAsia"/>
        </w:rPr>
        <w:t>（政府データカタログサイト試行版「</w:t>
      </w:r>
      <w:r w:rsidR="003F2B61">
        <w:rPr>
          <w:rFonts w:hint="eastAsia"/>
        </w:rPr>
        <w:t>DATA.GO.JP</w:t>
      </w:r>
      <w:r w:rsidR="003F2B61">
        <w:rPr>
          <w:rFonts w:hint="eastAsia"/>
        </w:rPr>
        <w:t>」利用規約については</w:t>
      </w:r>
      <w:r w:rsidR="003F2B61">
        <w:rPr>
          <w:rFonts w:hint="eastAsia"/>
        </w:rPr>
        <w:t>CC-BY</w:t>
      </w:r>
      <w:r w:rsidR="003F2B61">
        <w:rPr>
          <w:rFonts w:hint="eastAsia"/>
        </w:rPr>
        <w:t>に含める）</w:t>
      </w:r>
      <w:r w:rsidR="00367BC3">
        <w:rPr>
          <w:rFonts w:hint="eastAsia"/>
        </w:rPr>
        <w:t>。</w:t>
      </w:r>
      <w:r w:rsidR="000D1492">
        <w:rPr>
          <w:rFonts w:hint="eastAsia"/>
        </w:rPr>
        <w:t>また、比較結果を踏まえ、</w:t>
      </w:r>
      <w:r w:rsidR="00B4062E">
        <w:rPr>
          <w:rFonts w:hint="eastAsia"/>
        </w:rPr>
        <w:t>データを</w:t>
      </w:r>
      <w:r w:rsidR="00DF6D6F">
        <w:rPr>
          <w:rFonts w:hint="eastAsia"/>
        </w:rPr>
        <w:t>オープンデータとして公開</w:t>
      </w:r>
      <w:r w:rsidR="00B4062E">
        <w:rPr>
          <w:rFonts w:hint="eastAsia"/>
        </w:rPr>
        <w:t>する</w:t>
      </w:r>
      <w:r w:rsidR="000D1492">
        <w:rPr>
          <w:rFonts w:hint="eastAsia"/>
        </w:rPr>
        <w:t>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09" w:name="_Ref384743717"/>
      <w:bookmarkStart w:id="110" w:name="_Toc393905723"/>
      <w:r>
        <w:rPr>
          <w:rFonts w:hint="eastAsia"/>
        </w:rPr>
        <w:t>情報利用者の視点</w:t>
      </w:r>
      <w:r w:rsidR="00AC2893">
        <w:rPr>
          <w:rFonts w:hint="eastAsia"/>
        </w:rPr>
        <w:t>からの</w:t>
      </w:r>
      <w:r w:rsidR="0081622D">
        <w:t>比較</w:t>
      </w:r>
      <w:bookmarkEnd w:id="106"/>
      <w:bookmarkEnd w:id="109"/>
      <w:bookmarkEnd w:id="110"/>
    </w:p>
    <w:p w14:paraId="7621E02F" w14:textId="12EDEB1E" w:rsidR="0081622D" w:rsidRDefault="00F1722C" w:rsidP="00673CCD">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52F45B28" w:rsidR="00F1722C" w:rsidRDefault="00FF2DB1" w:rsidP="00933A60">
      <w:pPr>
        <w:pStyle w:val="aa"/>
      </w:pPr>
      <w:r>
        <w:t xml:space="preserve">表 </w:t>
      </w:r>
      <w:fldSimple w:instr=" STYLEREF 1 \s ">
        <w:r w:rsidR="00D84B70">
          <w:rPr>
            <w:noProof/>
          </w:rPr>
          <w:t>6</w:t>
        </w:r>
      </w:fldSimple>
      <w:r w:rsidR="00E75D81">
        <w:noBreakHyphen/>
      </w:r>
      <w:fldSimple w:instr=" SEQ 表 \* ARABIC \s 1 ">
        <w:r w:rsidR="00D84B70">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AE26B1">
        <w:tc>
          <w:tcPr>
            <w:tcW w:w="2693" w:type="dxa"/>
            <w:shd w:val="clear" w:color="auto" w:fill="948A54" w:themeFill="background2" w:themeFillShade="80"/>
          </w:tcPr>
          <w:p w14:paraId="763C048C" w14:textId="77777777" w:rsidR="00F1722C" w:rsidRPr="00AE26B1" w:rsidRDefault="00F1722C" w:rsidP="00B338A3">
            <w:pPr>
              <w:rPr>
                <w:b/>
                <w:color w:val="000000" w:themeColor="text1"/>
              </w:rPr>
            </w:pPr>
          </w:p>
        </w:tc>
        <w:tc>
          <w:tcPr>
            <w:tcW w:w="1633" w:type="dxa"/>
            <w:shd w:val="clear" w:color="auto" w:fill="948A54" w:themeFill="background2" w:themeFillShade="8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948A54" w:themeFill="background2" w:themeFillShade="80"/>
          </w:tcPr>
          <w:p w14:paraId="1FF65EFF" w14:textId="7C2E98CC" w:rsidR="00F1722C" w:rsidRPr="00AE26B1" w:rsidRDefault="00F1722C" w:rsidP="00C94FD2">
            <w:pPr>
              <w:jc w:val="center"/>
              <w:rPr>
                <w:b/>
                <w:color w:val="000000" w:themeColor="text1"/>
              </w:rPr>
            </w:pPr>
            <w:r w:rsidRPr="00AE26B1">
              <w:rPr>
                <w:rFonts w:hint="eastAsia"/>
                <w:b/>
                <w:color w:val="000000" w:themeColor="text1"/>
              </w:rPr>
              <w:t>CC-BY</w:t>
            </w:r>
            <w:r w:rsidR="00533C72">
              <w:rPr>
                <w:rFonts w:hint="eastAsia"/>
                <w:b/>
                <w:color w:val="000000" w:themeColor="text1"/>
              </w:rPr>
              <w:t>（※）</w:t>
            </w:r>
          </w:p>
        </w:tc>
        <w:tc>
          <w:tcPr>
            <w:tcW w:w="1984" w:type="dxa"/>
            <w:shd w:val="clear" w:color="auto" w:fill="948A54" w:themeFill="background2" w:themeFillShade="8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42D78735" w:rsidR="004B4E61" w:rsidRPr="00AE26B1" w:rsidRDefault="004B4E61" w:rsidP="00953F43">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p>
        </w:tc>
      </w:tr>
      <w:tr w:rsidR="00F1722C" w14:paraId="40F9F8C6" w14:textId="77777777" w:rsidTr="00B26B1D">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vAlign w:val="center"/>
          </w:tcPr>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vAlign w:val="center"/>
          </w:tcPr>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vAlign w:val="center"/>
          </w:tcPr>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B26B1D">
        <w:tc>
          <w:tcPr>
            <w:tcW w:w="2693" w:type="dxa"/>
          </w:tcPr>
          <w:p w14:paraId="50C9912E" w14:textId="00424767"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06339B">
              <w:rPr>
                <w:rFonts w:hint="eastAsia"/>
              </w:rPr>
              <w:t>CC-BY</w:t>
            </w:r>
            <w:r w:rsidR="0006339B">
              <w:rPr>
                <w:rFonts w:hint="eastAsia"/>
              </w:rPr>
              <w:t>のものが多い）</w:t>
            </w:r>
            <w:r w:rsidR="00F1722C">
              <w:t>とのマッシュアップが容易か</w:t>
            </w:r>
          </w:p>
        </w:tc>
        <w:tc>
          <w:tcPr>
            <w:tcW w:w="1633" w:type="dxa"/>
            <w:vAlign w:val="center"/>
          </w:tcPr>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vAlign w:val="center"/>
          </w:tcPr>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vAlign w:val="center"/>
          </w:tcPr>
          <w:p w14:paraId="0D6E66B0" w14:textId="758C813D" w:rsidR="00F1722C" w:rsidRPr="00F1722C" w:rsidRDefault="0006339B">
            <w:pPr>
              <w:jc w:val="center"/>
              <w:rPr>
                <w:rFonts w:asciiTheme="minorEastAsia" w:eastAsiaTheme="minorEastAsia" w:hAnsiTheme="minorEastAsia"/>
              </w:rPr>
            </w:pPr>
            <w:r>
              <w:rPr>
                <w:rFonts w:asciiTheme="minorEastAsia" w:eastAsiaTheme="minorEastAsia" w:hAnsiTheme="minorEastAsia" w:hint="eastAsia"/>
              </w:rPr>
              <w:t>CC-BYとの相違点を</w:t>
            </w:r>
            <w:r w:rsidR="0040615C">
              <w:rPr>
                <w:rFonts w:asciiTheme="minorEastAsia" w:eastAsiaTheme="minorEastAsia" w:hAnsiTheme="minorEastAsia" w:hint="eastAsia"/>
              </w:rPr>
              <w:t>理解</w:t>
            </w:r>
            <w:r>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7BEB598E" w:rsidR="00F1722C" w:rsidRDefault="00533C72" w:rsidP="006C2B94">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673CCD">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1137F0E4" w:rsidR="00F1722C" w:rsidRDefault="00F1722C" w:rsidP="00673CCD">
      <w:r>
        <w:rPr>
          <w:rFonts w:hint="eastAsia"/>
        </w:rPr>
        <w:t xml:space="preserve">　</w:t>
      </w:r>
      <w:r>
        <w:rPr>
          <w:rFonts w:hint="eastAsia"/>
        </w:rPr>
        <w:t>CC-BY</w:t>
      </w:r>
      <w:r>
        <w:rPr>
          <w:rFonts w:hint="eastAsia"/>
        </w:rPr>
        <w:t>は二次利用の際に出典を表示するという条件が</w:t>
      </w:r>
      <w:r w:rsidR="00B105B8">
        <w:rPr>
          <w:rFonts w:hint="eastAsia"/>
        </w:rPr>
        <w:t>付</w:t>
      </w:r>
      <w:r>
        <w:rPr>
          <w:rFonts w:hint="eastAsia"/>
        </w:rPr>
        <w:t>いているため、</w:t>
      </w:r>
      <w:r w:rsidR="00D5795A">
        <w:rPr>
          <w:rFonts w:hint="eastAsia"/>
        </w:rPr>
        <w:t>情報</w:t>
      </w:r>
      <w:r w:rsidR="00EC12D0">
        <w:rPr>
          <w:rFonts w:hint="eastAsia"/>
        </w:rPr>
        <w:t>利用者は</w:t>
      </w:r>
      <w:r>
        <w:rPr>
          <w:rFonts w:hint="eastAsia"/>
        </w:rPr>
        <w:t>その条件を守る必要がある。二次利用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EC12D0">
        <w:rPr>
          <w:rFonts w:hint="eastAsia"/>
        </w:rPr>
        <w:t>CC-BY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596516BF" w:rsidR="00F1722C" w:rsidRDefault="00F1722C" w:rsidP="00673CCD">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Pr>
          <w:rFonts w:hint="eastAsia"/>
        </w:rPr>
        <w:t>は、</w:t>
      </w:r>
      <w:r w:rsidR="00D5795A">
        <w:rPr>
          <w:rFonts w:hint="eastAsia"/>
        </w:rPr>
        <w:t>情報</w:t>
      </w:r>
      <w:r w:rsidR="00EC12D0">
        <w:rPr>
          <w:rFonts w:hint="eastAsia"/>
        </w:rPr>
        <w:t>利用者</w:t>
      </w:r>
      <w:r w:rsidR="00FB0B0D">
        <w:rPr>
          <w:rFonts w:hint="eastAsia"/>
        </w:rPr>
        <w:t>が</w:t>
      </w:r>
      <w:r>
        <w:rPr>
          <w:rFonts w:hint="eastAsia"/>
        </w:rPr>
        <w:t>CC-BY</w:t>
      </w:r>
      <w:r>
        <w:rPr>
          <w:rFonts w:hint="eastAsia"/>
        </w:rPr>
        <w:t>と同様に出典を表示すれば二次利用が可能である。ただし</w:t>
      </w:r>
      <w:r w:rsidR="007D558A">
        <w:rPr>
          <w:rFonts w:hint="eastAsia"/>
        </w:rPr>
        <w:t>、</w:t>
      </w:r>
      <w:r w:rsidRPr="00F1722C">
        <w:rPr>
          <w:rFonts w:hint="eastAsia"/>
        </w:rPr>
        <w:t>「法令・条例・公序良俗に反する利用」と「国家・国民の安全</w:t>
      </w:r>
      <w:r w:rsidRPr="00F1722C">
        <w:rPr>
          <w:rFonts w:hint="eastAsia"/>
        </w:rPr>
        <w:lastRenderedPageBreak/>
        <w:t>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t>必ずしも</w:t>
      </w:r>
      <w:r w:rsidR="00EC12D0">
        <w:rPr>
          <w:rFonts w:hint="eastAsia"/>
        </w:rPr>
        <w:t>明確</w:t>
      </w:r>
      <w:r w:rsidR="007D558A">
        <w:rPr>
          <w:rFonts w:hint="eastAsia"/>
        </w:rPr>
        <w:t>とは言えない</w:t>
      </w:r>
      <w:r w:rsidR="000C2D67">
        <w:rPr>
          <w:rFonts w:hint="eastAsia"/>
        </w:rPr>
        <w:t>ことから、公開されたデータの利用に際して萎縮効果を生む可能性がある。</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EC12D0">
        <w:rPr>
          <w:rFonts w:hint="eastAsia"/>
        </w:rPr>
        <w:t>CC-BY</w:t>
      </w:r>
      <w:r w:rsidR="00EC12D0">
        <w:rPr>
          <w:rFonts w:hint="eastAsia"/>
        </w:rPr>
        <w:t>と</w:t>
      </w:r>
      <w:r w:rsidR="004B4E61">
        <w:rPr>
          <w:rFonts w:hint="eastAsia"/>
        </w:rPr>
        <w:t>利用</w:t>
      </w:r>
      <w:r w:rsidR="00EC12D0">
        <w:rPr>
          <w:rFonts w:hint="eastAsia"/>
        </w:rPr>
        <w:t>条件が異な</w:t>
      </w:r>
      <w:r w:rsidR="004B4E61">
        <w:rPr>
          <w:rFonts w:hint="eastAsia"/>
        </w:rPr>
        <w:t>り、</w:t>
      </w:r>
      <w:r w:rsidR="00EC12D0">
        <w:rPr>
          <w:rFonts w:hint="eastAsia"/>
        </w:rPr>
        <w:t>CC-BY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1" w:name="_Ref384280767"/>
      <w:bookmarkStart w:id="112" w:name="_Toc393905724"/>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1"/>
      <w:bookmarkEnd w:id="112"/>
    </w:p>
    <w:p w14:paraId="3421E039" w14:textId="2A2108D6" w:rsidR="006841E2" w:rsidRDefault="00F54B58" w:rsidP="00673CCD">
      <w:pPr>
        <w:ind w:firstLineChars="100" w:firstLine="210"/>
      </w:pPr>
      <w:r>
        <w:rPr>
          <w:rFonts w:hint="eastAsia"/>
        </w:rPr>
        <w:t>情報</w:t>
      </w:r>
      <w:r w:rsidR="009D2C94">
        <w:rPr>
          <w:rFonts w:hint="eastAsia"/>
        </w:rPr>
        <w:t>提供者の視点でみると、①提供したデータについて保証する必要が</w:t>
      </w:r>
      <w:r w:rsidR="00146A2F">
        <w:rPr>
          <w:rFonts w:hint="eastAsia"/>
        </w:rPr>
        <w:t>な</w:t>
      </w:r>
      <w:r w:rsidR="009D2C94">
        <w:rPr>
          <w:rFonts w:hint="eastAsia"/>
        </w:rPr>
        <w:t>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改ざんしたデータ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r w:rsidR="0070203C">
        <w:rPr>
          <w:rFonts w:hint="eastAsia"/>
        </w:rPr>
        <w:t>の</w:t>
      </w:r>
      <w:r w:rsidR="00B105B8">
        <w:rPr>
          <w:rFonts w:hint="eastAsia"/>
        </w:rPr>
        <w:t>3</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3A061AF2" w:rsidR="009D2C94" w:rsidRDefault="00FF2DB1" w:rsidP="00933A60">
      <w:pPr>
        <w:pStyle w:val="aa"/>
      </w:pPr>
      <w:r>
        <w:t xml:space="preserve">表 </w:t>
      </w:r>
      <w:fldSimple w:instr=" STYLEREF 1 \s ">
        <w:r w:rsidR="00D84B70">
          <w:rPr>
            <w:noProof/>
          </w:rPr>
          <w:t>6</w:t>
        </w:r>
      </w:fldSimple>
      <w:r w:rsidR="00E75D81">
        <w:noBreakHyphen/>
      </w:r>
      <w:fldSimple w:instr=" SEQ 表 \* ARABIC \s 1 ">
        <w:r w:rsidR="00D84B70">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AE26B1">
        <w:tc>
          <w:tcPr>
            <w:tcW w:w="2693" w:type="dxa"/>
            <w:shd w:val="clear" w:color="auto" w:fill="948A54" w:themeFill="background2" w:themeFillShade="80"/>
          </w:tcPr>
          <w:p w14:paraId="1B28BF83" w14:textId="77777777" w:rsidR="009D2C94" w:rsidRPr="00AE26B1" w:rsidRDefault="009D2C94" w:rsidP="00A03613">
            <w:pPr>
              <w:rPr>
                <w:b/>
              </w:rPr>
            </w:pPr>
          </w:p>
        </w:tc>
        <w:tc>
          <w:tcPr>
            <w:tcW w:w="1775" w:type="dxa"/>
            <w:shd w:val="clear" w:color="auto" w:fill="948A54" w:themeFill="background2" w:themeFillShade="8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948A54" w:themeFill="background2" w:themeFillShade="80"/>
          </w:tcPr>
          <w:p w14:paraId="2B61B65E" w14:textId="0BAAFCCC" w:rsidR="009D2C94" w:rsidRPr="00AE26B1" w:rsidRDefault="009D2C94" w:rsidP="00A03613">
            <w:pPr>
              <w:jc w:val="center"/>
              <w:rPr>
                <w:b/>
              </w:rPr>
            </w:pPr>
            <w:r w:rsidRPr="00AE26B1">
              <w:rPr>
                <w:rFonts w:hint="eastAsia"/>
                <w:b/>
              </w:rPr>
              <w:t>CC-BY</w:t>
            </w:r>
            <w:r w:rsidR="00533C72">
              <w:rPr>
                <w:rFonts w:hint="eastAsia"/>
                <w:b/>
              </w:rPr>
              <w:t>（※）</w:t>
            </w:r>
          </w:p>
        </w:tc>
        <w:tc>
          <w:tcPr>
            <w:tcW w:w="1984" w:type="dxa"/>
            <w:shd w:val="clear" w:color="auto" w:fill="948A54" w:themeFill="background2" w:themeFillShade="80"/>
          </w:tcPr>
          <w:p w14:paraId="5E9DF7A8" w14:textId="3A76C69C" w:rsidR="009D2C94" w:rsidRPr="00AE26B1" w:rsidRDefault="009D2C94" w:rsidP="00953F4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p>
        </w:tc>
      </w:tr>
      <w:tr w:rsidR="009D2C94" w14:paraId="6373FB90" w14:textId="77777777" w:rsidTr="00B26B1D">
        <w:tc>
          <w:tcPr>
            <w:tcW w:w="2693" w:type="dxa"/>
          </w:tcPr>
          <w:p w14:paraId="530D0E1A" w14:textId="4932EB3A" w:rsidR="009D2C94" w:rsidRDefault="00313B2A" w:rsidP="00EE5AAF">
            <w:pPr>
              <w:ind w:left="210" w:hangingChars="100" w:hanging="210"/>
            </w:pPr>
            <w:r>
              <w:rPr>
                <w:rFonts w:hint="eastAsia"/>
              </w:rPr>
              <w:t>①</w:t>
            </w:r>
            <w:r w:rsidR="009D2C94" w:rsidRPr="009D2C94">
              <w:rPr>
                <w:rFonts w:hint="eastAsia"/>
              </w:rPr>
              <w:t>提供したデータについて保証する必要が</w:t>
            </w:r>
            <w:r w:rsidR="00146A2F">
              <w:rPr>
                <w:rFonts w:hint="eastAsia"/>
              </w:rPr>
              <w:t>な</w:t>
            </w:r>
            <w:r w:rsidR="009D2C94" w:rsidRPr="009D2C94">
              <w:rPr>
                <w:rFonts w:hint="eastAsia"/>
              </w:rPr>
              <w:t>い</w:t>
            </w:r>
            <w:r w:rsidR="00EF40FC">
              <w:rPr>
                <w:rFonts w:hint="eastAsia"/>
              </w:rPr>
              <w:t>（無保証）</w:t>
            </w:r>
          </w:p>
        </w:tc>
        <w:tc>
          <w:tcPr>
            <w:tcW w:w="1775" w:type="dxa"/>
            <w:vAlign w:val="center"/>
          </w:tcPr>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vAlign w:val="center"/>
          </w:tcPr>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vAlign w:val="center"/>
          </w:tcPr>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B26B1D">
        <w:tc>
          <w:tcPr>
            <w:tcW w:w="2693" w:type="dxa"/>
          </w:tcPr>
          <w:p w14:paraId="7386A996" w14:textId="1191EC43"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提供者の名前を騙って改ざんしたデータが公開されるのを防ぐこと</w:t>
            </w:r>
          </w:p>
        </w:tc>
        <w:tc>
          <w:tcPr>
            <w:tcW w:w="1775" w:type="dxa"/>
            <w:vAlign w:val="center"/>
          </w:tcPr>
          <w:p w14:paraId="714D6558" w14:textId="1B46E776" w:rsidR="009D2C94"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w:t>
            </w:r>
          </w:p>
        </w:tc>
        <w:tc>
          <w:tcPr>
            <w:tcW w:w="1701" w:type="dxa"/>
            <w:vAlign w:val="center"/>
          </w:tcPr>
          <w:p w14:paraId="4720F3F1" w14:textId="752C2AD3"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53221F">
              <w:rPr>
                <w:rFonts w:asciiTheme="minorEastAsia" w:eastAsiaTheme="minorEastAsia" w:hAnsiTheme="minorEastAsia" w:hint="eastAsia"/>
              </w:rPr>
              <w:t>。</w:t>
            </w:r>
          </w:p>
        </w:tc>
        <w:tc>
          <w:tcPr>
            <w:tcW w:w="1984" w:type="dxa"/>
            <w:vAlign w:val="center"/>
          </w:tcPr>
          <w:p w14:paraId="38EC7E7A" w14:textId="3EF684D7"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w:t>
            </w:r>
            <w:r w:rsidR="003B04E4">
              <w:rPr>
                <w:rFonts w:asciiTheme="minorEastAsia" w:eastAsiaTheme="minorEastAsia" w:hAnsiTheme="minorEastAsia" w:hint="eastAsia"/>
              </w:rPr>
              <w:t>１．</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B26B1D">
        <w:tc>
          <w:tcPr>
            <w:tcW w:w="2693" w:type="dxa"/>
          </w:tcPr>
          <w:p w14:paraId="5F5A3321" w14:textId="3BE0BE6F"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p>
        </w:tc>
        <w:tc>
          <w:tcPr>
            <w:tcW w:w="1775" w:type="dxa"/>
            <w:vAlign w:val="center"/>
          </w:tcPr>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vAlign w:val="center"/>
          </w:tcPr>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vAlign w:val="center"/>
          </w:tcPr>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697DEA87" w14:textId="77777777" w:rsidR="00533C72" w:rsidRDefault="00533C72" w:rsidP="00533C72">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79AE1F71" w:rsidR="009D2C94" w:rsidRDefault="009D2C94" w:rsidP="00673CCD">
      <w:r>
        <w:rPr>
          <w:rFonts w:hint="eastAsia"/>
        </w:rPr>
        <w:t xml:space="preserve">　①については、</w:t>
      </w:r>
      <w:r>
        <w:rPr>
          <w:rFonts w:hint="eastAsia"/>
        </w:rPr>
        <w:t>CC0</w:t>
      </w:r>
      <w:r>
        <w:rPr>
          <w:rFonts w:hint="eastAsia"/>
        </w:rPr>
        <w:t>、</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421EFFE1" w:rsidR="00313B2A" w:rsidRDefault="009D2C94" w:rsidP="00673CCD">
      <w:r>
        <w:rPr>
          <w:rFonts w:hint="eastAsia"/>
        </w:rPr>
        <w:t xml:space="preserve">　②について</w:t>
      </w:r>
      <w:r w:rsidR="0006339B">
        <w:rPr>
          <w:rFonts w:hint="eastAsia"/>
        </w:rPr>
        <w:t>は、</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版）について</w:t>
      </w:r>
      <w:r>
        <w:rPr>
          <w:rFonts w:hint="eastAsia"/>
        </w:rPr>
        <w:t>、あたかも</w:t>
      </w:r>
      <w:r w:rsidR="008017C0">
        <w:rPr>
          <w:rFonts w:hint="eastAsia"/>
        </w:rPr>
        <w:t>情報</w:t>
      </w:r>
      <w:r>
        <w:rPr>
          <w:rFonts w:hint="eastAsia"/>
        </w:rPr>
        <w:t>提供者</w:t>
      </w:r>
      <w:r>
        <w:rPr>
          <w:rFonts w:hint="eastAsia"/>
        </w:rPr>
        <w:lastRenderedPageBreak/>
        <w:t>が出したかのように改ざんしたデータを公開されることを防ぐ規定がある。</w:t>
      </w:r>
      <w:r>
        <w:rPr>
          <w:rFonts w:hint="eastAsia"/>
        </w:rPr>
        <w:t>CC-BY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w:t>
      </w:r>
      <w:r w:rsidR="002A4D6D">
        <w:rPr>
          <w:rFonts w:hint="eastAsia"/>
        </w:rPr>
        <w:t>5</w:t>
      </w:r>
      <w:r w:rsidR="00D5795A">
        <w:rPr>
          <w:rFonts w:hint="eastAsia"/>
        </w:rPr>
        <w:t>条</w:t>
      </w:r>
      <w:r w:rsidR="00D5795A">
        <w:rPr>
          <w:rFonts w:hint="eastAsia"/>
        </w:rPr>
        <w:t>i</w:t>
      </w:r>
      <w:r w:rsidR="004F1786">
        <w:rPr>
          <w:rFonts w:hint="eastAsia"/>
        </w:rPr>
        <w:t>で規定</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Pr>
          <w:rFonts w:hint="eastAsia"/>
        </w:rPr>
        <w:t>は、</w:t>
      </w:r>
      <w:r w:rsidR="003B04E4" w:rsidRPr="009570FF">
        <w:rPr>
          <w:rFonts w:asciiTheme="minorEastAsia" w:eastAsiaTheme="minorEastAsia" w:hAnsiTheme="minorEastAsia" w:hint="eastAsia"/>
          <w:szCs w:val="21"/>
        </w:rPr>
        <w:t>コンテンツを編集・加工等して利用する場合は、出典とは別に</w:t>
      </w:r>
      <w:r w:rsidR="003B04E4">
        <w:rPr>
          <w:rFonts w:asciiTheme="minorEastAsia" w:eastAsiaTheme="minorEastAsia" w:hAnsiTheme="minorEastAsia" w:hint="eastAsia"/>
          <w:szCs w:val="21"/>
        </w:rPr>
        <w:t>、</w:t>
      </w:r>
      <w:r w:rsidR="003B04E4" w:rsidRPr="009570FF">
        <w:rPr>
          <w:rFonts w:asciiTheme="minorEastAsia" w:eastAsiaTheme="minorEastAsia" w:hAnsiTheme="minorEastAsia" w:hint="eastAsia"/>
          <w:szCs w:val="21"/>
        </w:rPr>
        <w:t>編集・加工等を行ったこと</w:t>
      </w:r>
      <w:r w:rsidR="003B04E4">
        <w:rPr>
          <w:rFonts w:asciiTheme="minorEastAsia" w:eastAsiaTheme="minorEastAsia" w:hAnsiTheme="minorEastAsia" w:hint="eastAsia"/>
          <w:szCs w:val="21"/>
        </w:rPr>
        <w:t>の</w:t>
      </w:r>
      <w:r w:rsidR="003B04E4" w:rsidRPr="009570FF">
        <w:rPr>
          <w:rFonts w:asciiTheme="minorEastAsia" w:eastAsiaTheme="minorEastAsia" w:hAnsiTheme="minorEastAsia" w:hint="eastAsia"/>
          <w:szCs w:val="21"/>
        </w:rPr>
        <w:t>記載</w:t>
      </w:r>
      <w:r w:rsidR="003B04E4">
        <w:rPr>
          <w:rFonts w:asciiTheme="minorEastAsia" w:eastAsiaTheme="minorEastAsia" w:hAnsiTheme="minorEastAsia" w:hint="eastAsia"/>
          <w:szCs w:val="21"/>
        </w:rPr>
        <w:t>を義務付けているほか、</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w:t>
      </w:r>
      <w:r w:rsidR="00146A2F">
        <w:rPr>
          <w:rFonts w:hint="eastAsia"/>
        </w:rPr>
        <w:t>な</w:t>
      </w:r>
      <w:r w:rsidR="003B04E4">
        <w:rPr>
          <w:rFonts w:hint="eastAsia"/>
        </w:rPr>
        <w:t>い</w:t>
      </w:r>
      <w:r w:rsidR="0006339B" w:rsidRPr="00F54B58">
        <w:rPr>
          <w:rFonts w:hint="eastAsia"/>
        </w:rPr>
        <w:t>。</w:t>
      </w:r>
    </w:p>
    <w:p w14:paraId="76ED40CA" w14:textId="3F24557F" w:rsidR="00BB4672" w:rsidRDefault="003B04E4" w:rsidP="00673CCD">
      <w:pPr>
        <w:ind w:firstLineChars="100" w:firstLine="210"/>
      </w:pPr>
      <w:r>
        <w:rPr>
          <w:rFonts w:hint="eastAsia"/>
        </w:rPr>
        <w:t>CC-BY</w:t>
      </w:r>
      <w:r>
        <w:rPr>
          <w:rFonts w:hint="eastAsia"/>
        </w:rPr>
        <w:t>、政府標準利用規約（第</w:t>
      </w:r>
      <w:r>
        <w:rPr>
          <w:rFonts w:hint="eastAsia"/>
        </w:rPr>
        <w:t>1.0</w:t>
      </w:r>
      <w:r>
        <w:rPr>
          <w:rFonts w:hint="eastAsia"/>
        </w:rPr>
        <w:t>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した先で改ざんが行われた際には利用ルールによる修正を求めることができない。原データを公開しておくことで、改ざんの有無を誰でも確認できるようにしておくことが現実的かつ有効と考えられる。</w:t>
      </w:r>
    </w:p>
    <w:p w14:paraId="2BCE184D" w14:textId="77777777" w:rsidR="00BB4672" w:rsidRDefault="00BB4672" w:rsidP="00313B2A">
      <w:pPr>
        <w:ind w:leftChars="100" w:left="210"/>
      </w:pPr>
    </w:p>
    <w:p w14:paraId="15F76AC0" w14:textId="00585ACF" w:rsidR="00313B2A" w:rsidRPr="00313B2A" w:rsidRDefault="00313B2A" w:rsidP="00673CCD">
      <w:r>
        <w:rPr>
          <w:rFonts w:hint="eastAsia"/>
        </w:rPr>
        <w:t xml:space="preserve">　③については、政府標準利用規約（第</w:t>
      </w:r>
      <w:r>
        <w:rPr>
          <w:rFonts w:hint="eastAsia"/>
        </w:rPr>
        <w:t>1.0</w:t>
      </w:r>
      <w:r>
        <w:rPr>
          <w:rFonts w:hint="eastAsia"/>
        </w:rPr>
        <w:t>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071D34">
        <w:rPr>
          <w:rFonts w:hint="eastAsia"/>
        </w:rPr>
        <w:t>CC-BY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036F46">
        <w:rPr>
          <w:rFonts w:hint="eastAsia"/>
        </w:rPr>
        <w:t>では、</w:t>
      </w:r>
      <w:r w:rsidR="00DD376B">
        <w:rPr>
          <w:rFonts w:hint="eastAsia"/>
        </w:rPr>
        <w:t>具体的に特定の利用を防がなくては国家・国民</w:t>
      </w:r>
      <w:r w:rsidR="002A76A8">
        <w:rPr>
          <w:rFonts w:hint="eastAsia"/>
        </w:rPr>
        <w:t>に</w:t>
      </w:r>
      <w:r w:rsidR="00DD376B">
        <w:rPr>
          <w:rFonts w:hint="eastAsia"/>
        </w:rPr>
        <w:t>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w:t>
      </w:r>
      <w:r w:rsidR="00113F17">
        <w:rPr>
          <w:rFonts w:hint="eastAsia"/>
        </w:rPr>
        <w:t>等、</w:t>
      </w:r>
      <w:r w:rsidR="002E638D">
        <w:rPr>
          <w:rFonts w:hint="eastAsia"/>
        </w:rPr>
        <w:t>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32"/>
      </w:r>
      <w:r w:rsidR="00DD376B">
        <w:rPr>
          <w:rFonts w:hint="eastAsia"/>
        </w:rPr>
        <w:t>。</w:t>
      </w:r>
    </w:p>
    <w:p w14:paraId="758B6DA5" w14:textId="505CC173" w:rsidR="0047220C" w:rsidRDefault="0047220C" w:rsidP="00673CCD">
      <w:pPr>
        <w:ind w:firstLineChars="100" w:firstLine="210"/>
      </w:pPr>
      <w:r>
        <w:rPr>
          <w:rFonts w:hint="eastAsia"/>
        </w:rPr>
        <w:t>ただし、政府標準利用規約（第</w:t>
      </w:r>
      <w:r>
        <w:rPr>
          <w:rFonts w:hint="eastAsia"/>
        </w:rPr>
        <w:t>1.0</w:t>
      </w:r>
      <w:r>
        <w:rPr>
          <w:rFonts w:hint="eastAsia"/>
        </w:rPr>
        <w:t>版）で定められている</w:t>
      </w:r>
      <w:r w:rsidRPr="00F1722C">
        <w:rPr>
          <w:rFonts w:hint="eastAsia"/>
        </w:rPr>
        <w:t>「法令・条例・公序良俗に反する利用」と「国家・国民の安全に脅威を与える利用」</w:t>
      </w:r>
      <w:r>
        <w:rPr>
          <w:rFonts w:hint="eastAsia"/>
        </w:rPr>
        <w:t>を禁止する条項については有効に機能するか判然とし</w:t>
      </w:r>
      <w:r w:rsidR="003B04E4">
        <w:rPr>
          <w:rFonts w:hint="eastAsia"/>
        </w:rPr>
        <w:t>ない部分がある</w:t>
      </w:r>
      <w:r>
        <w:rPr>
          <w:rFonts w:hint="eastAsia"/>
        </w:rPr>
        <w:t>。例えば</w:t>
      </w:r>
      <w:r w:rsidR="006A03EA">
        <w:rPr>
          <w:rFonts w:hint="eastAsia"/>
        </w:rPr>
        <w:t>、</w:t>
      </w:r>
      <w:r>
        <w:rPr>
          <w:rFonts w:hint="eastAsia"/>
        </w:rPr>
        <w:t>違反者に</w:t>
      </w:r>
      <w:r w:rsidR="00C62424">
        <w:rPr>
          <w:rFonts w:hint="eastAsia"/>
        </w:rPr>
        <w:t>対して</w:t>
      </w:r>
      <w:r>
        <w:rPr>
          <w:rFonts w:hint="eastAsia"/>
        </w:rPr>
        <w:t>訴訟等による対応を行った場合、</w:t>
      </w:r>
      <w:r w:rsidR="003B04E4">
        <w:rPr>
          <w:rFonts w:hint="eastAsia"/>
        </w:rPr>
        <w:t>情報提供者が禁止しているつもりであった行為が、</w:t>
      </w:r>
      <w:r>
        <w:rPr>
          <w:rFonts w:hint="eastAsia"/>
        </w:rPr>
        <w:t>裁判所で禁止されている</w:t>
      </w:r>
      <w:r w:rsidR="003B04E4">
        <w:rPr>
          <w:rFonts w:hint="eastAsia"/>
        </w:rPr>
        <w:t>行為である</w:t>
      </w:r>
      <w:r>
        <w:rPr>
          <w:rFonts w:hint="eastAsia"/>
        </w:rPr>
        <w:t>と認められない可能性が存在する。</w:t>
      </w:r>
      <w:r w:rsidR="00F372CE">
        <w:rPr>
          <w:rFonts w:hint="eastAsia"/>
        </w:rPr>
        <w:t>そして</w:t>
      </w:r>
      <w:r w:rsidR="007A0771">
        <w:rPr>
          <w:rFonts w:hint="eastAsia"/>
        </w:rPr>
        <w:t>、</w:t>
      </w:r>
      <w:r w:rsidR="00F372CE">
        <w:rPr>
          <w:rFonts w:hint="eastAsia"/>
        </w:rPr>
        <w:t>禁止されていると認められた場合にも、国内であれば対応が可能であるが、国外の事例では執行することが困難</w:t>
      </w:r>
      <w:r w:rsidR="003B04E4">
        <w:rPr>
          <w:rFonts w:hint="eastAsia"/>
        </w:rPr>
        <w:t>な場合が</w:t>
      </w:r>
      <w:r w:rsidR="00B105B8">
        <w:rPr>
          <w:rFonts w:hint="eastAsia"/>
        </w:rPr>
        <w:t>有り得</w:t>
      </w:r>
      <w:r w:rsidR="003B04E4">
        <w:rPr>
          <w:rFonts w:hint="eastAsia"/>
        </w:rPr>
        <w:t>る</w:t>
      </w:r>
      <w:r w:rsidR="00F372CE">
        <w:rPr>
          <w:rFonts w:hint="eastAsia"/>
        </w:rPr>
        <w:t>。</w:t>
      </w:r>
    </w:p>
    <w:p w14:paraId="2F3E20A7" w14:textId="662A15AD" w:rsidR="00624FE1" w:rsidRDefault="00624FE1">
      <w:pPr>
        <w:widowControl/>
        <w:jc w:val="left"/>
        <w:rPr>
          <w:rFonts w:ascii="ＭＳ Ｐゴシック" w:eastAsia="ＭＳ Ｐゴシック" w:hAnsi="ＭＳ Ｐゴシック"/>
          <w:sz w:val="24"/>
        </w:rPr>
      </w:pPr>
    </w:p>
    <w:p w14:paraId="528C51E6" w14:textId="778E7971" w:rsidR="00C75F48" w:rsidRDefault="00C75F48" w:rsidP="00C75F48">
      <w:pPr>
        <w:pStyle w:val="2"/>
      </w:pPr>
      <w:bookmarkStart w:id="113" w:name="_Toc393905725"/>
      <w:r>
        <w:rPr>
          <w:rFonts w:hint="eastAsia"/>
        </w:rPr>
        <w:lastRenderedPageBreak/>
        <w:t>オープンデータ</w:t>
      </w:r>
      <w:r w:rsidR="00B4062E">
        <w:rPr>
          <w:rFonts w:hint="eastAsia"/>
        </w:rPr>
        <w:t>にする</w:t>
      </w:r>
      <w:r>
        <w:rPr>
          <w:rFonts w:hint="eastAsia"/>
        </w:rPr>
        <w:t>際に望ましい利用ルール</w:t>
      </w:r>
      <w:bookmarkEnd w:id="113"/>
    </w:p>
    <w:p w14:paraId="67945C90" w14:textId="01B05EC4" w:rsidR="00C75F48" w:rsidRDefault="00C75F48" w:rsidP="00673CCD">
      <w:pPr>
        <w:ind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Pr>
          <w:rFonts w:hint="eastAsia"/>
        </w:rPr>
        <w:t>CC-BY</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244707">
        <w:rPr>
          <w:rFonts w:hint="eastAsia"/>
        </w:rPr>
        <w:t>CC-BY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722D9B" w:rsidRPr="00722D9B">
        <w:rPr>
          <w:rFonts w:hint="eastAsia"/>
        </w:rPr>
        <w:t>CC-BY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5A3C59D3" w14:textId="1E37745E" w:rsidR="00582E99" w:rsidRDefault="00244707" w:rsidP="00673CCD">
      <w:pPr>
        <w:ind w:firstLineChars="100" w:firstLine="210"/>
      </w:pPr>
      <w:r>
        <w:rPr>
          <w:rFonts w:hint="eastAsia"/>
        </w:rPr>
        <w:t>一方</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sidR="0041515F">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版）を</w:t>
      </w:r>
      <w:r w:rsidR="00937884">
        <w:rPr>
          <w:rFonts w:hint="eastAsia"/>
        </w:rPr>
        <w:t>適用することが考えられる</w:t>
      </w:r>
      <w:r w:rsidR="00582E99">
        <w:rPr>
          <w:rFonts w:hint="eastAsia"/>
        </w:rPr>
        <w:t>。しかし、</w:t>
      </w:r>
      <w:r w:rsidR="00A609A8">
        <w:rPr>
          <w:rFonts w:hint="eastAsia"/>
        </w:rPr>
        <w:t>前述のようにこれらの規定を置いても</w:t>
      </w:r>
      <w:r w:rsidR="00BB4607">
        <w:rPr>
          <w:rFonts w:hint="eastAsia"/>
        </w:rPr>
        <w:t>違反行為</w:t>
      </w:r>
      <w:r w:rsidR="003B04E4">
        <w:rPr>
          <w:rFonts w:hint="eastAsia"/>
        </w:rPr>
        <w:t>が起こった場合の実効性には課題が</w:t>
      </w:r>
      <w:r w:rsidR="00BB4607">
        <w:rPr>
          <w:rFonts w:hint="eastAsia"/>
        </w:rPr>
        <w:t>あり</w:t>
      </w:r>
      <w:r w:rsidR="00A609A8">
        <w:rPr>
          <w:rFonts w:hint="eastAsia"/>
        </w:rPr>
        <w:t>、</w:t>
      </w:r>
      <w:r w:rsidR="00BB4607">
        <w:rPr>
          <w:rFonts w:hint="eastAsia"/>
        </w:rPr>
        <w:t>かえってデータを利用する際の萎縮効果による悪影響の方が大きいと考えられることから、</w:t>
      </w:r>
      <w:r w:rsidR="00582E99">
        <w:rPr>
          <w:rFonts w:hint="eastAsia"/>
        </w:rPr>
        <w:t>盛り込む理由として具体的に禁止したい行為等がなく、予防的に盛り込むというのであれば、</w:t>
      </w:r>
      <w:r w:rsidR="00BB4607">
        <w:rPr>
          <w:rFonts w:hint="eastAsia"/>
        </w:rPr>
        <w:t>採用しない方が望ましい</w:t>
      </w:r>
      <w:r w:rsidR="003D0CCD">
        <w:rPr>
          <w:rFonts w:hint="eastAsia"/>
        </w:rPr>
        <w:t>。</w:t>
      </w:r>
    </w:p>
    <w:p w14:paraId="4B3BE491" w14:textId="5077F7D0" w:rsidR="00C75F48" w:rsidRDefault="00582E99" w:rsidP="00673CCD">
      <w:pPr>
        <w:ind w:firstLineChars="100" w:firstLine="210"/>
      </w:pPr>
      <w:r>
        <w:rPr>
          <w:rFonts w:hint="eastAsia"/>
        </w:rPr>
        <w:t>なお</w:t>
      </w:r>
      <w:r w:rsidR="006A03EA">
        <w:rPr>
          <w:rFonts w:hint="eastAsia"/>
        </w:rPr>
        <w:t>、</w:t>
      </w:r>
      <w:r w:rsidR="00BB4607">
        <w:rPr>
          <w:rFonts w:hint="eastAsia"/>
        </w:rPr>
        <w:t>採用する</w:t>
      </w:r>
      <w:r w:rsidR="00937884">
        <w:rPr>
          <w:rFonts w:hint="eastAsia"/>
        </w:rPr>
        <w:t>場合</w:t>
      </w:r>
      <w:r w:rsidR="00BB4607">
        <w:rPr>
          <w:rFonts w:hint="eastAsia"/>
        </w:rPr>
        <w:t>は</w:t>
      </w:r>
      <w:r w:rsidR="00937884">
        <w:rPr>
          <w:rFonts w:hint="eastAsia"/>
        </w:rPr>
        <w:t>、国際的に普及している</w:t>
      </w:r>
      <w:r w:rsidR="00937884">
        <w:rPr>
          <w:rFonts w:hint="eastAsia"/>
        </w:rPr>
        <w:t>CC-BY</w:t>
      </w:r>
      <w:r w:rsidR="00937884">
        <w:rPr>
          <w:rFonts w:hint="eastAsia"/>
        </w:rPr>
        <w:t>との互換性</w:t>
      </w:r>
      <w:r w:rsidR="00AF29F1">
        <w:rPr>
          <w:rFonts w:hint="eastAsia"/>
        </w:rPr>
        <w:t>が</w:t>
      </w:r>
      <w:r w:rsidR="00937884">
        <w:rPr>
          <w:rFonts w:hint="eastAsia"/>
        </w:rPr>
        <w:t>なくなる</w:t>
      </w:r>
      <w:r w:rsidR="00036F46">
        <w:rPr>
          <w:rFonts w:hint="eastAsia"/>
        </w:rPr>
        <w:t>点に留意が必要である</w:t>
      </w:r>
      <w:r w:rsidR="00937884">
        <w:rPr>
          <w:rFonts w:hint="eastAsia"/>
        </w:rPr>
        <w:t>。また、政府標準利用規約（第</w:t>
      </w:r>
      <w:r w:rsidR="00937884">
        <w:rPr>
          <w:rFonts w:hint="eastAsia"/>
        </w:rPr>
        <w:t>1.0</w:t>
      </w:r>
      <w:r w:rsidR="00937884">
        <w:rPr>
          <w:rFonts w:hint="eastAsia"/>
        </w:rPr>
        <w:t>版）</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4FC57A63" w14:textId="35947B4D" w:rsidR="00624FE1" w:rsidRDefault="00582E99" w:rsidP="00673CCD">
      <w:pPr>
        <w:ind w:firstLineChars="100" w:firstLine="210"/>
      </w:pPr>
      <w:r>
        <w:rPr>
          <w:rFonts w:hint="eastAsia"/>
        </w:rPr>
        <w:t>公共データをオープンデータ</w:t>
      </w:r>
      <w:r w:rsidR="00B4062E">
        <w:rPr>
          <w:rFonts w:hint="eastAsia"/>
        </w:rPr>
        <w:t>に</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937884">
        <w:rPr>
          <w:rFonts w:hint="eastAsia"/>
        </w:rPr>
        <w:t>CC-BY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データカタログサイト試行版</w:t>
      </w:r>
      <w:r w:rsidR="00474043">
        <w:rPr>
          <w:rFonts w:hint="eastAsia"/>
        </w:rPr>
        <w:t>「</w:t>
      </w:r>
      <w:r w:rsidR="00474043">
        <w:rPr>
          <w:rFonts w:hint="eastAsia"/>
        </w:rPr>
        <w:t>DATA.GO.JP</w:t>
      </w:r>
      <w:r w:rsidR="00474043">
        <w:rPr>
          <w:rFonts w:hint="eastAsia"/>
        </w:rPr>
        <w:t>」</w:t>
      </w:r>
      <w:r w:rsidR="00624FE1">
        <w:rPr>
          <w:rFonts w:hint="eastAsia"/>
        </w:rPr>
        <w:t>の利用規約（</w:t>
      </w:r>
      <w:r w:rsidR="00953F43">
        <w:fldChar w:fldCharType="begin"/>
      </w:r>
      <w:r w:rsidR="00953F43">
        <w:instrText xml:space="preserve"> REF _Ref392777303 \r \h </w:instrText>
      </w:r>
      <w:r w:rsidR="00953F43">
        <w:fldChar w:fldCharType="separate"/>
      </w:r>
      <w:r w:rsidR="00D84B70">
        <w:t>5.3</w:t>
      </w:r>
      <w:r w:rsidR="00953F43">
        <w:fldChar w:fldCharType="end"/>
      </w:r>
      <w:r w:rsidR="00C62424">
        <w:rPr>
          <w:rFonts w:hint="eastAsia"/>
        </w:rPr>
        <w:t>節</w:t>
      </w:r>
      <w:r w:rsidR="00624FE1">
        <w:t>参照）</w:t>
      </w:r>
      <w:r w:rsidR="00624FE1">
        <w:rPr>
          <w:rFonts w:hint="eastAsia"/>
        </w:rPr>
        <w:t>では、利用ルールとしては</w:t>
      </w:r>
      <w:r w:rsidR="00624FE1">
        <w:rPr>
          <w:rFonts w:hint="eastAsia"/>
        </w:rPr>
        <w:t>CC-BY</w:t>
      </w:r>
      <w:r w:rsidR="00624FE1">
        <w:rPr>
          <w:rFonts w:hint="eastAsia"/>
        </w:rPr>
        <w:t>を適用しつつ、第三者権利に係る注意喚起を別途行っており、これを参考にすることが望ましい</w:t>
      </w:r>
      <w:r w:rsidR="003B04E4">
        <w:rPr>
          <w:rStyle w:val="afe"/>
        </w:rPr>
        <w:footnoteReference w:id="33"/>
      </w:r>
      <w:r w:rsidR="00624FE1">
        <w:rPr>
          <w:rFonts w:hint="eastAsia"/>
        </w:rPr>
        <w:t>。</w:t>
      </w:r>
    </w:p>
    <w:p w14:paraId="374F804A" w14:textId="07F7FD69" w:rsidR="00937884" w:rsidRDefault="00937884" w:rsidP="00673CCD">
      <w:pPr>
        <w:ind w:firstLineChars="100" w:firstLine="210"/>
      </w:pPr>
      <w:r>
        <w:rPr>
          <w:rFonts w:hint="eastAsia"/>
        </w:rPr>
        <w:t>政府標準利用規約（第</w:t>
      </w:r>
      <w:r>
        <w:rPr>
          <w:rFonts w:hint="eastAsia"/>
        </w:rPr>
        <w:t>1.0</w:t>
      </w:r>
      <w:r>
        <w:rPr>
          <w:rFonts w:hint="eastAsia"/>
        </w:rPr>
        <w:t>版）</w:t>
      </w:r>
      <w:r w:rsidR="00624FE1">
        <w:rPr>
          <w:rFonts w:hint="eastAsia"/>
        </w:rPr>
        <w:t>も同様に第三者権利や法令上の制約について</w:t>
      </w:r>
      <w:r>
        <w:rPr>
          <w:rFonts w:hint="eastAsia"/>
        </w:rPr>
        <w:t>配慮されて</w:t>
      </w:r>
      <w:r w:rsidR="00036F46">
        <w:rPr>
          <w:rFonts w:hint="eastAsia"/>
        </w:rPr>
        <w:t>作成されて</w:t>
      </w:r>
      <w:r>
        <w:rPr>
          <w:rFonts w:hint="eastAsia"/>
        </w:rPr>
        <w:t>いる</w:t>
      </w:r>
      <w:r w:rsidR="00624FE1">
        <w:rPr>
          <w:rFonts w:hint="eastAsia"/>
        </w:rPr>
        <w:t>が、</w:t>
      </w:r>
      <w:r w:rsidR="005B116C" w:rsidRPr="005B116C">
        <w:rPr>
          <w:rFonts w:hint="eastAsia"/>
        </w:rPr>
        <w:t>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5B116C" w:rsidRPr="005B116C">
        <w:rPr>
          <w:rFonts w:hint="eastAsia"/>
        </w:rPr>
        <w:t>CC-BY</w:t>
      </w:r>
      <w:r w:rsidR="005B116C" w:rsidRPr="005B116C">
        <w:rPr>
          <w:rFonts w:hint="eastAsia"/>
        </w:rPr>
        <w:t>ではなく政府標準利用規約（第</w:t>
      </w:r>
      <w:r w:rsidR="005B116C" w:rsidRPr="005B116C">
        <w:rPr>
          <w:rFonts w:hint="eastAsia"/>
        </w:rPr>
        <w:t>1.0</w:t>
      </w:r>
      <w:r w:rsidR="005B116C" w:rsidRPr="005B116C">
        <w:rPr>
          <w:rFonts w:hint="eastAsia"/>
        </w:rPr>
        <w:t>版）を採用することは、情報利用者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Default="003D0CCD" w:rsidP="00933A60">
      <w:pPr>
        <w:ind w:leftChars="100" w:left="210" w:firstLineChars="100" w:firstLine="210"/>
      </w:pPr>
    </w:p>
    <w:p w14:paraId="15F6C310" w14:textId="466EE913" w:rsidR="00624FE1" w:rsidRDefault="001F2D0C" w:rsidP="00673CCD">
      <w:pPr>
        <w:ind w:firstLineChars="100" w:firstLine="210"/>
      </w:pPr>
      <w:r>
        <w:rPr>
          <w:rFonts w:hint="eastAsia"/>
        </w:rPr>
        <w:lastRenderedPageBreak/>
        <w:t>また</w:t>
      </w:r>
      <w:r w:rsidR="00624FE1">
        <w:rPr>
          <w:rFonts w:hint="eastAsia"/>
        </w:rPr>
        <w:t>、公共データの中には、</w:t>
      </w:r>
      <w:r w:rsidR="003B04E4">
        <w:rPr>
          <w:rFonts w:hint="eastAsia"/>
        </w:rPr>
        <w:t>組織や事業のシンボルマークやロゴ</w:t>
      </w:r>
      <w:r w:rsidR="00E24CB7">
        <w:rPr>
          <w:rFonts w:hint="eastAsia"/>
        </w:rPr>
        <w:t>等</w:t>
      </w:r>
      <w:r w:rsidR="00624FE1">
        <w:rPr>
          <w:rFonts w:hint="eastAsia"/>
        </w:rPr>
        <w:t>、</w:t>
      </w:r>
      <w:r w:rsidR="00624FE1">
        <w:rPr>
          <w:rFonts w:hint="eastAsia"/>
        </w:rPr>
        <w:t>CC0</w:t>
      </w:r>
      <w:r w:rsidR="00624FE1">
        <w:rPr>
          <w:rFonts w:hint="eastAsia"/>
        </w:rPr>
        <w:t>、</w:t>
      </w:r>
      <w:r w:rsidR="00624FE1">
        <w:rPr>
          <w:rFonts w:hint="eastAsia"/>
        </w:rPr>
        <w:t>CC-BY</w:t>
      </w:r>
      <w:r w:rsidR="00624FE1">
        <w:rPr>
          <w:rFonts w:hint="eastAsia"/>
        </w:rPr>
        <w:t>、政府標準利用規約（第</w:t>
      </w:r>
      <w:r w:rsidR="00624FE1">
        <w:rPr>
          <w:rFonts w:hint="eastAsia"/>
        </w:rPr>
        <w:t>1.0</w:t>
      </w:r>
      <w:r w:rsidR="00624FE1">
        <w:rPr>
          <w:rFonts w:hint="eastAsia"/>
        </w:rPr>
        <w:t>版）のいずれも利用できない</w:t>
      </w:r>
      <w:r w:rsidR="003B04E4">
        <w:rPr>
          <w:rFonts w:hint="eastAsia"/>
        </w:rPr>
        <w:t>と考えられる</w:t>
      </w:r>
      <w:r w:rsidR="002A76A8">
        <w:rPr>
          <w:rFonts w:hint="eastAsia"/>
        </w:rPr>
        <w:t>データも存在する。これらのデータについては</w:t>
      </w:r>
      <w:r w:rsidR="006A03EA">
        <w:rPr>
          <w:rFonts w:hint="eastAsia"/>
        </w:rPr>
        <w:t>、</w:t>
      </w:r>
      <w:r w:rsidR="002A76A8">
        <w:rPr>
          <w:rFonts w:hint="eastAsia"/>
        </w:rPr>
        <w:t>いずれの利用ルールを採用するとしても、</w:t>
      </w:r>
      <w:r w:rsidR="00A609A8">
        <w:rPr>
          <w:rFonts w:hint="eastAsia"/>
        </w:rPr>
        <w:t>独自の利用ルール</w:t>
      </w:r>
      <w:r w:rsidR="003B04E4">
        <w:rPr>
          <w:rFonts w:hint="eastAsia"/>
        </w:rPr>
        <w:t>（政府標準利用規約（第</w:t>
      </w:r>
      <w:r w:rsidR="003B04E4">
        <w:rPr>
          <w:rFonts w:hint="eastAsia"/>
        </w:rPr>
        <w:t>1.0</w:t>
      </w:r>
      <w:r w:rsidR="003B04E4">
        <w:rPr>
          <w:rFonts w:hint="eastAsia"/>
        </w:rPr>
        <w:t>版）の場合は、「２．別の利用ルールが適用されるコンテンツについて」における別の利用ルール）</w:t>
      </w:r>
      <w:r w:rsidR="00A609A8">
        <w:rPr>
          <w:rFonts w:hint="eastAsia"/>
        </w:rPr>
        <w:t>を定める必要がある。</w:t>
      </w:r>
    </w:p>
    <w:p w14:paraId="748FE1B6" w14:textId="77777777" w:rsidR="00624FE1" w:rsidRDefault="00624FE1" w:rsidP="00933A60">
      <w:pPr>
        <w:ind w:leftChars="100" w:left="210" w:firstLineChars="100" w:firstLine="210"/>
      </w:pPr>
    </w:p>
    <w:p w14:paraId="323F14C8" w14:textId="27F04A8E" w:rsidR="00C75F48" w:rsidRDefault="008173E9" w:rsidP="00944422">
      <w:pPr>
        <w:tabs>
          <w:tab w:val="left" w:pos="3135"/>
        </w:tabs>
        <w:ind w:leftChars="100" w:left="210" w:firstLineChars="100" w:firstLine="210"/>
      </w:pPr>
      <w:r>
        <w:tab/>
      </w:r>
      <w:r w:rsidR="00B73340" w:rsidRPr="00B73340">
        <w:t xml:space="preserve"> </w:t>
      </w:r>
      <w:r w:rsidRPr="008173E9">
        <w:t xml:space="preserve"> </w:t>
      </w:r>
      <w:r w:rsidR="00CA052A" w:rsidRPr="00CA052A">
        <w:t xml:space="preserve"> </w:t>
      </w:r>
      <w:r w:rsidR="00CA052A" w:rsidRPr="00CA052A">
        <w:rPr>
          <w:noProof/>
        </w:rPr>
        <w:drawing>
          <wp:inline distT="0" distB="0" distL="0" distR="0" wp14:anchorId="3F00E67C" wp14:editId="3E4F9E6B">
            <wp:extent cx="5400040" cy="213490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134900"/>
                    </a:xfrm>
                    <a:prstGeom prst="rect">
                      <a:avLst/>
                    </a:prstGeom>
                    <a:noFill/>
                    <a:ln>
                      <a:noFill/>
                    </a:ln>
                  </pic:spPr>
                </pic:pic>
              </a:graphicData>
            </a:graphic>
          </wp:inline>
        </w:drawing>
      </w:r>
    </w:p>
    <w:p w14:paraId="3A586AF6" w14:textId="4C10EE3A" w:rsidR="003D0CCD" w:rsidRDefault="00CD5113" w:rsidP="00933A60">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4583FE3E" w14:textId="4868FC75" w:rsidR="000C2D67" w:rsidRDefault="001F2D0C" w:rsidP="00673CCD">
      <w:pPr>
        <w:ind w:firstLineChars="100" w:firstLine="210"/>
      </w:pPr>
      <w:r>
        <w:rPr>
          <w:rFonts w:hint="eastAsia"/>
        </w:rPr>
        <w:t>なお</w:t>
      </w:r>
      <w:r w:rsidR="000C2D67">
        <w:rPr>
          <w:rFonts w:hint="eastAsia"/>
        </w:rPr>
        <w:t>、オープンデータとして公開されたデータの不適切な利用によって第三者等に何らかの問題が起きた場合、その責任はデータを不適切に利用した情報利用者にあるのであって、情報提供者である国、地方公共団体等が責任を負うものではない。ただし、平成</w:t>
      </w:r>
      <w:r w:rsidR="000C2D67">
        <w:rPr>
          <w:rFonts w:hint="eastAsia"/>
        </w:rPr>
        <w:t>25</w:t>
      </w:r>
      <w:r w:rsidR="000C2D67">
        <w:rPr>
          <w:rFonts w:hint="eastAsia"/>
        </w:rPr>
        <w:t>年度時点においては、公開されたデータによって問題が起きた場合、国、地方公共団体等が責任を負うのではないかという不安が生じていることもあり、国、地方公共団体等は不適切な利用を認めていないということを明確に示すために、</w:t>
      </w:r>
      <w:r>
        <w:rPr>
          <w:rFonts w:hint="eastAsia"/>
        </w:rPr>
        <w:t>政府標準利用規約（第</w:t>
      </w:r>
      <w:r>
        <w:rPr>
          <w:rFonts w:hint="eastAsia"/>
        </w:rPr>
        <w:t>1.0</w:t>
      </w:r>
      <w:r>
        <w:rPr>
          <w:rFonts w:hint="eastAsia"/>
        </w:rPr>
        <w:t>版）には</w:t>
      </w:r>
      <w:r w:rsidR="00DF6D6F">
        <w:rPr>
          <w:rFonts w:hint="eastAsia"/>
        </w:rPr>
        <w:t>そのような不適切な利用を禁止する</w:t>
      </w:r>
      <w:r w:rsidR="000C2D67">
        <w:rPr>
          <w:rFonts w:hint="eastAsia"/>
        </w:rPr>
        <w:t>条項を</w:t>
      </w:r>
      <w:r w:rsidR="00DF6D6F">
        <w:rPr>
          <w:rFonts w:hint="eastAsia"/>
        </w:rPr>
        <w:t>設けることとなったものである</w:t>
      </w:r>
      <w:r w:rsidR="000C2D67">
        <w:rPr>
          <w:rFonts w:hint="eastAsia"/>
        </w:rPr>
        <w:t>。そのため、公開されたデータによって問題が起きた場合にも国、地方公共団体等に責任が生じることはないということを啓発することによって、このような禁止条項は必要ではなくなると考えられる</w:t>
      </w:r>
      <w:r w:rsidR="00900FFC">
        <w:rPr>
          <w:rFonts w:hint="eastAsia"/>
        </w:rPr>
        <w:t>（</w:t>
      </w:r>
      <w:r w:rsidR="006E221F">
        <w:fldChar w:fldCharType="begin"/>
      </w:r>
      <w:r w:rsidR="006E221F">
        <w:instrText xml:space="preserve"> </w:instrText>
      </w:r>
      <w:r w:rsidR="006E221F">
        <w:rPr>
          <w:rFonts w:hint="eastAsia"/>
        </w:rPr>
        <w:instrText>REF _Ref389211788 \r \h</w:instrText>
      </w:r>
      <w:r w:rsidR="006E221F">
        <w:instrText xml:space="preserve"> </w:instrText>
      </w:r>
      <w:r w:rsidR="006E221F">
        <w:fldChar w:fldCharType="separate"/>
      </w:r>
      <w:r w:rsidR="00D84B70">
        <w:t>2.2</w:t>
      </w:r>
      <w:r w:rsidR="006E221F">
        <w:fldChar w:fldCharType="end"/>
      </w:r>
      <w:r w:rsidR="00DF6D6F">
        <w:rPr>
          <w:rFonts w:hint="eastAsia"/>
        </w:rPr>
        <w:t>節</w:t>
      </w:r>
      <w:r w:rsidR="00900FFC">
        <w:rPr>
          <w:rFonts w:hint="eastAsia"/>
        </w:rPr>
        <w:t>参照）</w:t>
      </w:r>
      <w:r w:rsidR="00DF6D6F">
        <w:rPr>
          <w:rFonts w:hint="eastAsia"/>
        </w:rPr>
        <w:t>。</w:t>
      </w:r>
    </w:p>
    <w:p w14:paraId="2979ECF3" w14:textId="5178A814" w:rsidR="00C00C08" w:rsidRDefault="00C00C08">
      <w:pPr>
        <w:widowControl/>
        <w:jc w:val="left"/>
      </w:pPr>
      <w:r>
        <w:br w:type="page"/>
      </w:r>
    </w:p>
    <w:p w14:paraId="1CD4E980" w14:textId="77777777" w:rsidR="000C2D67" w:rsidRDefault="000C2D67" w:rsidP="00933A60">
      <w:pPr>
        <w:ind w:leftChars="100" w:left="210" w:firstLineChars="100" w:firstLine="210"/>
      </w:pPr>
    </w:p>
    <w:tbl>
      <w:tblPr>
        <w:tblStyle w:val="af8"/>
        <w:tblW w:w="0" w:type="auto"/>
        <w:tblInd w:w="392" w:type="dxa"/>
        <w:tblLook w:val="04A0" w:firstRow="1" w:lastRow="0" w:firstColumn="1" w:lastColumn="0" w:noHBand="0" w:noVBand="1"/>
      </w:tblPr>
      <w:tblGrid>
        <w:gridCol w:w="8328"/>
      </w:tblGrid>
      <w:tr w:rsidR="00C00C08" w14:paraId="4F7841BA" w14:textId="77777777" w:rsidTr="00B26B1D">
        <w:tc>
          <w:tcPr>
            <w:tcW w:w="8328" w:type="dxa"/>
          </w:tcPr>
          <w:p w14:paraId="7D7137B0" w14:textId="77777777" w:rsidR="00C00C08" w:rsidRDefault="00C00C08" w:rsidP="00C00C08">
            <w:pPr>
              <w:jc w:val="center"/>
            </w:pPr>
          </w:p>
          <w:p w14:paraId="4B04A526" w14:textId="5882CD82" w:rsidR="00C00C08" w:rsidRDefault="00DF6D6F" w:rsidP="00C00C08">
            <w:pPr>
              <w:jc w:val="center"/>
            </w:pPr>
            <w:r>
              <w:rPr>
                <w:rFonts w:hint="eastAsia"/>
              </w:rPr>
              <w:t>（補足）</w:t>
            </w:r>
            <w:r w:rsidR="00C00C08">
              <w:rPr>
                <w:rFonts w:hint="eastAsia"/>
              </w:rPr>
              <w:t>公開されたデータの悪用とその責任について</w:t>
            </w:r>
          </w:p>
          <w:p w14:paraId="0C406F16" w14:textId="77777777" w:rsidR="00C00C08" w:rsidRDefault="00C00C08" w:rsidP="00C00C08"/>
          <w:p w14:paraId="1EF24F06" w14:textId="51D362E4" w:rsidR="00C00C08" w:rsidRDefault="00C00C08" w:rsidP="00C00C08">
            <w:pPr>
              <w:ind w:firstLineChars="100" w:firstLine="210"/>
            </w:pPr>
            <w:r>
              <w:rPr>
                <w:rFonts w:hint="eastAsia"/>
              </w:rPr>
              <w:t>公開されたデータが増えれば、その悪用も当然に増加する。</w:t>
            </w:r>
            <w:r w:rsidR="00146A2F">
              <w:rPr>
                <w:rFonts w:hint="eastAsia"/>
              </w:rPr>
              <w:t>従って</w:t>
            </w:r>
            <w:r>
              <w:rPr>
                <w:rFonts w:hint="eastAsia"/>
              </w:rPr>
              <w:t>、オープンデータを促進することは、当然にデータの悪用の機会を増やすことにつながる。しかしながら、諸外国でオープンデータ政策が進められてきたのは、当然のことではあるが、公開されたデータの悪用によるデメリットを遥かに上回るメリットがオープンデータにあるからである。</w:t>
            </w:r>
          </w:p>
          <w:p w14:paraId="50CE5D37" w14:textId="77777777" w:rsidR="00C00C08" w:rsidRDefault="00C00C08" w:rsidP="00C00C08">
            <w:pPr>
              <w:ind w:firstLineChars="100" w:firstLine="210"/>
            </w:pPr>
            <w:r>
              <w:rPr>
                <w:rFonts w:hint="eastAsia"/>
              </w:rPr>
              <w:t>基本的に、一旦公開されたデータについては、情報提供者がその利用をコントロールし悪用を防ぐことは不可能である。利用ルールにおいて情報提供者が望ましくないと考える利用を禁止することは可能だが、仮にそのような禁止条項を設けたとしても、データを悪用しようとする者が当該利用ルールを読んだことによって悪用を思い留まるような状況は、現実的には想定し難い。</w:t>
            </w:r>
          </w:p>
          <w:p w14:paraId="17DADE20" w14:textId="77777777" w:rsidR="00C00C08" w:rsidRDefault="00C00C08" w:rsidP="00C00C08">
            <w:pPr>
              <w:ind w:firstLineChars="100" w:firstLine="210"/>
            </w:pPr>
            <w:r>
              <w:rPr>
                <w:rFonts w:hint="eastAsia"/>
              </w:rPr>
              <w:t>公開対象となるデータについては、それが個人の権利を侵害するものではないか、危険な結果（危険物の製造等）を生じるものではないか等の合理的なスクリーニングがなされるべきであり、それがなされないことによってリスクが現実化したのであれば、情報提供者は批判を受けることもあるであろう。しかしながら、そのような事情もないのに、事実上の因果関係のみから「悪用されるようなデータを公開した情報提供者に責任がある」という評価をすることは適切ではない。オープンデータにおいては、情報提供者は、自身の利益のためにデータを公開するのではなく、広く情報利用者一般の利益のためにデータを公開するのであるから、それによって責められるのであれば、情報提供者としては防御的な行動を取るだろう。データ悪用のリスクを低減する最も（そしておそらくは唯一の）効果的な方法は、データを公開しないことであるから、このような責任評価に接すれば、情報提供者は当然にデータの公開を抑制することとなる。</w:t>
            </w:r>
          </w:p>
          <w:p w14:paraId="42882E9E" w14:textId="77777777" w:rsidR="00C00C08" w:rsidRDefault="00C00C08" w:rsidP="00C00C08">
            <w:pPr>
              <w:ind w:firstLineChars="100" w:firstLine="210"/>
            </w:pPr>
            <w:r>
              <w:rPr>
                <w:rFonts w:hint="eastAsia"/>
              </w:rPr>
              <w:t>以上のとおり、データが悪用された場合の責任の評価については、オープンデータの趣旨を踏まえた合理的・非情緒的な判断が強く期待されるところである。</w:t>
            </w:r>
          </w:p>
          <w:p w14:paraId="0E82EAD9" w14:textId="77777777" w:rsidR="00C00C08" w:rsidRDefault="00C00C08" w:rsidP="00933A60"/>
        </w:tc>
      </w:tr>
    </w:tbl>
    <w:p w14:paraId="2F0E8BFF" w14:textId="77777777" w:rsidR="00C00C08" w:rsidRDefault="00C00C0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4" w:name="_Toc384855166"/>
      <w:bookmarkStart w:id="115" w:name="_Toc384855810"/>
      <w:bookmarkStart w:id="116" w:name="_Toc384856907"/>
      <w:bookmarkStart w:id="117" w:name="_Toc384891184"/>
      <w:bookmarkStart w:id="118" w:name="_Toc393905726"/>
      <w:bookmarkEnd w:id="114"/>
      <w:bookmarkEnd w:id="115"/>
      <w:bookmarkEnd w:id="116"/>
      <w:bookmarkEnd w:id="117"/>
      <w:r>
        <w:rPr>
          <w:rFonts w:hint="eastAsia"/>
        </w:rPr>
        <w:lastRenderedPageBreak/>
        <w:t xml:space="preserve">参考　</w:t>
      </w:r>
      <w:r w:rsidR="004233ED">
        <w:rPr>
          <w:rFonts w:hint="eastAsia"/>
        </w:rPr>
        <w:t>第三者の権利が含まれているデータに関する</w:t>
      </w:r>
      <w:r>
        <w:rPr>
          <w:rFonts w:hint="eastAsia"/>
        </w:rPr>
        <w:t>注意点</w:t>
      </w:r>
      <w:bookmarkEnd w:id="118"/>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11762C1A"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5809CC">
        <w:rPr>
          <w:rFonts w:hint="eastAsia"/>
        </w:rPr>
        <w:t>見</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3857AC71"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Pr>
          <w:rFonts w:hint="eastAsia"/>
        </w:rPr>
        <w:t>CC-BY</w:t>
      </w:r>
      <w:r>
        <w:rPr>
          <w:rFonts w:hint="eastAsia"/>
        </w:rPr>
        <w:t>で提供可能である。また、イ）の方法によって峻別し、二次利用の対象とできるデータについては</w:t>
      </w:r>
      <w:r>
        <w:rPr>
          <w:rFonts w:hint="eastAsia"/>
        </w:rPr>
        <w:t>CC0</w:t>
      </w:r>
      <w:r>
        <w:rPr>
          <w:rFonts w:hint="eastAsia"/>
        </w:rPr>
        <w:t>や</w:t>
      </w:r>
      <w:r>
        <w:rPr>
          <w:rFonts w:hint="eastAsia"/>
        </w:rPr>
        <w:t>CC-BY</w:t>
      </w:r>
      <w:r>
        <w:rPr>
          <w:rFonts w:hint="eastAsia"/>
        </w:rPr>
        <w:t>で提供可能である。ウ）の方法によって</w:t>
      </w:r>
      <w:r>
        <w:rPr>
          <w:rFonts w:hint="eastAsia"/>
        </w:rPr>
        <w:t>CC-BY</w:t>
      </w:r>
      <w:r>
        <w:rPr>
          <w:rFonts w:hint="eastAsia"/>
        </w:rPr>
        <w:t>で公開する場合は、第三者権利に係る注意喚起が</w:t>
      </w:r>
      <w:r>
        <w:rPr>
          <w:rFonts w:hint="eastAsia"/>
        </w:rPr>
        <w:t>CC-BY</w:t>
      </w:r>
      <w:r>
        <w:rPr>
          <w:rFonts w:hint="eastAsia"/>
        </w:rPr>
        <w:t>のリーガルコードにないため、別途、情報提供者が</w:t>
      </w:r>
      <w:r w:rsidR="00175E40">
        <w:rPr>
          <w:rFonts w:hint="eastAsia"/>
        </w:rPr>
        <w:t>注意喚起を</w:t>
      </w:r>
      <w:r>
        <w:rPr>
          <w:rFonts w:hint="eastAsia"/>
        </w:rPr>
        <w:t>行う必要がある。</w:t>
      </w:r>
      <w:r>
        <w:rPr>
          <w:rFonts w:hint="eastAsia"/>
        </w:rPr>
        <w:t>CC-BY</w:t>
      </w:r>
      <w:r>
        <w:rPr>
          <w:rFonts w:hint="eastAsia"/>
        </w:rPr>
        <w:t>を適用しつつ、第三者権利に係る注意喚起を別途行っている例としては、</w:t>
      </w:r>
      <w:r w:rsidR="00E24CB7">
        <w:rPr>
          <w:rFonts w:hint="eastAsia"/>
        </w:rPr>
        <w:t>政府</w:t>
      </w:r>
      <w:r>
        <w:rPr>
          <w:rFonts w:hint="eastAsia"/>
        </w:rPr>
        <w:t>データカタログサイト試行版「</w:t>
      </w:r>
      <w:r>
        <w:rPr>
          <w:rFonts w:hint="eastAsia"/>
        </w:rPr>
        <w:t>DATA.GO.JP</w:t>
      </w:r>
      <w:r>
        <w:rPr>
          <w:rFonts w:hint="eastAsia"/>
        </w:rPr>
        <w:t>」の利用規約がある（</w:t>
      </w:r>
      <w:r>
        <w:fldChar w:fldCharType="begin"/>
      </w:r>
      <w:r>
        <w:instrText xml:space="preserve"> REF _Ref387086283 \r \h </w:instrText>
      </w:r>
      <w:r>
        <w:fldChar w:fldCharType="separate"/>
      </w:r>
      <w:r w:rsidR="00D84B70">
        <w:t>4.3</w:t>
      </w:r>
      <w:r>
        <w:fldChar w:fldCharType="end"/>
      </w:r>
      <w:r w:rsidR="00863070">
        <w:rPr>
          <w:rFonts w:hint="eastAsia"/>
        </w:rPr>
        <w:t>節</w:t>
      </w:r>
      <w:r>
        <w:t>及び</w:t>
      </w:r>
      <w:r w:rsidR="00F61B6A">
        <w:fldChar w:fldCharType="begin"/>
      </w:r>
      <w:r w:rsidR="00F61B6A">
        <w:instrText xml:space="preserve"> REF _Ref392777303 \r \h </w:instrText>
      </w:r>
      <w:r w:rsidR="00F61B6A">
        <w:fldChar w:fldCharType="separate"/>
      </w:r>
      <w:r w:rsidR="00D84B70">
        <w:t>5.3</w:t>
      </w:r>
      <w:r w:rsidR="00F61B6A">
        <w:fldChar w:fldCharType="end"/>
      </w:r>
      <w:r w:rsidR="00F61B6A">
        <w:t>節</w:t>
      </w:r>
      <w:r>
        <w:t>参照）</w:t>
      </w:r>
      <w:r>
        <w:rPr>
          <w:rFonts w:hint="eastAsia"/>
        </w:rPr>
        <w:t>。一方、政府標準利用規約（第</w:t>
      </w:r>
      <w:r>
        <w:rPr>
          <w:rFonts w:hint="eastAsia"/>
        </w:rPr>
        <w:t>1.0</w:t>
      </w:r>
      <w:r>
        <w:rPr>
          <w:rFonts w:hint="eastAsia"/>
        </w:rPr>
        <w:t>版）では、利用規約の中に第三者権利に係る注意喚起が盛り込まれており、既に配慮されたものとなっている。</w:t>
      </w:r>
    </w:p>
    <w:p w14:paraId="140F1C4B" w14:textId="77777777"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年度にデータガバナンス委員会が総務省の情報通信白書を対象に行ったケーススタディが参考となる</w:t>
      </w:r>
      <w:r>
        <w:rPr>
          <w:rStyle w:val="afe"/>
        </w:rPr>
        <w:footnoteReference w:id="34"/>
      </w:r>
      <w:r>
        <w:rPr>
          <w:rFonts w:hint="eastAsia"/>
        </w:rPr>
        <w:t>。</w:t>
      </w:r>
    </w:p>
    <w:p w14:paraId="22BD18C1" w14:textId="270D8613"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w:t>
      </w:r>
      <w:r w:rsidR="001D08B1">
        <w:rPr>
          <w:rFonts w:hint="eastAsia"/>
        </w:rPr>
        <w:t>当該データ</w:t>
      </w:r>
      <w:r w:rsidR="00B4062E">
        <w:rPr>
          <w:rFonts w:hint="eastAsia"/>
        </w:rPr>
        <w:t>を</w:t>
      </w:r>
      <w:r>
        <w:rPr>
          <w:rFonts w:hint="eastAsia"/>
        </w:rPr>
        <w:t>オープンデータ</w:t>
      </w:r>
      <w:r w:rsidR="00B4062E">
        <w:rPr>
          <w:rFonts w:hint="eastAsia"/>
        </w:rPr>
        <w:t>にするため</w:t>
      </w:r>
      <w:r>
        <w:rPr>
          <w:rFonts w:hint="eastAsia"/>
        </w:rPr>
        <w:t>の作業が容易となる。この点については、「</w:t>
      </w:r>
      <w:r w:rsidRPr="001E6A37">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）においても、以下のとおり記載されている</w:t>
      </w:r>
      <w:r w:rsidR="001D08B1">
        <w:rPr>
          <w:rFonts w:hint="eastAsia"/>
        </w:rPr>
        <w:t>（</w:t>
      </w:r>
      <w:r w:rsidR="001D08B1">
        <w:fldChar w:fldCharType="begin"/>
      </w:r>
      <w:r w:rsidR="001D08B1">
        <w:instrText xml:space="preserve"> </w:instrText>
      </w:r>
      <w:r w:rsidR="001D08B1">
        <w:rPr>
          <w:rFonts w:hint="eastAsia"/>
        </w:rPr>
        <w:instrText>REF _Ref389498201 \h</w:instrText>
      </w:r>
      <w:r w:rsidR="001D08B1">
        <w:instrText xml:space="preserve"> </w:instrText>
      </w:r>
      <w:r w:rsidR="001D08B1">
        <w:fldChar w:fldCharType="separate"/>
      </w:r>
      <w:r w:rsidR="00D84B70">
        <w:rPr>
          <w:rFonts w:hint="eastAsia"/>
        </w:rPr>
        <w:t>表</w:t>
      </w:r>
      <w:r w:rsidR="00D84B70">
        <w:rPr>
          <w:rFonts w:hint="eastAsia"/>
        </w:rPr>
        <w:t xml:space="preserve"> </w:t>
      </w:r>
      <w:r w:rsidR="00D84B70">
        <w:rPr>
          <w:noProof/>
        </w:rPr>
        <w:t>6</w:t>
      </w:r>
      <w:r w:rsidR="00D84B70">
        <w:noBreakHyphen/>
      </w:r>
      <w:r w:rsidR="00D84B70">
        <w:rPr>
          <w:noProof/>
        </w:rPr>
        <w:t>3</w:t>
      </w:r>
      <w:r w:rsidR="001D08B1">
        <w:fldChar w:fldCharType="end"/>
      </w:r>
      <w:r w:rsidR="001D08B1">
        <w:rPr>
          <w:rFonts w:hint="eastAsia"/>
        </w:rPr>
        <w:t>）</w:t>
      </w:r>
      <w:r>
        <w:rPr>
          <w:rStyle w:val="afe"/>
        </w:rPr>
        <w:footnoteReference w:id="35"/>
      </w:r>
      <w:r>
        <w:rPr>
          <w:rFonts w:hint="eastAsia"/>
        </w:rPr>
        <w:t>。またデータガバナンス委員会では、その</w:t>
      </w:r>
      <w:r w:rsidR="007E264D">
        <w:rPr>
          <w:rFonts w:hint="eastAsia"/>
        </w:rPr>
        <w:t>際に利用する</w:t>
      </w:r>
      <w:r>
        <w:rPr>
          <w:rFonts w:hint="eastAsia"/>
        </w:rPr>
        <w:t>委託契約書のひな形案も作成している</w:t>
      </w:r>
      <w:r w:rsidR="001D08B1">
        <w:rPr>
          <w:rFonts w:hint="eastAsia"/>
        </w:rPr>
        <w:t>（</w:t>
      </w:r>
      <w:r w:rsidR="001D08B1">
        <w:fldChar w:fldCharType="begin"/>
      </w:r>
      <w:r w:rsidR="001D08B1">
        <w:instrText xml:space="preserve"> </w:instrText>
      </w:r>
      <w:r w:rsidR="001D08B1">
        <w:rPr>
          <w:rFonts w:hint="eastAsia"/>
        </w:rPr>
        <w:instrText>REF _Ref389498212 \h</w:instrText>
      </w:r>
      <w:r w:rsidR="001D08B1">
        <w:instrText xml:space="preserve"> </w:instrText>
      </w:r>
      <w:r w:rsidR="001D08B1">
        <w:fldChar w:fldCharType="separate"/>
      </w:r>
      <w:r w:rsidR="00D84B70">
        <w:rPr>
          <w:rFonts w:hint="eastAsia"/>
        </w:rPr>
        <w:t>表</w:t>
      </w:r>
      <w:r w:rsidR="00D84B70">
        <w:rPr>
          <w:rFonts w:hint="eastAsia"/>
        </w:rPr>
        <w:t xml:space="preserve"> </w:t>
      </w:r>
      <w:r w:rsidR="00D84B70">
        <w:rPr>
          <w:noProof/>
        </w:rPr>
        <w:t>6</w:t>
      </w:r>
      <w:r w:rsidR="00D84B70">
        <w:noBreakHyphen/>
      </w:r>
      <w:r w:rsidR="00D84B70">
        <w:rPr>
          <w:noProof/>
        </w:rPr>
        <w:t>4</w:t>
      </w:r>
      <w:r w:rsidR="001D08B1">
        <w:fldChar w:fldCharType="end"/>
      </w:r>
      <w:r w:rsidR="001D08B1">
        <w:rPr>
          <w:rFonts w:hint="eastAsia"/>
        </w:rPr>
        <w:t>）</w:t>
      </w:r>
      <w:r>
        <w:rPr>
          <w:rStyle w:val="afe"/>
        </w:rPr>
        <w:footnoteReference w:id="36"/>
      </w:r>
      <w:r>
        <w:rPr>
          <w:rFonts w:hint="eastAsia"/>
        </w:rPr>
        <w:t>。</w:t>
      </w:r>
    </w:p>
    <w:p w14:paraId="50AB70FB" w14:textId="77777777" w:rsidR="00257308" w:rsidRDefault="00257308" w:rsidP="0013419D">
      <w:pPr>
        <w:ind w:firstLineChars="100" w:firstLine="210"/>
      </w:pPr>
    </w:p>
    <w:p w14:paraId="70F7C2EC" w14:textId="41E9894A" w:rsidR="00696000" w:rsidRDefault="00696000" w:rsidP="00A609A8">
      <w:pPr>
        <w:pStyle w:val="aa"/>
      </w:pPr>
      <w:bookmarkStart w:id="119" w:name="_Ref389498201"/>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6</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bookmarkEnd w:id="119"/>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55EB2F9B"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7777777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w:t>
      </w:r>
    </w:p>
    <w:p w14:paraId="5C76422C" w14:textId="77777777" w:rsidR="00696000" w:rsidRDefault="00696000">
      <w:pPr>
        <w:widowControl/>
        <w:jc w:val="left"/>
      </w:pPr>
    </w:p>
    <w:p w14:paraId="4893380B" w14:textId="7AC40DE7" w:rsidR="009F1C3D" w:rsidRDefault="009F1C3D" w:rsidP="0013419D">
      <w:pPr>
        <w:pStyle w:val="aa"/>
      </w:pPr>
      <w:bookmarkStart w:id="120" w:name="_Ref389498212"/>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6</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bookmarkEnd w:id="120"/>
      <w:r>
        <w:rPr>
          <w:rFonts w:hint="eastAsia"/>
        </w:rPr>
        <w:t xml:space="preserve"> 契約書に盛り込むべき条文案</w:t>
      </w:r>
      <w:r w:rsidR="007B5803">
        <w:rPr>
          <w:rStyle w:val="afe"/>
        </w:rPr>
        <w:footnoteReference w:id="37"/>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1" w:name="_Toc393905727"/>
      <w:r>
        <w:rPr>
          <w:rFonts w:hint="eastAsia"/>
        </w:rPr>
        <w:lastRenderedPageBreak/>
        <w:t xml:space="preserve">参考　</w:t>
      </w:r>
      <w:r w:rsidR="00EF596B">
        <w:rPr>
          <w:rFonts w:hint="eastAsia"/>
        </w:rPr>
        <w:t>情報通信白書を対象としたケーススタディ</w:t>
      </w:r>
      <w:bookmarkEnd w:id="121"/>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0B65D2AC"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w:t>
      </w:r>
      <w:r w:rsidR="00B4062E">
        <w:rPr>
          <w:rFonts w:hint="eastAsia"/>
        </w:rPr>
        <w:t>にするに</w:t>
      </w:r>
      <w:r w:rsidR="00B8652F">
        <w:rPr>
          <w:rFonts w:hint="eastAsia"/>
        </w:rPr>
        <w:t>当たって</w:t>
      </w:r>
      <w:r w:rsidR="0029794F">
        <w:rPr>
          <w:rFonts w:hint="eastAsia"/>
        </w:rPr>
        <w:t>、それらを峻別した上で、</w:t>
      </w:r>
      <w:r w:rsidR="0029794F">
        <w:rPr>
          <w:rFonts w:hint="eastAsia"/>
        </w:rPr>
        <w:t>CC-BY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DA884F0" w:rsidR="00542E9B" w:rsidRDefault="00542E9B" w:rsidP="008F531C">
      <w:pPr>
        <w:pStyle w:val="ab"/>
        <w:numPr>
          <w:ilvl w:val="0"/>
          <w:numId w:val="53"/>
        </w:numPr>
        <w:ind w:leftChars="0"/>
      </w:pPr>
      <w:r w:rsidRPr="00542E9B">
        <w:rPr>
          <w:rFonts w:hint="eastAsia"/>
        </w:rPr>
        <w:t>CC-BY</w:t>
      </w:r>
      <w:r w:rsidRPr="00542E9B">
        <w:rPr>
          <w:rFonts w:hint="eastAsia"/>
        </w:rPr>
        <w:t>が適用されない部分を</w:t>
      </w:r>
      <w:r w:rsidR="0029794F">
        <w:rPr>
          <w:rFonts w:hint="eastAsia"/>
        </w:rPr>
        <w:t>峻別</w:t>
      </w:r>
      <w:r w:rsidRPr="00542E9B">
        <w:rPr>
          <w:rFonts w:hint="eastAsia"/>
        </w:rPr>
        <w:t>して公開</w:t>
      </w:r>
    </w:p>
    <w:p w14:paraId="3A97A60D" w14:textId="7D869451"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w:t>
      </w:r>
      <w:r w:rsidR="00E36165">
        <w:rPr>
          <w:rFonts w:hint="eastAsia"/>
        </w:rPr>
        <w:t>取</w:t>
      </w:r>
      <w:r>
        <w:rPr>
          <w:rFonts w:hint="eastAsia"/>
        </w:rPr>
        <w:t>れていない部分がどこかわかるように</w:t>
      </w:r>
      <w:r w:rsidR="00107644">
        <w:rPr>
          <w:rFonts w:hint="eastAsia"/>
        </w:rPr>
        <w:t>図</w:t>
      </w:r>
      <w:r w:rsidR="00107644">
        <w:rPr>
          <w:rFonts w:hint="eastAsia"/>
        </w:rPr>
        <w:lastRenderedPageBreak/>
        <w:t>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t>に</w:t>
      </w:r>
      <w:r w:rsidR="00A96183">
        <w:rPr>
          <w:rFonts w:hint="eastAsia"/>
        </w:rPr>
        <w:t>CC-BY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117F8">
          <w:footerReference w:type="default" r:id="rId34"/>
          <w:pgSz w:w="11906" w:h="16838" w:code="9"/>
          <w:pgMar w:top="1985" w:right="1701" w:bottom="1701" w:left="1701" w:header="851" w:footer="992" w:gutter="0"/>
          <w:pgNumType w:start="1"/>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6DC2453D">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1E314957" w:rsidR="003D6883" w:rsidRDefault="003D6883" w:rsidP="003D6883">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2</w:t>
      </w:r>
      <w:r w:rsidR="004D783F">
        <w:fldChar w:fldCharType="end"/>
      </w:r>
      <w:r>
        <w:t xml:space="preserve">　情報通信白書の検討例</w:t>
      </w:r>
      <w:r w:rsidR="00584E4C">
        <w:rPr>
          <w:rStyle w:val="afe"/>
        </w:rPr>
        <w:footnoteReference w:id="38"/>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639C4E8B" w:rsidR="001879DA" w:rsidRDefault="001879DA" w:rsidP="001879DA">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6</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5</w:t>
      </w:r>
      <w:r w:rsidR="00E75D81">
        <w:fldChar w:fldCharType="end"/>
      </w:r>
      <w:r>
        <w:t xml:space="preserve">　情報通信白書の検討における凡例</w:t>
      </w:r>
      <w:r w:rsidR="00584E4C">
        <w:rPr>
          <w:rStyle w:val="afe"/>
        </w:rPr>
        <w:footnoteReference w:id="39"/>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1CE2AAC6" w:rsidR="00542E9B" w:rsidRDefault="001879DA" w:rsidP="00CF71DC">
      <w:pPr>
        <w:pStyle w:val="aa"/>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6</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6</w:t>
      </w:r>
      <w:r w:rsidR="00E75D81">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77777777"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licensed under CC-BY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lastRenderedPageBreak/>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0"/>
      </w:r>
    </w:p>
    <w:p w14:paraId="0AD6EEC7" w14:textId="77777777" w:rsidR="00584E4C" w:rsidRDefault="00584E4C">
      <w:pPr>
        <w:widowControl/>
        <w:jc w:val="left"/>
        <w:rPr>
          <w:rFonts w:ascii="ＭＳ 明朝" w:hAnsi="ＭＳ 明朝"/>
          <w:b/>
          <w:bCs/>
          <w:szCs w:val="21"/>
        </w:rPr>
      </w:pPr>
      <w:r>
        <w:br w:type="page"/>
      </w:r>
    </w:p>
    <w:p w14:paraId="609835CE" w14:textId="692024A6" w:rsidR="00584E4C" w:rsidRDefault="00584E4C" w:rsidP="00CF71DC">
      <w:pPr>
        <w:pStyle w:val="aa"/>
      </w:pPr>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6</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7</w:t>
      </w:r>
      <w:r w:rsidR="00E75D81">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1"/>
      </w:r>
    </w:p>
    <w:p w14:paraId="725A95DD" w14:textId="77777777" w:rsidR="00814D41" w:rsidRDefault="00814D41">
      <w:pPr>
        <w:widowControl/>
        <w:jc w:val="left"/>
      </w:pPr>
      <w:r>
        <w:br w:type="page"/>
      </w:r>
    </w:p>
    <w:p w14:paraId="18343440" w14:textId="0949544E"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426"/>
        </w:tabs>
        <w:ind w:firstLine="0"/>
        <w:rPr>
          <w:b/>
          <w:color w:val="FFFFFF" w:themeColor="background1"/>
          <w:sz w:val="32"/>
        </w:rPr>
      </w:pPr>
      <w:bookmarkStart w:id="122" w:name="_Ref384681638"/>
      <w:r>
        <w:rPr>
          <w:rFonts w:hint="eastAsia"/>
          <w:b/>
          <w:color w:val="FFFFFF" w:themeColor="background1"/>
          <w:sz w:val="32"/>
        </w:rPr>
        <w:lastRenderedPageBreak/>
        <w:t xml:space="preserve">　</w:t>
      </w:r>
      <w:bookmarkStart w:id="123" w:name="_Ref387507730"/>
      <w:bookmarkStart w:id="124" w:name="_Toc393905728"/>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w:t>
      </w:r>
      <w:r w:rsidR="00EF596B">
        <w:rPr>
          <w:rFonts w:hint="eastAsia"/>
          <w:b/>
          <w:color w:val="FFFFFF" w:themeColor="background1"/>
          <w:sz w:val="32"/>
        </w:rPr>
        <w:t>見直しの方向性</w:t>
      </w:r>
      <w:bookmarkEnd w:id="122"/>
      <w:bookmarkEnd w:id="123"/>
      <w:bookmarkEnd w:id="124"/>
    </w:p>
    <w:p w14:paraId="1D20A3D9" w14:textId="77777777" w:rsidR="0087512A" w:rsidRPr="0087512A" w:rsidRDefault="0087512A" w:rsidP="0087512A"/>
    <w:p w14:paraId="25C5438F" w14:textId="2EF4F471" w:rsidR="00814D41" w:rsidRPr="00CF0CB6" w:rsidRDefault="00814D41" w:rsidP="00814D41">
      <w:pPr>
        <w:pStyle w:val="2"/>
      </w:pPr>
      <w:bookmarkStart w:id="125" w:name="_Toc393905729"/>
      <w:r>
        <w:t>今後の</w:t>
      </w:r>
      <w:r w:rsidR="00EF596B">
        <w:rPr>
          <w:rFonts w:hint="eastAsia"/>
        </w:rPr>
        <w:t>見直しの</w:t>
      </w:r>
      <w:r>
        <w:t>方向性</w:t>
      </w:r>
      <w:bookmarkEnd w:id="125"/>
    </w:p>
    <w:p w14:paraId="50628C84" w14:textId="0652670D"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E77383">
        <w:rPr>
          <w:rFonts w:hint="eastAsia"/>
        </w:rPr>
        <w:t>CC-BY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w:t>
      </w:r>
      <w:r w:rsidR="00E36165">
        <w:rPr>
          <w:rFonts w:hint="eastAsia"/>
        </w:rPr>
        <w:t>、</w:t>
      </w:r>
      <w:r w:rsidR="00DE463A">
        <w:rPr>
          <w:rFonts w:hint="eastAsia"/>
        </w:rPr>
        <w:t>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w:t>
      </w:r>
      <w:r w:rsidR="00B4062E">
        <w:rPr>
          <w:rFonts w:hint="eastAsia"/>
        </w:rPr>
        <w:t>にする</w:t>
      </w:r>
      <w:r w:rsidR="00DE463A">
        <w:rPr>
          <w:rFonts w:hint="eastAsia"/>
        </w:rPr>
        <w:t>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27569C9A" w:rsidR="00AA2E8B" w:rsidRDefault="00201B39" w:rsidP="00AA2E8B">
      <w:pPr>
        <w:ind w:firstLineChars="100" w:firstLine="210"/>
      </w:pPr>
      <w:r>
        <w:rPr>
          <w:rFonts w:hint="eastAsia"/>
        </w:rPr>
        <w:t>政府標準利用規約</w:t>
      </w:r>
      <w:r w:rsidR="00927355">
        <w:rPr>
          <w:rFonts w:hint="eastAsia"/>
        </w:rPr>
        <w:t>（</w:t>
      </w:r>
      <w:r w:rsidR="00927355">
        <w:t>第</w:t>
      </w:r>
      <w:r w:rsidR="00927355">
        <w:t>1.0</w:t>
      </w:r>
      <w:r w:rsidR="00927355">
        <w:t>版</w:t>
      </w:r>
      <w:r w:rsidR="00927355">
        <w:rPr>
          <w:rFonts w:hint="eastAsia"/>
        </w:rPr>
        <w:t>）</w:t>
      </w:r>
      <w:r>
        <w:rPr>
          <w:rFonts w:hint="eastAsia"/>
        </w:rPr>
        <w:t>は</w:t>
      </w:r>
      <w:r w:rsidR="00927355">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sidR="000C2D67">
        <w:rPr>
          <w:rFonts w:hint="eastAsia"/>
        </w:rPr>
        <w:t>特に</w:t>
      </w:r>
      <w:r w:rsidR="00DF6D6F">
        <w:rPr>
          <w:rFonts w:hint="eastAsia"/>
        </w:rPr>
        <w:t>、</w:t>
      </w:r>
      <w:r w:rsidR="000C2D67">
        <w:rPr>
          <w:rFonts w:hint="eastAsia"/>
        </w:rPr>
        <w:t>「</w:t>
      </w:r>
      <w:r w:rsidR="000C2D67" w:rsidRPr="00F1722C">
        <w:rPr>
          <w:rFonts w:hint="eastAsia"/>
        </w:rPr>
        <w:t>法令・条例・公序良俗に反する利用」と「国家・国民の安全に脅威を与える利用」</w:t>
      </w:r>
      <w:r w:rsidR="000C2D67">
        <w:rPr>
          <w:rFonts w:hint="eastAsia"/>
        </w:rPr>
        <w:t>という規定は</w:t>
      </w:r>
      <w:r w:rsidR="00DF6D6F">
        <w:rPr>
          <w:rFonts w:hint="eastAsia"/>
        </w:rPr>
        <w:t>、</w:t>
      </w:r>
      <w:r w:rsidR="000C2D67">
        <w:rPr>
          <w:rFonts w:hint="eastAsia"/>
        </w:rPr>
        <w:t>その具体的な利用態様が必ずしも明確ではなく、公開されたデータの利用に際して萎縮効果を生む可能性もあり、</w:t>
      </w:r>
      <w:r w:rsidR="00927355">
        <w:rPr>
          <w:rFonts w:hint="eastAsia"/>
        </w:rPr>
        <w:t>データガバナンス委員会</w:t>
      </w:r>
      <w:r>
        <w:rPr>
          <w:rFonts w:hint="eastAsia"/>
        </w:rPr>
        <w:t>として</w:t>
      </w:r>
      <w:r w:rsidR="00DE463A">
        <w:rPr>
          <w:rFonts w:hint="eastAsia"/>
        </w:rPr>
        <w:t>は</w:t>
      </w:r>
      <w:r>
        <w:rPr>
          <w:rFonts w:hint="eastAsia"/>
        </w:rPr>
        <w:t>、政府標準利用規約</w:t>
      </w:r>
      <w:r w:rsidR="00927355">
        <w:rPr>
          <w:rFonts w:hint="eastAsia"/>
        </w:rPr>
        <w:t>（</w:t>
      </w:r>
      <w:r w:rsidR="00927355">
        <w:t>第</w:t>
      </w:r>
      <w:r w:rsidR="00927355">
        <w:t>1.0</w:t>
      </w:r>
      <w:r w:rsidR="00927355">
        <w:t>版</w:t>
      </w:r>
      <w:r w:rsidR="00927355">
        <w:rPr>
          <w:rFonts w:hint="eastAsia"/>
        </w:rPr>
        <w:t>）の運用状況を注視し</w:t>
      </w:r>
      <w:r>
        <w:rPr>
          <w:rFonts w:hint="eastAsia"/>
        </w:rPr>
        <w:t>、</w:t>
      </w:r>
      <w:r w:rsidR="000C2D67">
        <w:rPr>
          <w:rFonts w:hint="eastAsia"/>
        </w:rPr>
        <w:t>これらの</w:t>
      </w:r>
      <w:r w:rsidR="00DE463A">
        <w:rPr>
          <w:rFonts w:hint="eastAsia"/>
        </w:rPr>
        <w:t>禁止条項</w:t>
      </w:r>
      <w:r>
        <w:rPr>
          <w:rFonts w:hint="eastAsia"/>
        </w:rPr>
        <w:t>を削除しても問題が</w:t>
      </w:r>
      <w:r w:rsidR="00146A2F">
        <w:rPr>
          <w:rFonts w:hint="eastAsia"/>
        </w:rPr>
        <w:t>な</w:t>
      </w:r>
      <w:r>
        <w:rPr>
          <w:rFonts w:hint="eastAsia"/>
        </w:rPr>
        <w:t>いと</w:t>
      </w:r>
      <w:r w:rsidR="00927355">
        <w:rPr>
          <w:rFonts w:hint="eastAsia"/>
        </w:rPr>
        <w:t>判断</w:t>
      </w:r>
      <w:r w:rsidR="00DE463A">
        <w:rPr>
          <w:rFonts w:hint="eastAsia"/>
        </w:rPr>
        <w:t>できる</w:t>
      </w:r>
      <w:r>
        <w:rPr>
          <w:rFonts w:hint="eastAsia"/>
        </w:rPr>
        <w:t>場合には、</w:t>
      </w:r>
      <w:r w:rsidR="00863070">
        <w:rPr>
          <w:rFonts w:hint="eastAsia"/>
        </w:rPr>
        <w:t>当該禁止条項の削除又は</w:t>
      </w:r>
      <w:r w:rsidR="00E77383">
        <w:rPr>
          <w:rFonts w:hint="eastAsia"/>
        </w:rPr>
        <w:t>CC-BY</w:t>
      </w:r>
      <w:r w:rsidR="00863070">
        <w:rPr>
          <w:rFonts w:hint="eastAsia"/>
        </w:rPr>
        <w:t>や</w:t>
      </w:r>
      <w:r w:rsidR="00DE463A">
        <w:rPr>
          <w:rFonts w:hint="eastAsia"/>
        </w:rPr>
        <w:t>CC0</w:t>
      </w:r>
      <w:r w:rsidR="00DE463A">
        <w:rPr>
          <w:rFonts w:hint="eastAsia"/>
        </w:rPr>
        <w:t>への</w:t>
      </w:r>
      <w:r w:rsidR="00927355">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40C278AB"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Default="00927355" w:rsidP="00AA2E8B">
      <w:pPr>
        <w:ind w:firstLineChars="100" w:firstLine="210"/>
      </w:pPr>
    </w:p>
    <w:p w14:paraId="3079B966" w14:textId="77777777" w:rsidR="00262C80" w:rsidRPr="00927355" w:rsidRDefault="00262C80" w:rsidP="00AA2E8B">
      <w:pPr>
        <w:ind w:firstLineChars="100" w:firstLine="210"/>
      </w:pPr>
    </w:p>
    <w:p w14:paraId="6A719E79" w14:textId="47509966" w:rsidR="00A87C24" w:rsidRDefault="00BA106A" w:rsidP="00A87C24">
      <w:pPr>
        <w:pStyle w:val="aa"/>
      </w:pPr>
      <w:bookmarkStart w:id="126" w:name="_Ref388868599"/>
      <w:r>
        <w:t xml:space="preserve">表 </w:t>
      </w:r>
      <w:fldSimple w:instr=" STYLEREF 1 \s ">
        <w:r w:rsidR="00D84B70">
          <w:rPr>
            <w:noProof/>
          </w:rPr>
          <w:t>7</w:t>
        </w:r>
      </w:fldSimple>
      <w:r w:rsidR="00E75D81">
        <w:noBreakHyphen/>
      </w:r>
      <w:fldSimple w:instr=" SEQ 表 \* ARABIC \s 1 ">
        <w:r w:rsidR="00D84B70">
          <w:rPr>
            <w:noProof/>
          </w:rPr>
          <w:t>1</w:t>
        </w:r>
      </w:fldSimple>
      <w:bookmarkEnd w:id="126"/>
      <w:r>
        <w:t xml:space="preserve">　政府標準利用規約</w:t>
      </w:r>
      <w:r w:rsidR="00927355">
        <w:rPr>
          <w:rFonts w:hint="eastAsia"/>
        </w:rPr>
        <w:t>（</w:t>
      </w:r>
      <w:r>
        <w:t>第1.0版</w:t>
      </w:r>
      <w:r w:rsidR="00927355">
        <w:rPr>
          <w:rFonts w:hint="eastAsia"/>
        </w:rPr>
        <w:t>）</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37C8D555" w:rsidR="00201B39" w:rsidRPr="00AA2E8B" w:rsidRDefault="00201B39" w:rsidP="00201B39">
      <w:pPr>
        <w:ind w:firstLineChars="100" w:firstLine="210"/>
        <w:jc w:val="right"/>
      </w:pPr>
      <w:r>
        <w:rPr>
          <w:rFonts w:hint="eastAsia"/>
        </w:rPr>
        <w:t>出典：政府標準利用規約</w:t>
      </w:r>
      <w:r w:rsidR="00262C80">
        <w:rPr>
          <w:rFonts w:hint="eastAsia"/>
        </w:rPr>
        <w:t>（</w:t>
      </w:r>
      <w:r>
        <w:rPr>
          <w:rFonts w:hint="eastAsia"/>
        </w:rPr>
        <w:t>第</w:t>
      </w:r>
      <w:r>
        <w:rPr>
          <w:rFonts w:hint="eastAsia"/>
        </w:rPr>
        <w:t>1.0</w:t>
      </w:r>
      <w:r>
        <w:rPr>
          <w:rFonts w:hint="eastAsia"/>
        </w:rPr>
        <w:t>版</w:t>
      </w:r>
      <w:r w:rsidR="00262C80">
        <w:rPr>
          <w:rFonts w:hint="eastAsia"/>
        </w:rPr>
        <w:t>）</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2DBB80E7" w14:textId="77777777" w:rsidR="00262C80" w:rsidRDefault="00262C80" w:rsidP="00262C80"/>
    <w:p w14:paraId="0D4CDBBD" w14:textId="364172D7" w:rsidR="00262C80" w:rsidRPr="00A561FC" w:rsidRDefault="00262C80" w:rsidP="00262C80">
      <w:pPr>
        <w:pStyle w:val="aa"/>
      </w:pPr>
      <w:r>
        <w:rPr>
          <w:rFonts w:hint="eastAsia"/>
        </w:rPr>
        <w:t xml:space="preserve">　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7</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r>
        <w:rPr>
          <w:rFonts w:hint="eastAsia"/>
        </w:rPr>
        <w:t xml:space="preserve">　政府標準利用規約（第1.0版）の見直しについて（再掲）</w:t>
      </w:r>
    </w:p>
    <w:tbl>
      <w:tblPr>
        <w:tblStyle w:val="af8"/>
        <w:tblW w:w="0" w:type="auto"/>
        <w:tblInd w:w="392" w:type="dxa"/>
        <w:tblLook w:val="04A0" w:firstRow="1" w:lastRow="0" w:firstColumn="1" w:lastColumn="0" w:noHBand="0" w:noVBand="1"/>
      </w:tblPr>
      <w:tblGrid>
        <w:gridCol w:w="8310"/>
      </w:tblGrid>
      <w:tr w:rsidR="00262C80" w14:paraId="35A6768E" w14:textId="77777777" w:rsidTr="00DD174F">
        <w:trPr>
          <w:trHeight w:val="1133"/>
        </w:trPr>
        <w:tc>
          <w:tcPr>
            <w:tcW w:w="8310" w:type="dxa"/>
          </w:tcPr>
          <w:p w14:paraId="58968F84" w14:textId="77777777" w:rsidR="00262C80" w:rsidRDefault="00262C80" w:rsidP="00DD174F">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230C9B17" w14:textId="3F2E297D" w:rsidR="00262C80" w:rsidRPr="0055606A" w:rsidRDefault="00262C80" w:rsidP="003F2B61">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w:t>
            </w:r>
            <w:r w:rsidR="003F2B61" w:rsidRPr="003F2B61">
              <w:rPr>
                <w:rFonts w:hint="eastAsia"/>
              </w:rPr>
              <w:t>利用ルールの「政府標準利用規約（第</w:t>
            </w:r>
            <w:r w:rsidR="003F2B61" w:rsidRPr="003F2B61">
              <w:rPr>
                <w:rFonts w:hint="eastAsia"/>
              </w:rPr>
              <w:t>1.0</w:t>
            </w:r>
            <w:r w:rsidR="003F2B61" w:rsidRPr="003F2B61">
              <w:rPr>
                <w:rFonts w:hint="eastAsia"/>
              </w:rPr>
              <w:t>版）」への変更後のコンテンツの利用状況等を踏まえ、</w:t>
            </w:r>
            <w:r>
              <w:rPr>
                <w:rFonts w:hint="eastAsia"/>
              </w:rPr>
              <w:t>「１．３）禁止している利用について」の</w:t>
            </w:r>
            <w:r w:rsidR="003F2B61" w:rsidRPr="003F2B61">
              <w:rPr>
                <w:rFonts w:hint="eastAsia"/>
              </w:rPr>
              <w:t>必要性についての</w:t>
            </w:r>
            <w:r>
              <w:rPr>
                <w:rFonts w:hint="eastAsia"/>
              </w:rPr>
              <w:t>見直しが</w:t>
            </w:r>
            <w:r w:rsidR="003F2B61">
              <w:rPr>
                <w:rFonts w:hint="eastAsia"/>
              </w:rPr>
              <w:t>重要な</w:t>
            </w:r>
            <w:r>
              <w:rPr>
                <w:rFonts w:hint="eastAsia"/>
              </w:rPr>
              <w:t>テーマと考えられる。</w:t>
            </w:r>
          </w:p>
        </w:tc>
      </w:tr>
    </w:tbl>
    <w:p w14:paraId="4E1EFE13" w14:textId="0962DBCE" w:rsidR="00262C80" w:rsidRDefault="00262C80" w:rsidP="00262C80">
      <w:pPr>
        <w:jc w:val="right"/>
      </w:pPr>
      <w:r w:rsidRPr="0055606A">
        <w:rPr>
          <w:rFonts w:hint="eastAsia"/>
        </w:rPr>
        <w:t>出典：「政府標準利用規約（第</w:t>
      </w:r>
      <w:r w:rsidRPr="0055606A">
        <w:rPr>
          <w:rFonts w:hint="eastAsia"/>
        </w:rPr>
        <w:t xml:space="preserve">1.0 </w:t>
      </w:r>
      <w:r w:rsidRPr="0055606A">
        <w:rPr>
          <w:rFonts w:hint="eastAsia"/>
        </w:rPr>
        <w:t>版）」の解説</w:t>
      </w:r>
    </w:p>
    <w:p w14:paraId="16060C9A" w14:textId="77777777" w:rsidR="00262C80" w:rsidRDefault="00262C80" w:rsidP="00262C80"/>
    <w:p w14:paraId="14D0A088" w14:textId="77777777" w:rsidR="00814D41" w:rsidRDefault="00814D41" w:rsidP="00B338A3"/>
    <w:p w14:paraId="150379AF" w14:textId="49870C3D" w:rsidR="00D6442E" w:rsidRDefault="00262C80" w:rsidP="0013419D">
      <w:pPr>
        <w:ind w:firstLineChars="100" w:firstLine="210"/>
      </w:pPr>
      <w:r>
        <w:rPr>
          <w:rFonts w:hint="eastAsia"/>
        </w:rPr>
        <w:t>また、オープンデータ</w:t>
      </w:r>
      <w:r w:rsidR="00E73DFB">
        <w:rPr>
          <w:rFonts w:hint="eastAsia"/>
        </w:rPr>
        <w:t>として</w:t>
      </w:r>
      <w:r>
        <w:rPr>
          <w:rFonts w:hint="eastAsia"/>
        </w:rPr>
        <w:t>公開された</w:t>
      </w:r>
      <w:r w:rsidR="00E73DFB">
        <w:rPr>
          <w:rFonts w:hint="eastAsia"/>
        </w:rPr>
        <w:t>データ</w:t>
      </w:r>
      <w:r>
        <w:rPr>
          <w:rFonts w:hint="eastAsia"/>
        </w:rPr>
        <w:t>の不適切な利用によって第三者等に何らかの問題が起きた場合、その責任はデータを不適切に利用した</w:t>
      </w:r>
      <w:r w:rsidR="00EE0A7F">
        <w:rPr>
          <w:rFonts w:hint="eastAsia"/>
        </w:rPr>
        <w:t>情報利用</w:t>
      </w:r>
      <w:r>
        <w:rPr>
          <w:rFonts w:hint="eastAsia"/>
        </w:rPr>
        <w:t>者に</w:t>
      </w:r>
      <w:r w:rsidR="00E36165">
        <w:rPr>
          <w:rFonts w:hint="eastAsia"/>
        </w:rPr>
        <w:t>有</w:t>
      </w:r>
      <w:r>
        <w:rPr>
          <w:rFonts w:hint="eastAsia"/>
        </w:rPr>
        <w:t>るのであって、</w:t>
      </w:r>
      <w:r w:rsidR="00EE0A7F">
        <w:rPr>
          <w:rFonts w:hint="eastAsia"/>
        </w:rPr>
        <w:t>情報提供</w:t>
      </w:r>
      <w:r>
        <w:rPr>
          <w:rFonts w:hint="eastAsia"/>
        </w:rPr>
        <w:t>者である</w:t>
      </w:r>
      <w:r w:rsidR="00E73DFB">
        <w:rPr>
          <w:rFonts w:hint="eastAsia"/>
        </w:rPr>
        <w:t>国、地方公共団体</w:t>
      </w:r>
      <w:r>
        <w:rPr>
          <w:rFonts w:hint="eastAsia"/>
        </w:rPr>
        <w:t>等が責任を負うものではないということを啓発していく必要がある。</w:t>
      </w:r>
      <w:r w:rsidR="00E36165">
        <w:rPr>
          <w:rFonts w:hint="eastAsia"/>
        </w:rPr>
        <w:t>併</w:t>
      </w:r>
      <w:r w:rsidR="00D6442E">
        <w:rPr>
          <w:rFonts w:hint="eastAsia"/>
        </w:rPr>
        <w:t>せて、</w:t>
      </w:r>
      <w:r>
        <w:rPr>
          <w:rFonts w:hint="eastAsia"/>
        </w:rPr>
        <w:t>オープンデータによって公開された情報には、誤りがある場合</w:t>
      </w:r>
      <w:r w:rsidR="00E24CB7">
        <w:rPr>
          <w:rFonts w:hint="eastAsia"/>
        </w:rPr>
        <w:t>等</w:t>
      </w:r>
      <w:r>
        <w:rPr>
          <w:rFonts w:hint="eastAsia"/>
        </w:rPr>
        <w:t>も</w:t>
      </w:r>
      <w:r w:rsidR="00E36165">
        <w:rPr>
          <w:rFonts w:hint="eastAsia"/>
        </w:rPr>
        <w:t>有</w:t>
      </w:r>
      <w:r>
        <w:rPr>
          <w:rFonts w:hint="eastAsia"/>
        </w:rPr>
        <w:t>ると想定されるが、その誤りが原因で</w:t>
      </w:r>
      <w:r w:rsidR="00863070">
        <w:rPr>
          <w:rFonts w:hint="eastAsia"/>
        </w:rPr>
        <w:t>情報</w:t>
      </w:r>
      <w:r>
        <w:rPr>
          <w:rFonts w:hint="eastAsia"/>
        </w:rPr>
        <w:t>利用者や、第三者等に何らかの問題が起きた場合についても、</w:t>
      </w:r>
      <w:r w:rsidR="00D6442E">
        <w:rPr>
          <w:rFonts w:hint="eastAsia"/>
        </w:rPr>
        <w:t>CC</w:t>
      </w:r>
      <w:r w:rsidR="00D6442E">
        <w:rPr>
          <w:rFonts w:hint="eastAsia"/>
        </w:rPr>
        <w:t>ライセンス、政府標準利用規約（第</w:t>
      </w:r>
      <w:r w:rsidR="00D6442E">
        <w:rPr>
          <w:rFonts w:hint="eastAsia"/>
        </w:rPr>
        <w:t>1.0</w:t>
      </w:r>
      <w:r w:rsidR="00D6442E">
        <w:rPr>
          <w:rFonts w:hint="eastAsia"/>
        </w:rPr>
        <w:t>版）のいずれにおいても無保証で公開しているのであり、</w:t>
      </w:r>
      <w:r w:rsidR="00E73DFB">
        <w:rPr>
          <w:rFonts w:hint="eastAsia"/>
        </w:rPr>
        <w:t>国、地方公共団体</w:t>
      </w:r>
      <w:r>
        <w:rPr>
          <w:rFonts w:hint="eastAsia"/>
        </w:rPr>
        <w:t>等が責任を負うものではない</w:t>
      </w:r>
      <w:r w:rsidR="00D6442E">
        <w:rPr>
          <w:rFonts w:hint="eastAsia"/>
        </w:rPr>
        <w:t>ことについて啓発していく必要がある</w:t>
      </w:r>
      <w:r>
        <w:rPr>
          <w:rFonts w:hint="eastAsia"/>
        </w:rPr>
        <w:t>。</w:t>
      </w:r>
      <w:r w:rsidR="00D6442E">
        <w:rPr>
          <w:rFonts w:hint="eastAsia"/>
        </w:rPr>
        <w:t>まず</w:t>
      </w:r>
      <w:r w:rsidR="00E73DFB">
        <w:rPr>
          <w:rFonts w:hint="eastAsia"/>
        </w:rPr>
        <w:t>、国、地方公共団体</w:t>
      </w:r>
      <w:r w:rsidR="00D6442E">
        <w:rPr>
          <w:rFonts w:hint="eastAsia"/>
        </w:rPr>
        <w:t>等が保有するデータが公開されることが重要であり、そのデータの信頼性については利用する個々人が判断をしていくことが求められる。</w:t>
      </w:r>
    </w:p>
    <w:p w14:paraId="3BB64980" w14:textId="1AAAED94" w:rsidR="00262C80" w:rsidRDefault="00E73DFB" w:rsidP="0013419D">
      <w:pPr>
        <w:ind w:firstLineChars="100" w:firstLine="210"/>
      </w:pPr>
      <w:r>
        <w:rPr>
          <w:rFonts w:hint="eastAsia"/>
        </w:rPr>
        <w:t>国、地方公共団体</w:t>
      </w:r>
      <w:r w:rsidR="00D6442E">
        <w:rPr>
          <w:rFonts w:hint="eastAsia"/>
        </w:rPr>
        <w:t>等がデータを公開することを躊躇することがないように障害を取り除いていくことによって、オープンデータは推進されるものと考えられる</w:t>
      </w:r>
      <w:r w:rsidR="002A76A8">
        <w:rPr>
          <w:rFonts w:hint="eastAsia"/>
        </w:rPr>
        <w:t>。</w:t>
      </w:r>
    </w:p>
    <w:p w14:paraId="2E64804F" w14:textId="167F487D" w:rsidR="00F61B6A" w:rsidRDefault="006E221F">
      <w:pPr>
        <w:widowControl/>
        <w:jc w:val="left"/>
      </w:pPr>
      <w:r>
        <w:br w:type="page"/>
      </w:r>
      <w:r w:rsidR="00F61B6A">
        <w:lastRenderedPageBreak/>
        <w:br w:type="page"/>
      </w:r>
    </w:p>
    <w:p w14:paraId="2C0CAA4B" w14:textId="77777777" w:rsidR="006E221F" w:rsidRDefault="006E221F">
      <w:pPr>
        <w:widowControl/>
        <w:jc w:val="left"/>
      </w:pPr>
    </w:p>
    <w:p w14:paraId="4A987344" w14:textId="77777777" w:rsidR="002A3810" w:rsidRDefault="002A3810">
      <w:pPr>
        <w:widowControl/>
        <w:jc w:val="left"/>
      </w:pP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27" w:name="_Toc393905730"/>
    <w:p w14:paraId="0D79FB34" w14:textId="32B496EA"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8992" behindDoc="0" locked="0" layoutInCell="1" allowOverlap="1" wp14:anchorId="1F3E4106" wp14:editId="0AF2DBE3">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72F6CCC" id="直線コネクタ 301" o:spid="_x0000_s1026" style="position:absolute;left:0;text-align:left;z-index:251668992;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機械判読に適したデータに</w:t>
      </w:r>
      <w:r>
        <w:rPr>
          <w:rFonts w:ascii="HGP創英角ｺﾞｼｯｸUB" w:eastAsia="HGP創英角ｺﾞｼｯｸUB" w:hAnsi="HGP創英角ｺﾞｼｯｸUB" w:hint="eastAsia"/>
        </w:rPr>
        <w:t>しよう</w:t>
      </w:r>
      <w:bookmarkEnd w:id="127"/>
    </w:p>
    <w:p w14:paraId="1BA6B965" w14:textId="0A8381AC" w:rsidR="0046593E" w:rsidRDefault="0046593E">
      <w:pPr>
        <w:widowControl/>
        <w:jc w:val="left"/>
      </w:pPr>
      <w:r>
        <w:br w:type="page"/>
      </w:r>
    </w:p>
    <w:p w14:paraId="0DF09CA2" w14:textId="42ECCF2E"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128" w:name="_Ref385106996"/>
      <w:bookmarkStart w:id="129" w:name="_Ref385106997"/>
      <w:bookmarkStart w:id="130" w:name="_Ref385107011"/>
      <w:bookmarkStart w:id="131" w:name="_Toc393905731"/>
      <w:r w:rsidRPr="00C27DA7">
        <w:rPr>
          <w:rFonts w:hint="eastAsia"/>
          <w:b/>
          <w:color w:val="FFFFFF" w:themeColor="background1"/>
          <w:sz w:val="32"/>
        </w:rPr>
        <w:lastRenderedPageBreak/>
        <w:t>オープンデータの技術</w:t>
      </w:r>
      <w:r w:rsidR="004A69DD">
        <w:rPr>
          <w:rFonts w:hint="eastAsia"/>
          <w:b/>
          <w:color w:val="FFFFFF" w:themeColor="background1"/>
          <w:sz w:val="32"/>
        </w:rPr>
        <w:t>レベル</w:t>
      </w:r>
      <w:bookmarkEnd w:id="128"/>
      <w:bookmarkEnd w:id="129"/>
      <w:bookmarkEnd w:id="130"/>
      <w:bookmarkEnd w:id="131"/>
    </w:p>
    <w:p w14:paraId="62B5A74D" w14:textId="77777777" w:rsidR="0046593E" w:rsidRDefault="0046593E" w:rsidP="00D8652A">
      <w:pPr>
        <w:pStyle w:val="a3"/>
        <w:ind w:firstLine="210"/>
      </w:pPr>
    </w:p>
    <w:p w14:paraId="20EDD075" w14:textId="7607172D"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D84B70">
        <w:rPr>
          <w:rFonts w:hint="eastAsia"/>
        </w:rPr>
        <w:t>第</w:t>
      </w:r>
      <w:r w:rsidR="00D84B70">
        <w:rPr>
          <w:rFonts w:hint="eastAsia"/>
        </w:rPr>
        <w:t>3</w:t>
      </w:r>
      <w:r w:rsidR="00D84B70">
        <w:rPr>
          <w:rFonts w:hint="eastAsia"/>
        </w:rPr>
        <w:t>章</w:t>
      </w:r>
      <w:r>
        <w:fldChar w:fldCharType="end"/>
      </w:r>
      <w:r>
        <w:t>に記した</w:t>
      </w:r>
      <w:r>
        <w:rPr>
          <w:rFonts w:hint="eastAsia"/>
        </w:rPr>
        <w:t>オープンデータの</w:t>
      </w:r>
      <w:r w:rsidR="00B4062E">
        <w:rPr>
          <w:rFonts w:hint="eastAsia"/>
        </w:rPr>
        <w:t>作成・公開</w:t>
      </w:r>
      <w:r>
        <w:rPr>
          <w:rFonts w:hint="eastAsia"/>
        </w:rPr>
        <w:t>手順のうち、技術的な事項に関して解説する。</w:t>
      </w:r>
    </w:p>
    <w:p w14:paraId="5E62D7E4" w14:textId="5CED520E"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E36165">
        <w:rPr>
          <w:rFonts w:hint="eastAsia"/>
        </w:rPr>
        <w:t>基</w:t>
      </w:r>
      <w:r>
        <w:rPr>
          <w:rFonts w:hint="eastAsia"/>
        </w:rPr>
        <w:t>に「オープンデータの技術レベル」を規定する。また、オープンデータの管理ポリシとメタデータに関して補足する。</w:t>
      </w:r>
    </w:p>
    <w:p w14:paraId="1101394C" w14:textId="5BB02427" w:rsidR="00D8652A" w:rsidRDefault="00D8652A" w:rsidP="00D8652A">
      <w:pPr>
        <w:pStyle w:val="a3"/>
        <w:ind w:firstLine="210"/>
      </w:pPr>
      <w:r>
        <w:rPr>
          <w:rFonts w:hint="eastAsia"/>
        </w:rPr>
        <w:t>なお、オープンデータに関する技術的な指針の詳細は、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D84B70">
        <w:rPr>
          <w:rFonts w:hint="eastAsia"/>
        </w:rPr>
        <w:t>第</w:t>
      </w:r>
      <w:r w:rsidR="00D84B70">
        <w:rPr>
          <w:rFonts w:hint="eastAsia"/>
        </w:rPr>
        <w:t>9</w:t>
      </w:r>
      <w:r w:rsidR="00D84B70">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32" w:name="_Toc384481782"/>
      <w:bookmarkStart w:id="133" w:name="_Ref388567161"/>
      <w:bookmarkStart w:id="134" w:name="_Toc393905732"/>
      <w:r>
        <w:t>機械</w:t>
      </w:r>
      <w:r w:rsidR="00AF223B">
        <w:t>判読</w:t>
      </w:r>
      <w:r>
        <w:t>に関する解説</w:t>
      </w:r>
      <w:bookmarkEnd w:id="132"/>
      <w:bookmarkEnd w:id="133"/>
      <w:bookmarkEnd w:id="134"/>
    </w:p>
    <w:p w14:paraId="33754F97" w14:textId="058426B1" w:rsidR="00E07BD9" w:rsidRDefault="00E07BD9" w:rsidP="0013419D">
      <w:pPr>
        <w:pStyle w:val="3"/>
      </w:pPr>
      <w:r>
        <w:t>機械判読に適したデータ</w:t>
      </w:r>
      <w:r w:rsidR="00F6773F">
        <w:t>とは</w:t>
      </w:r>
    </w:p>
    <w:p w14:paraId="39F73C8E" w14:textId="77777777" w:rsidR="0075000E" w:rsidRDefault="0075000E" w:rsidP="0013419D">
      <w:pPr>
        <w:pStyle w:val="a3"/>
        <w:ind w:firstLine="210"/>
      </w:pPr>
      <w:r>
        <w:t>「機械判読」について、「</w:t>
      </w:r>
      <w:r w:rsidRPr="0075000E">
        <w:rPr>
          <w:rFonts w:hint="eastAsia"/>
        </w:rPr>
        <w:t>二次利用の促進のための府省のデータ公開に関する基本的考え方（ガイドライン）</w:t>
      </w:r>
      <w:r>
        <w:t>」</w:t>
      </w:r>
      <w:r>
        <w:rPr>
          <w:rStyle w:val="afe"/>
        </w:rPr>
        <w:footnoteReference w:id="42"/>
      </w:r>
      <w:r>
        <w:t>では以下のように解説されている。</w:t>
      </w:r>
    </w:p>
    <w:p w14:paraId="7F4E2322" w14:textId="4283FF51" w:rsidR="0075000E" w:rsidRDefault="0075000E" w:rsidP="00B26B1D">
      <w:pPr>
        <w:pStyle w:val="aff8"/>
        <w:spacing w:before="180" w:after="180"/>
        <w:ind w:left="420" w:right="420" w:firstLine="210"/>
      </w:pPr>
      <w:r>
        <w:rPr>
          <w:rFonts w:hint="eastAsia"/>
        </w:rPr>
        <w:t>ここでの「機械判読」とは、コンピュータプログラム（以下この注において、単に「コンピュータ」という。）が自動的にデータを再利用（加工、編集等）できるということである。人手をどれだけ要せずに、コンピュータがデータを再利用できるかにより、「機械判読に適した度合い」には、いくつかの段階がある。コンピュータが自動的にデータを再利用するためには、コンピュータが、当該データの論理的な構造を識別（判読）でき、構造中の値（表の中に入っている数値、テキスト等）が処理できるようになっている必要がある。</w:t>
      </w:r>
    </w:p>
    <w:p w14:paraId="21EF8D51" w14:textId="39CD06E1" w:rsidR="001B5D07" w:rsidRDefault="00E07BD9" w:rsidP="0013419D">
      <w:pPr>
        <w:pStyle w:val="a3"/>
        <w:ind w:firstLine="210"/>
      </w:pPr>
      <w:r>
        <w:t>本書の冒頭（</w:t>
      </w:r>
      <w:r>
        <w:fldChar w:fldCharType="begin"/>
      </w:r>
      <w:r>
        <w:instrText xml:space="preserve"> REF _Ref386070245 \r \h </w:instrText>
      </w:r>
      <w:r>
        <w:fldChar w:fldCharType="separate"/>
      </w:r>
      <w:r w:rsidR="00D84B70">
        <w:t>1.1</w:t>
      </w:r>
      <w:r>
        <w:fldChar w:fldCharType="end"/>
      </w:r>
      <w:r>
        <w:t>節）に記したとおり、オープンデータ</w:t>
      </w:r>
      <w:r w:rsidR="001B5D07">
        <w:t>の編集・加工・改変等を行うのは</w:t>
      </w:r>
      <w:r>
        <w:t>コンピュータである。</w:t>
      </w:r>
      <w:r w:rsidR="00032CEB">
        <w:t>コンピュータを利用して</w:t>
      </w:r>
      <w:r w:rsidR="001B5D07">
        <w:t>与えられたオープンデータを解析</w:t>
      </w:r>
      <w:r w:rsidR="00032CEB">
        <w:t>するのは</w:t>
      </w:r>
      <w:r w:rsidR="001B5D07">
        <w:t>、</w:t>
      </w:r>
      <w:r w:rsidR="00032CEB">
        <w:t>そのデータから</w:t>
      </w:r>
      <w:r w:rsidR="001B5D07">
        <w:t>新たな知見を得る作業を効率化するため</w:t>
      </w:r>
      <w:r w:rsidR="00032CEB">
        <w:t>である</w:t>
      </w:r>
      <w:r w:rsidR="001B5D07">
        <w:t>。</w:t>
      </w:r>
    </w:p>
    <w:p w14:paraId="60521F20" w14:textId="138C29FA" w:rsidR="00F6773F" w:rsidRDefault="001B5D07" w:rsidP="0013419D">
      <w:pPr>
        <w:pStyle w:val="a3"/>
        <w:ind w:firstLine="210"/>
      </w:pPr>
      <w:r>
        <w:t>例えば、</w:t>
      </w:r>
      <w:r w:rsidR="0075000E">
        <w:t>ホームページに</w:t>
      </w:r>
      <w:r w:rsidR="00032CEB">
        <w:t>統計</w:t>
      </w:r>
      <w:r>
        <w:t>表が</w:t>
      </w:r>
      <w:r w:rsidR="0075000E">
        <w:t>画像データ</w:t>
      </w:r>
      <w:r>
        <w:t>や</w:t>
      </w:r>
      <w:r>
        <w:rPr>
          <w:rFonts w:hint="eastAsia"/>
        </w:rPr>
        <w:t>PDF</w:t>
      </w:r>
      <w:r>
        <w:rPr>
          <w:rFonts w:hint="eastAsia"/>
        </w:rPr>
        <w:t>形式のデータ</w:t>
      </w:r>
      <w:r w:rsidR="0075000E">
        <w:t>で公開されていたとする。この</w:t>
      </w:r>
      <w:r>
        <w:t>データをコンピュータに与えて、解析させるためには、事前に人間がその画像にあるデータを表計算ソフトウェアに入力して保存するか、又は</w:t>
      </w:r>
      <w:r>
        <w:rPr>
          <w:rFonts w:hint="eastAsia"/>
        </w:rPr>
        <w:t>画像認識等の技術により</w:t>
      </w:r>
      <w:r w:rsidR="00032CEB">
        <w:rPr>
          <w:rFonts w:hint="eastAsia"/>
        </w:rPr>
        <w:t>公開されている</w:t>
      </w:r>
      <w:r w:rsidR="00F6773F">
        <w:rPr>
          <w:rFonts w:hint="eastAsia"/>
        </w:rPr>
        <w:t>データ</w:t>
      </w:r>
      <w:r>
        <w:rPr>
          <w:rFonts w:hint="eastAsia"/>
        </w:rPr>
        <w:t>から数値</w:t>
      </w:r>
      <w:r w:rsidR="00F6773F">
        <w:rPr>
          <w:rFonts w:hint="eastAsia"/>
        </w:rPr>
        <w:t>やテキスト</w:t>
      </w:r>
      <w:r>
        <w:rPr>
          <w:rFonts w:hint="eastAsia"/>
        </w:rPr>
        <w:t>を得て、</w:t>
      </w:r>
      <w:r>
        <w:t>それをコンピュータに与える必要がある。</w:t>
      </w:r>
      <w:r w:rsidR="00F6773F">
        <w:t>これは情報利用者に負担を求める方法であり、効率的でない。</w:t>
      </w:r>
    </w:p>
    <w:p w14:paraId="0E60DAA0" w14:textId="38DD3462" w:rsidR="00E07BD9" w:rsidRDefault="00032CEB" w:rsidP="0013419D">
      <w:pPr>
        <w:pStyle w:val="a3"/>
        <w:ind w:firstLine="210"/>
      </w:pPr>
      <w:r>
        <w:t>従って</w:t>
      </w:r>
      <w:r w:rsidR="001B5D07">
        <w:t>、オープンデータを</w:t>
      </w:r>
      <w:r w:rsidR="00F6773F">
        <w:t>コンピュータに解析させる作業を効率化するためには、情報提供者が</w:t>
      </w:r>
      <w:r>
        <w:t>、</w:t>
      </w:r>
      <w:r w:rsidR="00230C13">
        <w:t>提供</w:t>
      </w:r>
      <w:r w:rsidR="00F6773F">
        <w:t>するデータ</w:t>
      </w:r>
      <w:r w:rsidR="00230C13">
        <w:t>について</w:t>
      </w:r>
      <w:r w:rsidR="00F6773F">
        <w:t>コンピュータが</w:t>
      </w:r>
      <w:r>
        <w:t>そこから数値やテキストを入手</w:t>
      </w:r>
      <w:r w:rsidR="00F6773F">
        <w:t>しやすい形式</w:t>
      </w:r>
      <w:r>
        <w:t>に変換し、コンピュータの解析に必要な情報</w:t>
      </w:r>
      <w:r w:rsidR="00F6773F">
        <w:t>利用者</w:t>
      </w:r>
      <w:r>
        <w:t>のコストをできるだけ軽減することが望ましい。</w:t>
      </w:r>
      <w:r w:rsidR="00F6773F">
        <w:t>このよう</w:t>
      </w:r>
      <w:r>
        <w:t>な、コンピュータが数値やテキストを抽出しやすい形式のデータを</w:t>
      </w:r>
      <w:r w:rsidR="00F6773F">
        <w:t>「</w:t>
      </w:r>
      <w:r w:rsidR="00A2300D">
        <w:t>機械判読に適したデータ</w:t>
      </w:r>
      <w:r w:rsidR="00F6773F">
        <w:t>」という</w:t>
      </w:r>
      <w:r w:rsidR="00A2300D">
        <w:t>。</w:t>
      </w:r>
    </w:p>
    <w:p w14:paraId="2927BA33" w14:textId="77777777" w:rsidR="00E07BD9" w:rsidRPr="00032CEB"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1771D162"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w:t>
      </w:r>
      <w:r w:rsidR="00B006E0">
        <w:rPr>
          <w:rFonts w:hint="eastAsia"/>
        </w:rPr>
        <w:t>基</w:t>
      </w:r>
      <w:r>
        <w:rPr>
          <w:rFonts w:hint="eastAsia"/>
        </w:rPr>
        <w:t>に、機械判読のレベルを解説する。</w:t>
      </w:r>
    </w:p>
    <w:p w14:paraId="11D4975D" w14:textId="02AF1AD2"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43"/>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8</w:t>
      </w:r>
      <w:r w:rsidR="00D84B70">
        <w:noBreakHyphen/>
      </w:r>
      <w:r w:rsidR="00D84B70">
        <w:rPr>
          <w:noProof/>
        </w:rPr>
        <w:t>1</w:t>
      </w:r>
      <w:r w:rsidR="005B1D62">
        <w:fldChar w:fldCharType="end"/>
      </w:r>
      <w:r>
        <w:rPr>
          <w:rFonts w:hint="eastAsia"/>
        </w:rPr>
        <w:t>）。</w:t>
      </w:r>
    </w:p>
    <w:p w14:paraId="23BF8E5F" w14:textId="43EB1ED5"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オープンなライセンスで提供されている（データ形式は問わない／画像や</w:t>
      </w:r>
      <w:r w:rsidRPr="00637711">
        <w:rPr>
          <w:rFonts w:hint="eastAsia"/>
        </w:rPr>
        <w:t>PDF</w:t>
      </w:r>
      <w:r w:rsidRPr="00637711">
        <w:rPr>
          <w:rFonts w:hint="eastAsia"/>
        </w:rPr>
        <w:t>等のデータでも可）</w:t>
      </w:r>
    </w:p>
    <w:p w14:paraId="06C5A636" w14:textId="08377A44"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構造化されたデータとして公開されている（</w:t>
      </w:r>
      <w:r w:rsidRPr="00637711">
        <w:rPr>
          <w:rFonts w:hint="eastAsia"/>
        </w:rPr>
        <w:t>Excel</w:t>
      </w:r>
      <w:r w:rsidRPr="00637711">
        <w:rPr>
          <w:rFonts w:hint="eastAsia"/>
        </w:rPr>
        <w:t>や</w:t>
      </w:r>
      <w:r w:rsidRPr="00637711">
        <w:rPr>
          <w:rFonts w:hint="eastAsia"/>
        </w:rPr>
        <w:t>Word</w:t>
      </w:r>
      <w:r w:rsidRPr="00637711">
        <w:rPr>
          <w:rFonts w:hint="eastAsia"/>
        </w:rPr>
        <w:t>等のデータ）</w:t>
      </w:r>
    </w:p>
    <w:p w14:paraId="678614F8" w14:textId="468CD801"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非独占の（標準化された）形式で公開されている（</w:t>
      </w:r>
      <w:r w:rsidRPr="00637711">
        <w:rPr>
          <w:rFonts w:hint="eastAsia"/>
        </w:rPr>
        <w:t>CSV</w:t>
      </w:r>
      <w:r w:rsidRPr="00637711">
        <w:rPr>
          <w:rFonts w:hint="eastAsia"/>
        </w:rPr>
        <w:t>等のデータ）</w:t>
      </w:r>
    </w:p>
    <w:p w14:paraId="1DDF6682" w14:textId="64D574D2"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物事の識別に</w:t>
      </w:r>
      <w:r w:rsidRPr="00637711">
        <w:rPr>
          <w:rFonts w:hint="eastAsia"/>
        </w:rPr>
        <w:t>URI</w:t>
      </w:r>
      <w:r w:rsidRPr="00637711">
        <w:rPr>
          <w:rFonts w:hint="eastAsia"/>
        </w:rPr>
        <w:t>を利用している（他のデータから参照できる）</w:t>
      </w:r>
    </w:p>
    <w:p w14:paraId="1E6C38BC" w14:textId="7348AE69" w:rsidR="00D8652A" w:rsidRPr="00637711" w:rsidRDefault="00D8652A" w:rsidP="008F531C">
      <w:pPr>
        <w:pStyle w:val="aff8"/>
        <w:numPr>
          <w:ilvl w:val="0"/>
          <w:numId w:val="16"/>
        </w:numPr>
        <w:spacing w:before="180" w:after="180"/>
        <w:ind w:leftChars="0" w:right="420" w:firstLineChars="0"/>
      </w:pPr>
      <w:r w:rsidRPr="00637711">
        <w:rPr>
          <w:rFonts w:hint="eastAsia"/>
        </w:rPr>
        <w:t>他のデータにリンクしている（</w:t>
      </w:r>
      <w:r w:rsidRPr="00637711">
        <w:rPr>
          <w:rFonts w:hint="eastAsia"/>
        </w:rPr>
        <w:t>Linked Open Data</w:t>
      </w:r>
      <w:r w:rsidRPr="00637711">
        <w:rPr>
          <w:rFonts w:hint="eastAsia"/>
        </w:rPr>
        <w:t>）</w:t>
      </w:r>
    </w:p>
    <w:p w14:paraId="7D7CDF64" w14:textId="550E5D15" w:rsidR="00EB4507" w:rsidRDefault="00EB4507" w:rsidP="00D8652A">
      <w:pPr>
        <w:pStyle w:val="a3"/>
        <w:ind w:firstLine="210"/>
      </w:pPr>
      <w:r>
        <w:rPr>
          <w:rFonts w:hint="eastAsia"/>
        </w:rPr>
        <w:t>各段階に該当する表形式データ、文書データ、</w:t>
      </w:r>
      <w:r w:rsidR="00C823DE">
        <w:rPr>
          <w:rFonts w:hint="eastAsia"/>
        </w:rPr>
        <w:t>地理空間情報</w:t>
      </w:r>
      <w:r>
        <w:rPr>
          <w:rFonts w:hint="eastAsia"/>
        </w:rPr>
        <w:t>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D84B70">
        <w:t>10.1.1</w:t>
      </w:r>
      <w:r w:rsidR="0034590D">
        <w:fldChar w:fldCharType="end"/>
      </w:r>
      <w:r>
        <w:t>節</w:t>
      </w:r>
      <w:r>
        <w:rPr>
          <w:rFonts w:hint="eastAsia"/>
        </w:rPr>
        <w:t>）に列挙する。ここでは、代表的な形式のデータを挙げながら、それぞれの段階の特徴を解説する。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63381F3A"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D84B70">
        <w:t>9.3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lastRenderedPageBreak/>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21343FCC" w:rsidR="00D8652A" w:rsidRDefault="00D8652A" w:rsidP="00D8652A">
      <w:pPr>
        <w:pStyle w:val="aa"/>
      </w:pPr>
      <w:bookmarkStart w:id="135" w:name="_Ref384856705"/>
      <w:bookmarkStart w:id="136" w:name="_Ref38448122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bookmarkEnd w:id="135"/>
      <w:bookmarkEnd w:id="136"/>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37" w:name="_Toc384468785"/>
      <w:bookmarkStart w:id="138" w:name="_Toc384478086"/>
      <w:bookmarkStart w:id="139" w:name="_Ref387568903"/>
      <w:bookmarkStart w:id="140" w:name="_Toc384195028"/>
      <w:bookmarkStart w:id="141" w:name="_Toc384481783"/>
      <w:bookmarkEnd w:id="137"/>
      <w:bookmarkEnd w:id="138"/>
      <w:r>
        <w:rPr>
          <w:rFonts w:hint="eastAsia"/>
        </w:rPr>
        <w:t>機械判読に適したデータの扱いに関する留意点</w:t>
      </w:r>
      <w:bookmarkEnd w:id="139"/>
    </w:p>
    <w:p w14:paraId="17405983" w14:textId="77777777"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とは限らないことに留意すべきである。このため、必要であれば、機械判読に適した形式と人に読みやすい形式の</w:t>
      </w:r>
      <w:r>
        <w:rPr>
          <w:rFonts w:hint="eastAsia"/>
        </w:rPr>
        <w:t>2</w:t>
      </w:r>
      <w:r>
        <w:rPr>
          <w:rFonts w:hint="eastAsia"/>
        </w:rPr>
        <w:t>種類のファイルを用意して公開することも考慮すべきである。</w:t>
      </w:r>
    </w:p>
    <w:p w14:paraId="1AB6B2FC" w14:textId="77777777" w:rsidR="00E07BD9" w:rsidRDefault="00E07BD9" w:rsidP="00E07BD9">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Pr>
          <w:rStyle w:val="afe"/>
        </w:rPr>
        <w:footnoteReference w:id="44"/>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42" w:name="_Ref392407261"/>
      <w:bookmarkStart w:id="143" w:name="_Toc393905733"/>
      <w:r>
        <w:rPr>
          <w:rFonts w:hint="eastAsia"/>
        </w:rPr>
        <w:t>データカタログ</w:t>
      </w:r>
      <w:bookmarkEnd w:id="140"/>
      <w:bookmarkEnd w:id="141"/>
      <w:r>
        <w:rPr>
          <w:rFonts w:hint="eastAsia"/>
        </w:rPr>
        <w:t>に関する解説</w:t>
      </w:r>
      <w:bookmarkEnd w:id="142"/>
      <w:bookmarkEnd w:id="143"/>
    </w:p>
    <w:p w14:paraId="08D03D78" w14:textId="33CF03DC"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D84B70">
        <w:rPr>
          <w:rFonts w:hint="eastAsia"/>
        </w:rPr>
        <w:t>図</w:t>
      </w:r>
      <w:r w:rsidR="00D84B70">
        <w:rPr>
          <w:rFonts w:hint="eastAsia"/>
        </w:rPr>
        <w:t xml:space="preserve"> </w:t>
      </w:r>
      <w:r w:rsidR="00D84B70">
        <w:rPr>
          <w:noProof/>
        </w:rPr>
        <w:t>8</w:t>
      </w:r>
      <w:r w:rsidR="00D84B70">
        <w:noBreakHyphen/>
      </w:r>
      <w:r w:rsidR="00D84B70">
        <w:rPr>
          <w:noProof/>
        </w:rPr>
        <w:t>2</w:t>
      </w:r>
      <w:r w:rsidR="005B1D62">
        <w:fldChar w:fldCharType="end"/>
      </w:r>
      <w:r>
        <w:rPr>
          <w:rFonts w:hint="eastAsia"/>
        </w:rPr>
        <w:t>は、</w:t>
      </w:r>
      <w:r>
        <w:rPr>
          <w:rFonts w:hint="eastAsia"/>
        </w:rPr>
        <w:lastRenderedPageBreak/>
        <w:t>「データ」と「データカタログ」の関係を示したものである。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51DFCCB8" w:rsidR="00D8652A" w:rsidRDefault="00D8652A" w:rsidP="00D8652A">
      <w:pPr>
        <w:pStyle w:val="aa"/>
      </w:pPr>
      <w:bookmarkStart w:id="144" w:name="_Ref384856716"/>
      <w:bookmarkStart w:id="145" w:name="_Ref38265720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2</w:t>
      </w:r>
      <w:r w:rsidR="004D783F">
        <w:fldChar w:fldCharType="end"/>
      </w:r>
      <w:bookmarkEnd w:id="144"/>
      <w:bookmarkEnd w:id="145"/>
      <w:r>
        <w:rPr>
          <w:rFonts w:hint="eastAsia"/>
        </w:rPr>
        <w:t xml:space="preserve"> 「データ」と「データカタログ」の関係</w:t>
      </w:r>
    </w:p>
    <w:p w14:paraId="21ABC585" w14:textId="77777777" w:rsidR="00D8652A" w:rsidRDefault="00D8652A" w:rsidP="00D8652A">
      <w:pPr>
        <w:pStyle w:val="a3"/>
        <w:ind w:firstLine="210"/>
      </w:pPr>
    </w:p>
    <w:p w14:paraId="55C54BE4" w14:textId="500C16B0"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D84B70">
        <w:rPr>
          <w:rFonts w:hint="eastAsia"/>
        </w:rPr>
        <w:t>図</w:t>
      </w:r>
      <w:r w:rsidR="00D84B70">
        <w:rPr>
          <w:rFonts w:hint="eastAsia"/>
        </w:rPr>
        <w:t xml:space="preserve"> </w:t>
      </w:r>
      <w:r w:rsidR="00D84B70">
        <w:rPr>
          <w:noProof/>
        </w:rPr>
        <w:t>8</w:t>
      </w:r>
      <w:r w:rsidR="00D84B70">
        <w:noBreakHyphen/>
      </w:r>
      <w:r w:rsidR="00D84B70">
        <w:rPr>
          <w:noProof/>
        </w:rPr>
        <w:t>2</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43141F36" w14:textId="48436573" w:rsidR="00EE666B" w:rsidRDefault="00EE666B" w:rsidP="00D8652A">
      <w:pPr>
        <w:pStyle w:val="a3"/>
        <w:ind w:firstLine="210"/>
      </w:pPr>
      <w:r>
        <w:rPr>
          <w:rFonts w:hint="eastAsia"/>
        </w:rPr>
        <w:t>データカタログシステムについては、付録</w:t>
      </w:r>
      <w:r>
        <w:fldChar w:fldCharType="begin"/>
      </w:r>
      <w:r>
        <w:instrText xml:space="preserve"> </w:instrText>
      </w:r>
      <w:r>
        <w:rPr>
          <w:rFonts w:hint="eastAsia"/>
        </w:rPr>
        <w:instrText>REF _Ref392405166 \r \h</w:instrText>
      </w:r>
      <w:r>
        <w:instrText xml:space="preserve"> </w:instrText>
      </w:r>
      <w:r>
        <w:fldChar w:fldCharType="separate"/>
      </w:r>
      <w:r w:rsidR="00D84B70">
        <w:t>10.3.2</w:t>
      </w:r>
      <w:r>
        <w:fldChar w:fldCharType="end"/>
      </w:r>
      <w:r>
        <w:rPr>
          <w:rFonts w:hint="eastAsia"/>
        </w:rPr>
        <w:t>節及び</w:t>
      </w:r>
      <w:r>
        <w:fldChar w:fldCharType="begin"/>
      </w:r>
      <w:r>
        <w:instrText xml:space="preserve"> </w:instrText>
      </w:r>
      <w:r>
        <w:rPr>
          <w:rFonts w:hint="eastAsia"/>
        </w:rPr>
        <w:instrText>REF _Ref384688673 \r \h</w:instrText>
      </w:r>
      <w:r>
        <w:instrText xml:space="preserve"> </w:instrText>
      </w:r>
      <w:r>
        <w:fldChar w:fldCharType="separate"/>
      </w:r>
      <w:r w:rsidR="00D84B70">
        <w:rPr>
          <w:rFonts w:hint="eastAsia"/>
        </w:rPr>
        <w:t>第</w:t>
      </w:r>
      <w:r w:rsidR="00D84B70">
        <w:rPr>
          <w:rFonts w:hint="eastAsia"/>
        </w:rPr>
        <w:t>11</w:t>
      </w:r>
      <w:r w:rsidR="00D84B70">
        <w:rPr>
          <w:rFonts w:hint="eastAsia"/>
        </w:rPr>
        <w:t>章</w:t>
      </w:r>
      <w:r>
        <w:fldChar w:fldCharType="end"/>
      </w:r>
      <w:r>
        <w:rPr>
          <w:rFonts w:hint="eastAsia"/>
        </w:rPr>
        <w:t>にまとめている。</w:t>
      </w:r>
    </w:p>
    <w:p w14:paraId="0CFD5C19" w14:textId="77777777" w:rsidR="00D8652A" w:rsidRDefault="00D8652A" w:rsidP="00D8652A">
      <w:pPr>
        <w:pStyle w:val="a3"/>
        <w:ind w:firstLine="210"/>
      </w:pPr>
    </w:p>
    <w:p w14:paraId="6EC2DEA1" w14:textId="77777777" w:rsidR="00D8652A" w:rsidRPr="00032CEB" w:rsidRDefault="00D8652A" w:rsidP="00D8652A">
      <w:pPr>
        <w:pStyle w:val="a3"/>
        <w:ind w:firstLine="210"/>
      </w:pPr>
    </w:p>
    <w:p w14:paraId="44E3C57E" w14:textId="77777777" w:rsidR="00D8652A" w:rsidRDefault="00D8652A" w:rsidP="00D8652A">
      <w:pPr>
        <w:pStyle w:val="2"/>
      </w:pPr>
      <w:bookmarkStart w:id="146" w:name="_Ref389386465"/>
      <w:bookmarkStart w:id="147" w:name="_Toc393905734"/>
      <w:r>
        <w:t>オープンデータと識別子</w:t>
      </w:r>
      <w:bookmarkEnd w:id="146"/>
      <w:bookmarkEnd w:id="147"/>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1DFD24CA" w14:textId="77777777" w:rsidR="00B4062E"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5077C77" w14:textId="6113C414" w:rsidR="00D8652A" w:rsidRDefault="00194B2A" w:rsidP="00D8652A">
      <w:pPr>
        <w:pStyle w:val="a3"/>
        <w:ind w:firstLine="210"/>
      </w:pPr>
      <w:r>
        <w:rPr>
          <w:rFonts w:hint="eastAsia"/>
        </w:rPr>
        <w:t>なお、識別子（</w:t>
      </w:r>
      <w:r>
        <w:rPr>
          <w:rFonts w:hint="eastAsia"/>
        </w:rPr>
        <w:t>ID</w:t>
      </w:r>
      <w:r>
        <w:rPr>
          <w:rFonts w:hint="eastAsia"/>
        </w:rPr>
        <w:t>）に</w:t>
      </w:r>
      <w:r w:rsidR="00B4062E">
        <w:rPr>
          <w:rFonts w:hint="eastAsia"/>
        </w:rPr>
        <w:t>似た概念にコード（</w:t>
      </w:r>
      <w:r w:rsidR="00B4062E">
        <w:rPr>
          <w:rFonts w:hint="eastAsia"/>
        </w:rPr>
        <w:t>code</w:t>
      </w:r>
      <w:r w:rsidR="00B4062E">
        <w:rPr>
          <w:rFonts w:hint="eastAsia"/>
        </w:rPr>
        <w:t>）がある。コードとは、</w:t>
      </w:r>
      <w:r w:rsidR="006625DF">
        <w:rPr>
          <w:rFonts w:hint="eastAsia"/>
        </w:rPr>
        <w:t>カテゴリ化される概念や事物に対して付与される番号であ</w:t>
      </w:r>
      <w:r w:rsidR="0076031A">
        <w:rPr>
          <w:rFonts w:hint="eastAsia"/>
        </w:rPr>
        <w:t>り、対象とする概念や事物を短縮して符号化す</w:t>
      </w:r>
      <w:r w:rsidR="0076031A">
        <w:rPr>
          <w:rFonts w:hint="eastAsia"/>
        </w:rPr>
        <w:lastRenderedPageBreak/>
        <w:t>る</w:t>
      </w:r>
      <w:r w:rsidR="00032CEB">
        <w:rPr>
          <w:rFonts w:hint="eastAsia"/>
        </w:rPr>
        <w:t>ために規定される</w:t>
      </w:r>
      <w:r w:rsidR="0076031A">
        <w:rPr>
          <w:rStyle w:val="afe"/>
        </w:rPr>
        <w:footnoteReference w:id="45"/>
      </w:r>
      <w:r w:rsidR="006625DF">
        <w:rPr>
          <w:rFonts w:hint="eastAsia"/>
        </w:rPr>
        <w:t>。つまり、コードには意味が付与されて</w:t>
      </w:r>
      <w:r w:rsidR="0076031A">
        <w:rPr>
          <w:rFonts w:hint="eastAsia"/>
        </w:rPr>
        <w:t>いる</w:t>
      </w:r>
      <w:r w:rsidR="006625DF">
        <w:rPr>
          <w:rFonts w:hint="eastAsia"/>
        </w:rPr>
        <w:t>が、識別子に意味が付与されているとは限らない。</w:t>
      </w:r>
      <w:r w:rsidR="00032CEB">
        <w:rPr>
          <w:rFonts w:hint="eastAsia"/>
        </w:rPr>
        <w:t>そういう観点で識別子とコードとは異なるが</w:t>
      </w:r>
      <w:r w:rsidR="006625DF">
        <w:rPr>
          <w:rFonts w:hint="eastAsia"/>
        </w:rPr>
        <w:t>、</w:t>
      </w:r>
      <w:r w:rsidR="00B4062E">
        <w:rPr>
          <w:rFonts w:hint="eastAsia"/>
        </w:rPr>
        <w:t>多くの場合、</w:t>
      </w:r>
      <w:r w:rsidR="006625DF">
        <w:rPr>
          <w:rFonts w:hint="eastAsia"/>
        </w:rPr>
        <w:t>コードは</w:t>
      </w:r>
      <w:r w:rsidR="00B4062E">
        <w:rPr>
          <w:rFonts w:hint="eastAsia"/>
        </w:rPr>
        <w:t>識別子として機能する。</w:t>
      </w:r>
    </w:p>
    <w:p w14:paraId="6B3ECBB4" w14:textId="7FCE8530"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D84B70">
        <w:t>9.1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39BCE7CF" w:rsidR="00D8652A" w:rsidRPr="009B0F39" w:rsidRDefault="00D8652A" w:rsidP="00D8652A">
      <w:pPr>
        <w:pStyle w:val="2"/>
      </w:pPr>
      <w:bookmarkStart w:id="148" w:name="_Toc384478522"/>
      <w:bookmarkStart w:id="149" w:name="_Toc384479673"/>
      <w:bookmarkStart w:id="150" w:name="_Toc384480484"/>
      <w:bookmarkStart w:id="151" w:name="_Toc384480531"/>
      <w:bookmarkStart w:id="152" w:name="_Toc384480777"/>
      <w:bookmarkStart w:id="153" w:name="_Toc384481784"/>
      <w:bookmarkStart w:id="154" w:name="_Toc384481785"/>
      <w:bookmarkStart w:id="155" w:name="_Ref384677707"/>
      <w:bookmarkStart w:id="156" w:name="_Ref384677821"/>
      <w:bookmarkStart w:id="157" w:name="_Ref387569912"/>
      <w:bookmarkStart w:id="158" w:name="_Ref388568001"/>
      <w:bookmarkStart w:id="159" w:name="_Ref392407071"/>
      <w:bookmarkStart w:id="160" w:name="_Toc393905735"/>
      <w:bookmarkEnd w:id="148"/>
      <w:bookmarkEnd w:id="149"/>
      <w:bookmarkEnd w:id="150"/>
      <w:bookmarkEnd w:id="151"/>
      <w:bookmarkEnd w:id="152"/>
      <w:bookmarkEnd w:id="153"/>
      <w:r w:rsidRPr="009B0F39">
        <w:rPr>
          <w:rFonts w:hint="eastAsia"/>
        </w:rPr>
        <w:t>オープンデータの技術レベル</w:t>
      </w:r>
      <w:bookmarkEnd w:id="154"/>
      <w:bookmarkEnd w:id="155"/>
      <w:bookmarkEnd w:id="156"/>
      <w:bookmarkEnd w:id="157"/>
      <w:bookmarkEnd w:id="158"/>
      <w:bookmarkEnd w:id="159"/>
      <w:bookmarkEnd w:id="160"/>
    </w:p>
    <w:p w14:paraId="468A0A4F" w14:textId="56DB3091" w:rsidR="00D8652A" w:rsidRDefault="00D8652A" w:rsidP="00D8652A">
      <w:pPr>
        <w:pStyle w:val="a3"/>
        <w:ind w:firstLine="210"/>
      </w:pPr>
      <w:r>
        <w:rPr>
          <w:rFonts w:hint="eastAsia"/>
        </w:rPr>
        <w:t>これまでに述べた事項をオープンデータの技術レベルとしてまとめると、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8</w:t>
      </w:r>
      <w:r w:rsidR="00D84B70">
        <w:noBreakHyphen/>
      </w:r>
      <w:r w:rsidR="00D84B70">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6586C81B"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w:t>
      </w:r>
      <w:r w:rsidR="00B006E0">
        <w:rPr>
          <w:rFonts w:hint="eastAsia"/>
        </w:rPr>
        <w:t>在りか</w:t>
      </w:r>
      <w:r>
        <w:rPr>
          <w:rFonts w:hint="eastAsia"/>
        </w:rPr>
        <w:t>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15DA8A7B" w:rsidR="008A72FC" w:rsidRDefault="008A72FC" w:rsidP="00D8652A">
      <w:pPr>
        <w:pStyle w:val="a3"/>
        <w:ind w:firstLine="210"/>
      </w:pPr>
    </w:p>
    <w:p w14:paraId="3CB3AE02" w14:textId="5CAE0C05" w:rsidR="00D8652A" w:rsidRDefault="00D8652A" w:rsidP="00D8652A">
      <w:pPr>
        <w:pStyle w:val="a3"/>
        <w:ind w:firstLine="210"/>
      </w:pPr>
      <w:r>
        <w:br w:type="page"/>
      </w:r>
    </w:p>
    <w:p w14:paraId="02651764" w14:textId="59F58877" w:rsidR="00D8652A" w:rsidRDefault="00D8652A" w:rsidP="00D8652A">
      <w:pPr>
        <w:pStyle w:val="aa"/>
        <w:keepNext/>
      </w:pPr>
      <w:bookmarkStart w:id="161" w:name="_Ref384856737"/>
      <w:bookmarkStart w:id="162" w:name="_Ref384687193"/>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8</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161"/>
      <w:bookmarkEnd w:id="162"/>
      <w:r>
        <w:rPr>
          <w:noProof/>
        </w:rPr>
        <w:t xml:space="preserve"> </w:t>
      </w:r>
      <w:r w:rsidRPr="001C2534">
        <w:rPr>
          <w:rFonts w:hint="eastAsia"/>
          <w:noProof/>
        </w:rPr>
        <w:t>オープンデータの技術レベル</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EE5AA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color w:val="FFFFFF" w:themeColor="background1"/>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B3B21C5"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8B6672"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0CE60220" w14:textId="77777777" w:rsidR="00D8652A" w:rsidRPr="00BA1EA3" w:rsidRDefault="00D8652A" w:rsidP="00EE5AAF">
            <w:pPr>
              <w:jc w:val="center"/>
              <w:rPr>
                <w:rFonts w:ascii="Arial" w:hAnsi="Arial" w:cs="Arial"/>
                <w:b/>
                <w:bCs/>
                <w:color w:val="FFFFFF" w:themeColor="background1"/>
              </w:rPr>
            </w:pPr>
            <w:r>
              <w:rPr>
                <w:rFonts w:ascii="Arial" w:hAnsi="Arial" w:cs="Arial" w:hint="eastAsia"/>
                <w:b/>
                <w:bCs/>
                <w:color w:val="FFFFFF" w:themeColor="background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EC4FE0"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AC144CC"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4</w:t>
            </w:r>
          </w:p>
        </w:tc>
      </w:tr>
      <w:tr w:rsidR="00D8652A" w:rsidRPr="00BA1EA3" w14:paraId="3B1616EC" w14:textId="77777777" w:rsidTr="00EE5AA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4073E6D3"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B02F8" w14:textId="77777777" w:rsidR="00D8652A" w:rsidRPr="00BA1EA3" w:rsidRDefault="00D8652A" w:rsidP="00EE5AAF">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5DC786" w14:textId="77777777" w:rsidR="00D8652A" w:rsidRPr="00BA1EA3" w:rsidRDefault="00D8652A" w:rsidP="00EE5AAF">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7DBC3AF0" w14:textId="77777777" w:rsidR="00D8652A" w:rsidRPr="00BA1EA3" w:rsidRDefault="00D8652A" w:rsidP="00EE5AAF">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2E1288" w14:textId="137A1B9A" w:rsidR="00D8652A" w:rsidRPr="00BA1EA3" w:rsidRDefault="009529A7" w:rsidP="009529A7">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D8652A">
              <w:fldChar w:fldCharType="separate"/>
            </w:r>
            <w:r w:rsidR="00D84B70">
              <w:rPr>
                <w:rFonts w:hint="eastAsia"/>
              </w:rPr>
              <w:t>第</w:t>
            </w:r>
            <w:r w:rsidR="00D84B70">
              <w:rPr>
                <w:rFonts w:hint="eastAsia"/>
              </w:rPr>
              <w:t>9</w:t>
            </w:r>
            <w:r w:rsidR="00D84B70">
              <w:rPr>
                <w:rFonts w:hint="eastAsia"/>
              </w:rPr>
              <w:t>章</w:t>
            </w:r>
            <w:r w:rsidR="00D8652A">
              <w:fldChar w:fldCharType="end"/>
            </w:r>
            <w:r w:rsidR="00D8652A" w:rsidRPr="00BA1EA3">
              <w:rPr>
                <w:rFonts w:hint="eastAsia"/>
              </w:rPr>
              <w:t>参照）</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89C34C" w14:textId="01652EDE" w:rsidR="00D8652A" w:rsidRPr="00BA1EA3" w:rsidRDefault="00D8652A" w:rsidP="00A757EA">
            <w:r w:rsidRPr="00BA1EA3">
              <w:rPr>
                <w:rFonts w:hint="eastAsia"/>
              </w:rPr>
              <w:t>RDF</w:t>
            </w:r>
            <w:r w:rsidR="00DA602E">
              <w:rPr>
                <w:rStyle w:val="afe"/>
              </w:rPr>
              <w:footnoteReference w:id="46"/>
            </w:r>
            <w:r w:rsidRPr="00BA1EA3">
              <w:rPr>
                <w:rFonts w:hint="eastAsia"/>
              </w:rPr>
              <w:t>、</w:t>
            </w:r>
            <w:r w:rsidRPr="00BA1EA3">
              <w:rPr>
                <w:rFonts w:hint="eastAsia"/>
              </w:rPr>
              <w:t>XML</w:t>
            </w:r>
            <w:r w:rsidR="00DA602E">
              <w:rPr>
                <w:rStyle w:val="afe"/>
              </w:rPr>
              <w:footnoteReference w:id="47"/>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EE5AA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97A2D2E"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データカタログ</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24288F" w14:textId="77777777" w:rsidR="00D8652A" w:rsidRPr="00BA1EA3" w:rsidRDefault="00D8652A" w:rsidP="00EE5AAF">
            <w:r w:rsidRPr="00BA1EA3">
              <w:rPr>
                <w:rFonts w:hint="eastAsia"/>
              </w:rPr>
              <w:t>存在しない</w:t>
            </w:r>
            <w:r>
              <w:rPr>
                <w:rFonts w:hint="eastAsia"/>
              </w:rPr>
              <w: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34D089" w14:textId="0715FD46" w:rsidR="00D8652A" w:rsidRPr="00BA1EA3" w:rsidRDefault="00863070" w:rsidP="00EE5AAF">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2A3108C3" w14:textId="77777777" w:rsidR="00D8652A" w:rsidRPr="00BA1EA3" w:rsidRDefault="00D8652A" w:rsidP="00EE5AAF">
            <w:r>
              <w:rPr>
                <w:rFonts w:hint="eastAsia"/>
              </w:rPr>
              <w:t>Level 1</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29F762" w14:textId="77777777" w:rsidR="00D8652A" w:rsidRPr="00BA1EA3" w:rsidRDefault="00D8652A" w:rsidP="00EE5AAF">
            <w:r w:rsidRPr="00BA1EA3">
              <w:rPr>
                <w:rFonts w:hint="eastAsia"/>
              </w:rPr>
              <w:t>データカタログシステムを導入する。</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043C94" w14:textId="4E619054" w:rsidR="00D8652A" w:rsidRPr="00BA1EA3" w:rsidRDefault="00D8652A" w:rsidP="008D53D9">
            <w:r w:rsidRPr="00BA1EA3">
              <w:rPr>
                <w:rFonts w:hint="eastAsia"/>
              </w:rPr>
              <w:t>RDF</w:t>
            </w:r>
            <w:r w:rsidRPr="00BA1EA3">
              <w:rPr>
                <w:rFonts w:hint="eastAsia"/>
              </w:rPr>
              <w:t>や</w:t>
            </w:r>
            <w:r w:rsidRPr="00BA1EA3">
              <w:rPr>
                <w:rFonts w:hint="eastAsia"/>
              </w:rPr>
              <w:t>SPARQL</w:t>
            </w:r>
            <w:r w:rsidR="00A944D9">
              <w:rPr>
                <w:rStyle w:val="afe"/>
              </w:rPr>
              <w:footnoteReference w:id="48"/>
            </w:r>
            <w:r w:rsidR="00B344E0">
              <w:rPr>
                <w:rFonts w:hint="eastAsia"/>
              </w:rPr>
              <w:t>等</w:t>
            </w:r>
            <w:r w:rsidRPr="00BA1EA3">
              <w:rPr>
                <w:rFonts w:hint="eastAsia"/>
              </w:rPr>
              <w:t>を利用したメタデータ検索機能を提供する。</w:t>
            </w:r>
          </w:p>
        </w:tc>
      </w:tr>
      <w:tr w:rsidR="00D8652A" w:rsidRPr="00BA1EA3" w14:paraId="3C4A2300"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65234814" w14:textId="77777777" w:rsidR="00D8652A" w:rsidRPr="00BA1EA3" w:rsidRDefault="00D8652A" w:rsidP="00EE5AAF">
            <w:pPr>
              <w:rPr>
                <w:rFonts w:ascii="ＤＦＧ華康ゴシック体W5" w:eastAsia="ＤＦＧ華康ゴシック体W5" w:hAnsi="ＤＦＧ華康ゴシック体W5"/>
                <w:b/>
                <w:bCs/>
                <w:color w:val="FFFFFF" w:themeColor="background1"/>
              </w:rPr>
            </w:pPr>
            <w:r>
              <w:rPr>
                <w:rFonts w:ascii="ＤＦＧ華康ゴシック体W5" w:eastAsia="ＤＦＧ華康ゴシック体W5" w:hAnsi="ＤＦＧ華康ゴシック体W5" w:hint="eastAsia"/>
                <w:b/>
                <w:bCs/>
                <w:color w:val="FFFFFF" w:themeColor="background1"/>
              </w:rPr>
              <w:t>識別子</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910B86" w14:textId="77777777" w:rsidR="00D8652A" w:rsidRPr="00BA1EA3" w:rsidRDefault="00D8652A" w:rsidP="00EE5AAF">
            <w:r>
              <w:rPr>
                <w:rFonts w:hint="eastAsia"/>
              </w:rPr>
              <w:t>何らかの手段で識別されている。</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73C880" w14:textId="77777777" w:rsidR="00D8652A" w:rsidRPr="00BA1EA3" w:rsidRDefault="00D8652A" w:rsidP="00EE5AAF">
            <w:r>
              <w:t>L</w:t>
            </w:r>
            <w:r>
              <w:rPr>
                <w:rFonts w:hint="eastAsia"/>
              </w:rPr>
              <w:t>evel 0</w:t>
            </w:r>
            <w:r>
              <w:rPr>
                <w:rFonts w:hint="eastAsia"/>
              </w:rPr>
              <w:t>と同じ。</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CDFD8E1" w14:textId="77777777" w:rsidR="00D8652A" w:rsidRDefault="00D8652A" w:rsidP="00EE5AAF">
            <w:r>
              <w:t>L</w:t>
            </w:r>
            <w:r>
              <w:rPr>
                <w:rFonts w:hint="eastAsia"/>
              </w:rPr>
              <w:t>evel 0</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8FE551" w14:textId="77777777" w:rsidR="00D8652A" w:rsidRPr="00BA1EA3" w:rsidRDefault="00D8652A" w:rsidP="00EE5AAF">
            <w:r>
              <w:rPr>
                <w:rFonts w:hint="eastAsia"/>
              </w:rPr>
              <w:t>URL</w:t>
            </w:r>
            <w:r>
              <w:rPr>
                <w:rFonts w:hint="eastAsia"/>
              </w:rPr>
              <w:t>により識別されている。</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55D0307" w14:textId="77777777" w:rsidR="00D8652A" w:rsidRPr="00BA1EA3" w:rsidRDefault="00D8652A" w:rsidP="00EE5AAF">
            <w:r w:rsidRPr="001B3BE0">
              <w:rPr>
                <w:rFonts w:hint="eastAsia"/>
              </w:rPr>
              <w:t>グローバルな体系に基づく識別子</w:t>
            </w:r>
            <w:r>
              <w:rPr>
                <w:rFonts w:hint="eastAsia"/>
              </w:rPr>
              <w:t>を利用する。</w:t>
            </w:r>
          </w:p>
        </w:tc>
      </w:tr>
      <w:tr w:rsidR="00D8652A" w:rsidRPr="00BA1EA3" w14:paraId="34BB5A89"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032D805C"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必要なツール</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A1F63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000B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1ED93231" w14:textId="77777777" w:rsidR="00D8652A" w:rsidRPr="00BA1EA3" w:rsidRDefault="00D8652A" w:rsidP="00EE5AAF">
            <w:r>
              <w:rPr>
                <w:rFonts w:hint="eastAsia"/>
              </w:rPr>
              <w:t>Web</w:t>
            </w:r>
            <w:r>
              <w:rPr>
                <w:rFonts w:hint="eastAsia"/>
              </w:rPr>
              <w:t>サーバ</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67446A" w14:textId="3ABD01EC" w:rsidR="00D8652A" w:rsidRPr="00BA1EA3" w:rsidRDefault="00D8652A" w:rsidP="00C823DE">
            <w:r w:rsidRPr="00BA1EA3">
              <w:rPr>
                <w:rFonts w:hint="eastAsia"/>
              </w:rPr>
              <w:t>Web</w:t>
            </w:r>
            <w:r w:rsidRPr="00BA1EA3">
              <w:rPr>
                <w:rFonts w:hint="eastAsia"/>
              </w:rPr>
              <w:t>サーバ＋</w:t>
            </w:r>
            <w:r w:rsidR="00C823DE">
              <w:rPr>
                <w:rFonts w:hint="eastAsia"/>
              </w:rPr>
              <w:t>データカタログシステム</w:t>
            </w:r>
            <w:r>
              <w:rPr>
                <w:rFonts w:hint="eastAsia"/>
              </w:rPr>
              <w:t>等</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85C57" w14:textId="7FFF9279" w:rsidR="00D8652A" w:rsidRPr="00BA1EA3" w:rsidRDefault="00D8652A" w:rsidP="00C823DE">
            <w:r w:rsidRPr="00BA1EA3">
              <w:rPr>
                <w:rFonts w:hint="eastAsia"/>
              </w:rPr>
              <w:t>Web</w:t>
            </w:r>
            <w:r w:rsidRPr="00BA1EA3">
              <w:rPr>
                <w:rFonts w:hint="eastAsia"/>
              </w:rPr>
              <w:t>サーバ＋</w:t>
            </w:r>
            <w:r w:rsidR="00C823DE">
              <w:rPr>
                <w:rFonts w:hint="eastAsia"/>
              </w:rPr>
              <w:t>データカタログシステム</w:t>
            </w:r>
            <w:r w:rsidRPr="00BA1EA3">
              <w:rPr>
                <w:rFonts w:hint="eastAsia"/>
              </w:rPr>
              <w:t>＋情報流通連携基盤</w:t>
            </w:r>
            <w:r>
              <w:rPr>
                <w:rFonts w:hint="eastAsia"/>
              </w:rPr>
              <w:t>等</w:t>
            </w:r>
          </w:p>
        </w:tc>
      </w:tr>
    </w:tbl>
    <w:p w14:paraId="07B065F9" w14:textId="77777777" w:rsidR="00C823DE" w:rsidRDefault="00C823DE" w:rsidP="007117F8">
      <w:pPr>
        <w:pStyle w:val="a3"/>
        <w:ind w:firstLine="210"/>
      </w:pPr>
      <w:bookmarkStart w:id="163" w:name="_Toc385255048"/>
      <w:bookmarkStart w:id="164" w:name="_Toc385255049"/>
      <w:bookmarkStart w:id="165" w:name="_Toc384686425"/>
      <w:bookmarkStart w:id="166" w:name="_Toc384687103"/>
      <w:bookmarkStart w:id="167" w:name="_Toc384692893"/>
      <w:bookmarkStart w:id="168" w:name="_Toc384694237"/>
      <w:bookmarkStart w:id="169" w:name="_Toc384721122"/>
      <w:bookmarkStart w:id="170" w:name="_Toc384686426"/>
      <w:bookmarkStart w:id="171" w:name="_Toc384687104"/>
      <w:bookmarkStart w:id="172" w:name="_Toc384692894"/>
      <w:bookmarkStart w:id="173" w:name="_Toc384694238"/>
      <w:bookmarkStart w:id="174" w:name="_Toc384721123"/>
      <w:bookmarkStart w:id="175" w:name="_Toc384686427"/>
      <w:bookmarkStart w:id="176" w:name="_Toc384687105"/>
      <w:bookmarkStart w:id="177" w:name="_Toc384692895"/>
      <w:bookmarkStart w:id="178" w:name="_Toc384694239"/>
      <w:bookmarkStart w:id="179" w:name="_Toc384721124"/>
      <w:bookmarkStart w:id="180" w:name="_Toc384686428"/>
      <w:bookmarkStart w:id="181" w:name="_Toc384687106"/>
      <w:bookmarkStart w:id="182" w:name="_Toc384692896"/>
      <w:bookmarkStart w:id="183" w:name="_Toc384694240"/>
      <w:bookmarkStart w:id="184" w:name="_Toc384721125"/>
      <w:bookmarkStart w:id="185" w:name="_Toc384686429"/>
      <w:bookmarkStart w:id="186" w:name="_Toc384687107"/>
      <w:bookmarkStart w:id="187" w:name="_Toc384692897"/>
      <w:bookmarkStart w:id="188" w:name="_Toc384694241"/>
      <w:bookmarkStart w:id="189" w:name="_Toc384721126"/>
      <w:bookmarkStart w:id="190" w:name="_Toc384686430"/>
      <w:bookmarkStart w:id="191" w:name="_Toc384687108"/>
      <w:bookmarkStart w:id="192" w:name="_Toc384692898"/>
      <w:bookmarkStart w:id="193" w:name="_Toc384694242"/>
      <w:bookmarkStart w:id="194" w:name="_Toc384721127"/>
      <w:bookmarkStart w:id="195" w:name="_Toc384686431"/>
      <w:bookmarkStart w:id="196" w:name="_Toc384687109"/>
      <w:bookmarkStart w:id="197" w:name="_Toc384692899"/>
      <w:bookmarkStart w:id="198" w:name="_Toc384694243"/>
      <w:bookmarkStart w:id="199" w:name="_Toc384721128"/>
      <w:bookmarkStart w:id="200" w:name="_Toc384686432"/>
      <w:bookmarkStart w:id="201" w:name="_Toc384687110"/>
      <w:bookmarkStart w:id="202" w:name="_Toc384692900"/>
      <w:bookmarkStart w:id="203" w:name="_Toc384694244"/>
      <w:bookmarkStart w:id="204" w:name="_Toc384721129"/>
      <w:bookmarkStart w:id="205" w:name="_Toc384686433"/>
      <w:bookmarkStart w:id="206" w:name="_Toc384687111"/>
      <w:bookmarkStart w:id="207" w:name="_Toc384692901"/>
      <w:bookmarkStart w:id="208" w:name="_Toc384694245"/>
      <w:bookmarkStart w:id="209" w:name="_Toc384721130"/>
      <w:bookmarkStart w:id="210" w:name="_Toc384686434"/>
      <w:bookmarkStart w:id="211" w:name="_Toc384687112"/>
      <w:bookmarkStart w:id="212" w:name="_Toc384692902"/>
      <w:bookmarkStart w:id="213" w:name="_Toc384694246"/>
      <w:bookmarkStart w:id="214" w:name="_Toc384721131"/>
      <w:bookmarkStart w:id="215" w:name="_Toc384686435"/>
      <w:bookmarkStart w:id="216" w:name="_Toc384687113"/>
      <w:bookmarkStart w:id="217" w:name="_Toc384692903"/>
      <w:bookmarkStart w:id="218" w:name="_Toc384694247"/>
      <w:bookmarkStart w:id="219" w:name="_Toc384721132"/>
      <w:bookmarkStart w:id="220" w:name="_Toc384686436"/>
      <w:bookmarkStart w:id="221" w:name="_Toc384687114"/>
      <w:bookmarkStart w:id="222" w:name="_Toc384692904"/>
      <w:bookmarkStart w:id="223" w:name="_Toc384694248"/>
      <w:bookmarkStart w:id="224" w:name="_Toc384721133"/>
      <w:bookmarkStart w:id="225" w:name="_Toc384686437"/>
      <w:bookmarkStart w:id="226" w:name="_Toc384687115"/>
      <w:bookmarkStart w:id="227" w:name="_Toc384692905"/>
      <w:bookmarkStart w:id="228" w:name="_Toc384694249"/>
      <w:bookmarkStart w:id="229" w:name="_Toc384721134"/>
      <w:bookmarkStart w:id="230" w:name="_Toc384686438"/>
      <w:bookmarkStart w:id="231" w:name="_Toc384687116"/>
      <w:bookmarkStart w:id="232" w:name="_Toc384692906"/>
      <w:bookmarkStart w:id="233" w:name="_Toc384694250"/>
      <w:bookmarkStart w:id="234" w:name="_Toc384721135"/>
      <w:bookmarkStart w:id="235" w:name="_Toc384686439"/>
      <w:bookmarkStart w:id="236" w:name="_Toc384687117"/>
      <w:bookmarkStart w:id="237" w:name="_Toc384692907"/>
      <w:bookmarkStart w:id="238" w:name="_Toc384694251"/>
      <w:bookmarkStart w:id="239" w:name="_Toc384721136"/>
      <w:bookmarkStart w:id="240" w:name="_Toc384686440"/>
      <w:bookmarkStart w:id="241" w:name="_Toc384687118"/>
      <w:bookmarkStart w:id="242" w:name="_Toc384692908"/>
      <w:bookmarkStart w:id="243" w:name="_Toc384694252"/>
      <w:bookmarkStart w:id="244" w:name="_Toc384721137"/>
      <w:bookmarkStart w:id="245" w:name="_Toc384686441"/>
      <w:bookmarkStart w:id="246" w:name="_Toc384687119"/>
      <w:bookmarkStart w:id="247" w:name="_Toc384692909"/>
      <w:bookmarkStart w:id="248" w:name="_Toc384694253"/>
      <w:bookmarkStart w:id="249" w:name="_Toc384721138"/>
      <w:bookmarkStart w:id="250" w:name="_Toc384686442"/>
      <w:bookmarkStart w:id="251" w:name="_Toc384687120"/>
      <w:bookmarkStart w:id="252" w:name="_Toc384692910"/>
      <w:bookmarkStart w:id="253" w:name="_Toc384694254"/>
      <w:bookmarkStart w:id="254" w:name="_Toc384721139"/>
      <w:bookmarkStart w:id="255" w:name="_Toc384686443"/>
      <w:bookmarkStart w:id="256" w:name="_Toc384687121"/>
      <w:bookmarkStart w:id="257" w:name="_Toc384692911"/>
      <w:bookmarkStart w:id="258" w:name="_Toc384694255"/>
      <w:bookmarkStart w:id="259" w:name="_Toc384721140"/>
      <w:bookmarkStart w:id="260" w:name="_Toc384686444"/>
      <w:bookmarkStart w:id="261" w:name="_Toc384687122"/>
      <w:bookmarkStart w:id="262" w:name="_Toc384692912"/>
      <w:bookmarkStart w:id="263" w:name="_Toc384694256"/>
      <w:bookmarkStart w:id="264" w:name="_Toc384721141"/>
      <w:bookmarkStart w:id="265" w:name="_Toc384686445"/>
      <w:bookmarkStart w:id="266" w:name="_Toc384687123"/>
      <w:bookmarkStart w:id="267" w:name="_Toc384692913"/>
      <w:bookmarkStart w:id="268" w:name="_Toc384694257"/>
      <w:bookmarkStart w:id="269" w:name="_Toc384721142"/>
      <w:bookmarkStart w:id="270" w:name="_Toc384686446"/>
      <w:bookmarkStart w:id="271" w:name="_Toc384687124"/>
      <w:bookmarkStart w:id="272" w:name="_Toc384692914"/>
      <w:bookmarkStart w:id="273" w:name="_Toc384694258"/>
      <w:bookmarkStart w:id="274" w:name="_Toc384721143"/>
      <w:bookmarkStart w:id="275" w:name="_Toc384686447"/>
      <w:bookmarkStart w:id="276" w:name="_Toc384687125"/>
      <w:bookmarkStart w:id="277" w:name="_Toc384692915"/>
      <w:bookmarkStart w:id="278" w:name="_Toc384694259"/>
      <w:bookmarkStart w:id="279" w:name="_Toc384721144"/>
      <w:bookmarkStart w:id="280" w:name="_Toc384686448"/>
      <w:bookmarkStart w:id="281" w:name="_Toc384687126"/>
      <w:bookmarkStart w:id="282" w:name="_Toc384692916"/>
      <w:bookmarkStart w:id="283" w:name="_Toc384694260"/>
      <w:bookmarkStart w:id="284" w:name="_Toc384721145"/>
      <w:bookmarkStart w:id="285" w:name="_Toc384686449"/>
      <w:bookmarkStart w:id="286" w:name="_Toc384687127"/>
      <w:bookmarkStart w:id="287" w:name="_Toc384692917"/>
      <w:bookmarkStart w:id="288" w:name="_Toc384694261"/>
      <w:bookmarkStart w:id="289" w:name="_Toc384721146"/>
      <w:bookmarkStart w:id="290" w:name="_Toc384686450"/>
      <w:bookmarkStart w:id="291" w:name="_Toc384687128"/>
      <w:bookmarkStart w:id="292" w:name="_Toc384692918"/>
      <w:bookmarkStart w:id="293" w:name="_Toc384694262"/>
      <w:bookmarkStart w:id="294" w:name="_Toc384721147"/>
      <w:bookmarkStart w:id="295" w:name="_Toc384686451"/>
      <w:bookmarkStart w:id="296" w:name="_Toc384687129"/>
      <w:bookmarkStart w:id="297" w:name="_Toc384692919"/>
      <w:bookmarkStart w:id="298" w:name="_Toc384694263"/>
      <w:bookmarkStart w:id="299" w:name="_Toc384721148"/>
      <w:bookmarkStart w:id="300" w:name="_Toc384686452"/>
      <w:bookmarkStart w:id="301" w:name="_Toc384687130"/>
      <w:bookmarkStart w:id="302" w:name="_Toc384692920"/>
      <w:bookmarkStart w:id="303" w:name="_Toc384694264"/>
      <w:bookmarkStart w:id="304" w:name="_Toc384721149"/>
      <w:bookmarkStart w:id="305" w:name="_Toc384686453"/>
      <w:bookmarkStart w:id="306" w:name="_Toc384687131"/>
      <w:bookmarkStart w:id="307" w:name="_Toc384692921"/>
      <w:bookmarkStart w:id="308" w:name="_Toc384694265"/>
      <w:bookmarkStart w:id="309" w:name="_Toc384721150"/>
      <w:bookmarkStart w:id="310" w:name="_Toc384686454"/>
      <w:bookmarkStart w:id="311" w:name="_Toc384687132"/>
      <w:bookmarkStart w:id="312" w:name="_Toc384692922"/>
      <w:bookmarkStart w:id="313" w:name="_Toc384694266"/>
      <w:bookmarkStart w:id="314" w:name="_Toc384721151"/>
      <w:bookmarkStart w:id="315" w:name="_Toc384686455"/>
      <w:bookmarkStart w:id="316" w:name="_Toc384687133"/>
      <w:bookmarkStart w:id="317" w:name="_Toc384692923"/>
      <w:bookmarkStart w:id="318" w:name="_Toc384694267"/>
      <w:bookmarkStart w:id="319" w:name="_Toc384721152"/>
      <w:bookmarkStart w:id="320" w:name="_Toc384686456"/>
      <w:bookmarkStart w:id="321" w:name="_Toc384687134"/>
      <w:bookmarkStart w:id="322" w:name="_Toc384692924"/>
      <w:bookmarkStart w:id="323" w:name="_Toc384694268"/>
      <w:bookmarkStart w:id="324" w:name="_Toc384721153"/>
      <w:bookmarkStart w:id="325" w:name="_Toc384686457"/>
      <w:bookmarkStart w:id="326" w:name="_Toc384687135"/>
      <w:bookmarkStart w:id="327" w:name="_Toc384692925"/>
      <w:bookmarkStart w:id="328" w:name="_Toc384694269"/>
      <w:bookmarkStart w:id="329" w:name="_Toc384721154"/>
      <w:bookmarkStart w:id="330" w:name="_Toc384686458"/>
      <w:bookmarkStart w:id="331" w:name="_Toc384687136"/>
      <w:bookmarkStart w:id="332" w:name="_Toc384692926"/>
      <w:bookmarkStart w:id="333" w:name="_Toc384694270"/>
      <w:bookmarkStart w:id="334" w:name="_Toc384721155"/>
      <w:bookmarkStart w:id="335" w:name="_Toc384686459"/>
      <w:bookmarkStart w:id="336" w:name="_Toc384687137"/>
      <w:bookmarkStart w:id="337" w:name="_Toc384692927"/>
      <w:bookmarkStart w:id="338" w:name="_Toc384694271"/>
      <w:bookmarkStart w:id="339" w:name="_Toc384721156"/>
      <w:bookmarkStart w:id="340" w:name="_Toc384686460"/>
      <w:bookmarkStart w:id="341" w:name="_Toc384687138"/>
      <w:bookmarkStart w:id="342" w:name="_Toc384692928"/>
      <w:bookmarkStart w:id="343" w:name="_Toc384694272"/>
      <w:bookmarkStart w:id="344" w:name="_Toc384721157"/>
      <w:bookmarkStart w:id="345" w:name="_Toc384686461"/>
      <w:bookmarkStart w:id="346" w:name="_Toc384687139"/>
      <w:bookmarkStart w:id="347" w:name="_Toc384692929"/>
      <w:bookmarkStart w:id="348" w:name="_Toc384694273"/>
      <w:bookmarkStart w:id="349" w:name="_Toc384721158"/>
      <w:bookmarkStart w:id="350" w:name="_Toc384686462"/>
      <w:bookmarkStart w:id="351" w:name="_Toc384687140"/>
      <w:bookmarkStart w:id="352" w:name="_Toc384692930"/>
      <w:bookmarkStart w:id="353" w:name="_Toc384694274"/>
      <w:bookmarkStart w:id="354" w:name="_Toc384721159"/>
      <w:bookmarkStart w:id="355" w:name="_Toc384686463"/>
      <w:bookmarkStart w:id="356" w:name="_Toc384687141"/>
      <w:bookmarkStart w:id="357" w:name="_Toc384692931"/>
      <w:bookmarkStart w:id="358" w:name="_Toc384694275"/>
      <w:bookmarkStart w:id="359" w:name="_Toc384721160"/>
      <w:bookmarkStart w:id="360" w:name="_Toc384686464"/>
      <w:bookmarkStart w:id="361" w:name="_Toc384687142"/>
      <w:bookmarkStart w:id="362" w:name="_Toc384692932"/>
      <w:bookmarkStart w:id="363" w:name="_Toc384694276"/>
      <w:bookmarkStart w:id="364" w:name="_Toc384721161"/>
      <w:bookmarkStart w:id="365" w:name="_Toc384686465"/>
      <w:bookmarkStart w:id="366" w:name="_Toc384687143"/>
      <w:bookmarkStart w:id="367" w:name="_Toc384692933"/>
      <w:bookmarkStart w:id="368" w:name="_Toc384694277"/>
      <w:bookmarkStart w:id="369" w:name="_Toc384721162"/>
      <w:bookmarkStart w:id="370" w:name="_Toc384686466"/>
      <w:bookmarkStart w:id="371" w:name="_Toc384687144"/>
      <w:bookmarkStart w:id="372" w:name="_Toc384692934"/>
      <w:bookmarkStart w:id="373" w:name="_Toc384694278"/>
      <w:bookmarkStart w:id="374" w:name="_Toc384721163"/>
      <w:bookmarkStart w:id="375" w:name="_Toc384686467"/>
      <w:bookmarkStart w:id="376" w:name="_Toc384687145"/>
      <w:bookmarkStart w:id="377" w:name="_Toc384692935"/>
      <w:bookmarkStart w:id="378" w:name="_Toc384694279"/>
      <w:bookmarkStart w:id="379" w:name="_Toc384721164"/>
      <w:bookmarkStart w:id="380" w:name="_Toc384686468"/>
      <w:bookmarkStart w:id="381" w:name="_Toc384687146"/>
      <w:bookmarkStart w:id="382" w:name="_Toc384692936"/>
      <w:bookmarkStart w:id="383" w:name="_Toc384694280"/>
      <w:bookmarkStart w:id="384" w:name="_Toc384721165"/>
      <w:bookmarkStart w:id="385" w:name="_Toc384686469"/>
      <w:bookmarkStart w:id="386" w:name="_Toc384687147"/>
      <w:bookmarkStart w:id="387" w:name="_Toc384692937"/>
      <w:bookmarkStart w:id="388" w:name="_Toc384694281"/>
      <w:bookmarkStart w:id="389" w:name="_Toc384721166"/>
      <w:bookmarkStart w:id="390" w:name="_Toc384686470"/>
      <w:bookmarkStart w:id="391" w:name="_Toc384687148"/>
      <w:bookmarkStart w:id="392" w:name="_Toc384692938"/>
      <w:bookmarkStart w:id="393" w:name="_Toc384694282"/>
      <w:bookmarkStart w:id="394" w:name="_Toc384721167"/>
      <w:bookmarkStart w:id="395" w:name="_Toc384686471"/>
      <w:bookmarkStart w:id="396" w:name="_Toc384687149"/>
      <w:bookmarkStart w:id="397" w:name="_Toc384692939"/>
      <w:bookmarkStart w:id="398" w:name="_Toc384694283"/>
      <w:bookmarkStart w:id="399" w:name="_Toc384721168"/>
      <w:bookmarkStart w:id="400" w:name="_Toc384686472"/>
      <w:bookmarkStart w:id="401" w:name="_Toc384687150"/>
      <w:bookmarkStart w:id="402" w:name="_Toc384692940"/>
      <w:bookmarkStart w:id="403" w:name="_Toc384694284"/>
      <w:bookmarkStart w:id="404" w:name="_Toc384721169"/>
      <w:bookmarkStart w:id="405" w:name="_Toc384686473"/>
      <w:bookmarkStart w:id="406" w:name="_Toc384687151"/>
      <w:bookmarkStart w:id="407" w:name="_Toc384692941"/>
      <w:bookmarkStart w:id="408" w:name="_Toc384694285"/>
      <w:bookmarkStart w:id="409" w:name="_Toc384721170"/>
      <w:bookmarkStart w:id="410" w:name="_Toc384686474"/>
      <w:bookmarkStart w:id="411" w:name="_Toc384687152"/>
      <w:bookmarkStart w:id="412" w:name="_Toc384692942"/>
      <w:bookmarkStart w:id="413" w:name="_Toc384694286"/>
      <w:bookmarkStart w:id="414" w:name="_Toc384721171"/>
      <w:bookmarkStart w:id="415" w:name="_Toc384686475"/>
      <w:bookmarkStart w:id="416" w:name="_Toc384687153"/>
      <w:bookmarkStart w:id="417" w:name="_Toc384692943"/>
      <w:bookmarkStart w:id="418" w:name="_Toc384694287"/>
      <w:bookmarkStart w:id="419" w:name="_Toc384721172"/>
      <w:bookmarkStart w:id="420" w:name="_Toc384686476"/>
      <w:bookmarkStart w:id="421" w:name="_Toc384687154"/>
      <w:bookmarkStart w:id="422" w:name="_Toc384692944"/>
      <w:bookmarkStart w:id="423" w:name="_Toc384694288"/>
      <w:bookmarkStart w:id="424" w:name="_Toc384721173"/>
      <w:bookmarkStart w:id="425" w:name="_Toc384686477"/>
      <w:bookmarkStart w:id="426" w:name="_Toc384687155"/>
      <w:bookmarkStart w:id="427" w:name="_Toc384692945"/>
      <w:bookmarkStart w:id="428" w:name="_Toc384694289"/>
      <w:bookmarkStart w:id="429" w:name="_Toc384721174"/>
      <w:bookmarkStart w:id="430" w:name="_Toc384686478"/>
      <w:bookmarkStart w:id="431" w:name="_Toc384687156"/>
      <w:bookmarkStart w:id="432" w:name="_Toc384692946"/>
      <w:bookmarkStart w:id="433" w:name="_Toc384694290"/>
      <w:bookmarkStart w:id="434" w:name="_Toc384721175"/>
      <w:bookmarkStart w:id="435" w:name="_Toc384686479"/>
      <w:bookmarkStart w:id="436" w:name="_Toc384687157"/>
      <w:bookmarkStart w:id="437" w:name="_Toc384692947"/>
      <w:bookmarkStart w:id="438" w:name="_Toc384694291"/>
      <w:bookmarkStart w:id="439" w:name="_Toc384721176"/>
      <w:bookmarkStart w:id="440" w:name="_Toc384686480"/>
      <w:bookmarkStart w:id="441" w:name="_Toc384687158"/>
      <w:bookmarkStart w:id="442" w:name="_Toc384692948"/>
      <w:bookmarkStart w:id="443" w:name="_Toc384694292"/>
      <w:bookmarkStart w:id="444" w:name="_Toc384721177"/>
      <w:bookmarkStart w:id="445" w:name="_Toc384686481"/>
      <w:bookmarkStart w:id="446" w:name="_Toc384687159"/>
      <w:bookmarkStart w:id="447" w:name="_Toc384692949"/>
      <w:bookmarkStart w:id="448" w:name="_Toc384694293"/>
      <w:bookmarkStart w:id="449" w:name="_Toc384721178"/>
      <w:bookmarkStart w:id="450" w:name="_Toc384686482"/>
      <w:bookmarkStart w:id="451" w:name="_Toc384687160"/>
      <w:bookmarkStart w:id="452" w:name="_Toc384692950"/>
      <w:bookmarkStart w:id="453" w:name="_Toc384694294"/>
      <w:bookmarkStart w:id="454" w:name="_Toc384721179"/>
      <w:bookmarkStart w:id="455" w:name="_Toc384686483"/>
      <w:bookmarkStart w:id="456" w:name="_Toc384687161"/>
      <w:bookmarkStart w:id="457" w:name="_Toc384692951"/>
      <w:bookmarkStart w:id="458" w:name="_Toc384694295"/>
      <w:bookmarkStart w:id="459" w:name="_Toc384721180"/>
      <w:bookmarkStart w:id="460" w:name="_Toc384686484"/>
      <w:bookmarkStart w:id="461" w:name="_Toc384687162"/>
      <w:bookmarkStart w:id="462" w:name="_Toc384692952"/>
      <w:bookmarkStart w:id="463" w:name="_Toc384694296"/>
      <w:bookmarkStart w:id="464" w:name="_Toc384721181"/>
      <w:bookmarkStart w:id="465" w:name="_Toc384686485"/>
      <w:bookmarkStart w:id="466" w:name="_Toc384687163"/>
      <w:bookmarkStart w:id="467" w:name="_Toc384692953"/>
      <w:bookmarkStart w:id="468" w:name="_Toc384694297"/>
      <w:bookmarkStart w:id="469" w:name="_Toc384721182"/>
      <w:bookmarkStart w:id="470" w:name="_Toc384686486"/>
      <w:bookmarkStart w:id="471" w:name="_Toc384687164"/>
      <w:bookmarkStart w:id="472" w:name="_Toc384692954"/>
      <w:bookmarkStart w:id="473" w:name="_Toc384694298"/>
      <w:bookmarkStart w:id="474" w:name="_Toc384721183"/>
      <w:bookmarkStart w:id="475" w:name="_Toc384686487"/>
      <w:bookmarkStart w:id="476" w:name="_Toc384687165"/>
      <w:bookmarkStart w:id="477" w:name="_Toc384692955"/>
      <w:bookmarkStart w:id="478" w:name="_Toc384694299"/>
      <w:bookmarkStart w:id="479" w:name="_Toc384721184"/>
      <w:bookmarkStart w:id="480" w:name="_Ref384721290"/>
      <w:bookmarkStart w:id="481" w:name="_Toc384481787"/>
      <w:bookmarkStart w:id="482" w:name="_Ref384677561"/>
      <w:bookmarkStart w:id="483" w:name="_Ref384677648"/>
      <w:bookmarkStart w:id="484" w:name="_Ref384681653"/>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14:paraId="6EFB36D5" w14:textId="77777777" w:rsidR="00D8652A" w:rsidRPr="009B0F39" w:rsidRDefault="00D8652A" w:rsidP="00D8652A">
      <w:pPr>
        <w:pStyle w:val="2"/>
      </w:pPr>
      <w:bookmarkStart w:id="485" w:name="_Toc393905736"/>
      <w:bookmarkStart w:id="486" w:name="_Ref394422951"/>
      <w:r>
        <w:rPr>
          <w:rFonts w:hint="eastAsia"/>
        </w:rPr>
        <w:lastRenderedPageBreak/>
        <w:t>オープンデータの管理ポリシと</w:t>
      </w:r>
      <w:r w:rsidRPr="009B0F39">
        <w:rPr>
          <w:rFonts w:hint="eastAsia"/>
        </w:rPr>
        <w:t>メタデータの付与方法</w:t>
      </w:r>
      <w:bookmarkEnd w:id="480"/>
      <w:bookmarkEnd w:id="485"/>
      <w:bookmarkEnd w:id="486"/>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33D9AF60"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w:t>
      </w:r>
      <w:r w:rsidR="00B4062E">
        <w:rPr>
          <w:rFonts w:hint="eastAsia"/>
        </w:rPr>
        <w:t>を作成・編集する</w:t>
      </w:r>
      <w:r>
        <w:rPr>
          <w:rFonts w:hint="eastAsia"/>
        </w:rPr>
        <w:t>独立した組織が、各組織・</w:t>
      </w:r>
      <w:r w:rsidR="00692C56">
        <w:rPr>
          <w:rFonts w:hint="eastAsia"/>
        </w:rPr>
        <w:t>部署</w:t>
      </w:r>
      <w:r>
        <w:rPr>
          <w:rFonts w:hint="eastAsia"/>
        </w:rPr>
        <w:t>からデータを集めて公開する手法（これを「集中登録方式」と呼ぶ</w:t>
      </w:r>
      <w:r w:rsidR="00C92DBE">
        <w:rPr>
          <w:rFonts w:hint="eastAsia"/>
        </w:rPr>
        <w:t>。</w:t>
      </w:r>
      <w:r>
        <w:rPr>
          <w:rFonts w:hint="eastAsia"/>
        </w:rPr>
        <w:t>）</w:t>
      </w:r>
      <w:r w:rsidR="00692C56">
        <w:rPr>
          <w:rFonts w:hint="eastAsia"/>
        </w:rPr>
        <w:t>をとる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をとる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1F8C23EF"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49"/>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8</w:t>
      </w:r>
      <w:r w:rsidR="00D84B70">
        <w:noBreakHyphen/>
      </w:r>
      <w:r w:rsidR="00D84B70">
        <w:rPr>
          <w:noProof/>
        </w:rPr>
        <w:t>3</w:t>
      </w:r>
      <w:r w:rsidR="003D4A00">
        <w:fldChar w:fldCharType="end"/>
      </w:r>
      <w:r>
        <w:rPr>
          <w:rFonts w:hint="eastAsia"/>
        </w:rPr>
        <w:t>）。なお、メタデータをデータカタログシステムに効率的に登録するツールについては、技術委員会において今後検討予定である。</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26F8C60B" w:rsidR="00D8652A" w:rsidRDefault="00D8652A" w:rsidP="00D8652A">
      <w:pPr>
        <w:pStyle w:val="aa"/>
      </w:pPr>
      <w:bookmarkStart w:id="487" w:name="_Ref384855836"/>
      <w:bookmarkStart w:id="488" w:name="_Ref38468719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3</w:t>
      </w:r>
      <w:r w:rsidR="004D783F">
        <w:fldChar w:fldCharType="end"/>
      </w:r>
      <w:bookmarkEnd w:id="487"/>
      <w:bookmarkEnd w:id="488"/>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6D63F2D4"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489" w:name="_Ref384686972"/>
      <w:bookmarkStart w:id="490" w:name="_Toc393905737"/>
      <w:r w:rsidRPr="00C27DA7">
        <w:rPr>
          <w:rFonts w:hint="eastAsia"/>
          <w:b/>
          <w:color w:val="FFFFFF" w:themeColor="background1"/>
          <w:sz w:val="32"/>
        </w:rPr>
        <w:lastRenderedPageBreak/>
        <w:t>オープンデータのための技術的指針</w:t>
      </w:r>
      <w:bookmarkEnd w:id="481"/>
      <w:bookmarkEnd w:id="482"/>
      <w:bookmarkEnd w:id="483"/>
      <w:bookmarkEnd w:id="484"/>
      <w:bookmarkEnd w:id="489"/>
      <w:bookmarkEnd w:id="490"/>
    </w:p>
    <w:p w14:paraId="19580BA4" w14:textId="77777777" w:rsidR="00D8652A" w:rsidRDefault="00D8652A" w:rsidP="00D8652A">
      <w:pPr>
        <w:pStyle w:val="a3"/>
        <w:ind w:firstLine="210"/>
      </w:pPr>
    </w:p>
    <w:p w14:paraId="61C34C92" w14:textId="16688A4A" w:rsidR="00D8652A" w:rsidRDefault="00D8652A" w:rsidP="00D8652A">
      <w:pPr>
        <w:pStyle w:val="a3"/>
        <w:ind w:firstLine="210"/>
      </w:pPr>
      <w:r>
        <w:t>本章では、</w:t>
      </w:r>
      <w:r w:rsidR="009529A7">
        <w:t>機械判読に適した</w:t>
      </w:r>
      <w:r>
        <w:rPr>
          <w:rFonts w:hint="eastAsia"/>
        </w:rPr>
        <w:t>オープンデータを作成</w:t>
      </w:r>
      <w:r w:rsidR="00B4062E">
        <w:rPr>
          <w:rFonts w:hint="eastAsia"/>
        </w:rPr>
        <w:t>・編集</w:t>
      </w:r>
      <w:r>
        <w:rPr>
          <w:rFonts w:hint="eastAsia"/>
        </w:rPr>
        <w:t>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0AA320B3" w:rsidR="00D8652A" w:rsidRDefault="00C823DE" w:rsidP="008F531C">
      <w:pPr>
        <w:pStyle w:val="a3"/>
        <w:numPr>
          <w:ilvl w:val="0"/>
          <w:numId w:val="37"/>
        </w:numPr>
        <w:ind w:firstLineChars="0"/>
      </w:pPr>
      <w:r>
        <w:rPr>
          <w:rFonts w:hint="eastAsia"/>
        </w:rPr>
        <w:t>地理空間情報</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91" w:name="_Toc386074135"/>
      <w:bookmarkStart w:id="492" w:name="_Toc387407232"/>
      <w:bookmarkStart w:id="493" w:name="_Toc387507670"/>
      <w:bookmarkStart w:id="494" w:name="_Toc387572496"/>
      <w:bookmarkStart w:id="495" w:name="_Toc387585376"/>
      <w:bookmarkStart w:id="496" w:name="_Toc387587259"/>
      <w:bookmarkStart w:id="497" w:name="_Toc387737783"/>
      <w:bookmarkStart w:id="498" w:name="_Toc387737911"/>
      <w:bookmarkStart w:id="499" w:name="_Toc386074171"/>
      <w:bookmarkStart w:id="500" w:name="_Toc387407268"/>
      <w:bookmarkStart w:id="501" w:name="_Toc387507706"/>
      <w:bookmarkStart w:id="502" w:name="_Toc387572532"/>
      <w:bookmarkStart w:id="503" w:name="_Toc387585412"/>
      <w:bookmarkStart w:id="504" w:name="_Toc387587295"/>
      <w:bookmarkStart w:id="505" w:name="_Toc387737819"/>
      <w:bookmarkStart w:id="506" w:name="_Toc387737947"/>
      <w:bookmarkStart w:id="507" w:name="_Toc386074172"/>
      <w:bookmarkStart w:id="508" w:name="_Toc387407269"/>
      <w:bookmarkStart w:id="509" w:name="_Toc387507707"/>
      <w:bookmarkStart w:id="510" w:name="_Toc387572533"/>
      <w:bookmarkStart w:id="511" w:name="_Toc387585413"/>
      <w:bookmarkStart w:id="512" w:name="_Toc387587296"/>
      <w:bookmarkStart w:id="513" w:name="_Toc387737820"/>
      <w:bookmarkStart w:id="514" w:name="_Toc387737948"/>
      <w:bookmarkStart w:id="515" w:name="_Toc386074173"/>
      <w:bookmarkStart w:id="516" w:name="_Toc387407270"/>
      <w:bookmarkStart w:id="517" w:name="_Toc387507708"/>
      <w:bookmarkStart w:id="518" w:name="_Toc387572534"/>
      <w:bookmarkStart w:id="519" w:name="_Toc387585414"/>
      <w:bookmarkStart w:id="520" w:name="_Toc387587297"/>
      <w:bookmarkStart w:id="521" w:name="_Toc387737821"/>
      <w:bookmarkStart w:id="522" w:name="_Toc387737949"/>
      <w:bookmarkStart w:id="523" w:name="_Toc386074174"/>
      <w:bookmarkStart w:id="524" w:name="_Toc387407271"/>
      <w:bookmarkStart w:id="525" w:name="_Toc387507709"/>
      <w:bookmarkStart w:id="526" w:name="_Toc387572535"/>
      <w:bookmarkStart w:id="527" w:name="_Toc387585415"/>
      <w:bookmarkStart w:id="528" w:name="_Toc387587298"/>
      <w:bookmarkStart w:id="529" w:name="_Toc387737822"/>
      <w:bookmarkStart w:id="530" w:name="_Toc387737950"/>
      <w:bookmarkStart w:id="531" w:name="_Toc386074175"/>
      <w:bookmarkStart w:id="532" w:name="_Toc387407272"/>
      <w:bookmarkStart w:id="533" w:name="_Toc387507710"/>
      <w:bookmarkStart w:id="534" w:name="_Toc387572536"/>
      <w:bookmarkStart w:id="535" w:name="_Toc387585416"/>
      <w:bookmarkStart w:id="536" w:name="_Toc387587299"/>
      <w:bookmarkStart w:id="537" w:name="_Toc387737823"/>
      <w:bookmarkStart w:id="538" w:name="_Toc387737951"/>
      <w:bookmarkStart w:id="539" w:name="_Toc384481789"/>
      <w:bookmarkStart w:id="540" w:name="_Ref384677735"/>
      <w:bookmarkStart w:id="541" w:name="_Ref384715005"/>
      <w:bookmarkStart w:id="542" w:name="_Ref388567550"/>
      <w:bookmarkStart w:id="543" w:name="_Toc393905738"/>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9B0F39">
        <w:rPr>
          <w:rFonts w:hint="eastAsia"/>
        </w:rPr>
        <w:t>識別子に関する指針</w:t>
      </w:r>
      <w:bookmarkEnd w:id="539"/>
      <w:bookmarkEnd w:id="540"/>
      <w:bookmarkEnd w:id="541"/>
      <w:bookmarkEnd w:id="542"/>
      <w:bookmarkEnd w:id="543"/>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77777777" w:rsidR="0023681B" w:rsidRDefault="0023681B" w:rsidP="00D8652A">
      <w:pPr>
        <w:pStyle w:val="a3"/>
        <w:ind w:firstLine="210"/>
      </w:pPr>
      <w:r>
        <w:t>まず、</w:t>
      </w:r>
      <w:r>
        <w:fldChar w:fldCharType="begin"/>
      </w:r>
      <w:r>
        <w:instrText xml:space="preserve"> REF _Ref384677903 \r \h </w:instrText>
      </w:r>
      <w:r>
        <w:fldChar w:fldCharType="separate"/>
      </w:r>
      <w:r w:rsidR="00D84B70">
        <w:t>9.1.1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D84B70">
        <w:t>9.1.2</w:t>
      </w:r>
      <w:r>
        <w:fldChar w:fldCharType="end"/>
      </w:r>
      <w:r>
        <w:t>節で解説する。</w:t>
      </w:r>
      <w:r>
        <w:fldChar w:fldCharType="begin"/>
      </w:r>
      <w:r>
        <w:instrText xml:space="preserve"> REF _Ref387516982 \r \h </w:instrText>
      </w:r>
      <w:r>
        <w:fldChar w:fldCharType="separate"/>
      </w:r>
      <w:r w:rsidR="00D84B70">
        <w:t>9.1.2</w:t>
      </w:r>
      <w:r>
        <w:fldChar w:fldCharType="end"/>
      </w:r>
      <w:r>
        <w:t>節に記す識別子体系が利用できる場合は、それを利用すべきである。</w:t>
      </w:r>
    </w:p>
    <w:p w14:paraId="4D6ACF58" w14:textId="4625B935" w:rsidR="0023681B" w:rsidRDefault="0023681B" w:rsidP="00D8652A">
      <w:pPr>
        <w:pStyle w:val="a3"/>
        <w:ind w:firstLine="210"/>
      </w:pPr>
      <w:r>
        <w:fldChar w:fldCharType="begin"/>
      </w:r>
      <w:r>
        <w:instrText xml:space="preserve"> REF _Ref387516982 \r \h </w:instrText>
      </w:r>
      <w:r>
        <w:fldChar w:fldCharType="separate"/>
      </w:r>
      <w:r w:rsidR="00D84B70">
        <w:t>9.1.2</w:t>
      </w:r>
      <w:r>
        <w:fldChar w:fldCharType="end"/>
      </w:r>
      <w:r>
        <w:t>節に記す識別子体系が利用できない場合の対処法を、</w:t>
      </w:r>
      <w:r>
        <w:fldChar w:fldCharType="begin"/>
      </w:r>
      <w:r>
        <w:instrText xml:space="preserve"> REF _Ref387572890 \r \h </w:instrText>
      </w:r>
      <w:r>
        <w:fldChar w:fldCharType="separate"/>
      </w:r>
      <w:r w:rsidR="00D84B70">
        <w:t>9.1.3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44" w:name="_Ref384677903"/>
      <w:r>
        <w:rPr>
          <w:rFonts w:hint="eastAsia"/>
        </w:rPr>
        <w:t>オープンデータにとっての識別子が満たすべき性質</w:t>
      </w:r>
      <w:bookmarkEnd w:id="544"/>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60616ABC"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rsidR="00650E36">
        <w:rPr>
          <w:rFonts w:hint="eastAsia"/>
        </w:rPr>
        <w:t>A</w:t>
      </w:r>
      <w:r w:rsidR="00650E36">
        <w:rPr>
          <w:rFonts w:hint="eastAsia"/>
        </w:rPr>
        <w:t>市の</w:t>
      </w:r>
      <w:r>
        <w:t>X</w:t>
      </w:r>
      <w:r w:rsidR="00650E36">
        <w:t>課</w:t>
      </w:r>
      <w:r w:rsidR="00273B02">
        <w:t>が</w:t>
      </w:r>
      <w:r>
        <w:rPr>
          <w:rFonts w:hint="eastAsia"/>
        </w:rPr>
        <w:t>公開する予算の</w:t>
      </w:r>
      <w:r w:rsidR="0098605F">
        <w:rPr>
          <w:rFonts w:hint="eastAsia"/>
        </w:rPr>
        <w:t>ファイル名</w:t>
      </w:r>
      <w:r>
        <w:rPr>
          <w:rFonts w:hint="eastAsia"/>
        </w:rPr>
        <w:t>と</w:t>
      </w:r>
      <w:r w:rsidR="00273B02">
        <w:t>Y</w:t>
      </w:r>
      <w:r w:rsidR="00650E36">
        <w:t>課</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650E36">
        <w:t>課</w:t>
      </w:r>
      <w:r w:rsidR="0098605F">
        <w:rPr>
          <w:rFonts w:hint="eastAsia"/>
        </w:rPr>
        <w:t>.csv</w:t>
      </w:r>
      <w:r w:rsidR="0098605F">
        <w:rPr>
          <w:rFonts w:hint="eastAsia"/>
        </w:rPr>
        <w:t>」「</w:t>
      </w:r>
      <w:r w:rsidR="0098605F">
        <w:rPr>
          <w:rFonts w:hint="eastAsia"/>
        </w:rPr>
        <w:t>123_</w:t>
      </w:r>
      <w:r w:rsidR="0023681B">
        <w:t>Y</w:t>
      </w:r>
      <w:r w:rsidR="00650E36">
        <w:t>課</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650E36">
        <w:rPr>
          <w:rFonts w:hint="eastAsia"/>
        </w:rPr>
        <w:t>課</w:t>
      </w:r>
      <w:r w:rsidR="00273B02">
        <w:rPr>
          <w:rFonts w:hint="eastAsia"/>
        </w:rPr>
        <w:t>が</w:t>
      </w:r>
      <w:r w:rsidR="0098605F">
        <w:rPr>
          <w:rFonts w:hint="eastAsia"/>
        </w:rPr>
        <w:t>公開するオープンデータの識別子と</w:t>
      </w:r>
      <w:r w:rsidR="00273B02">
        <w:rPr>
          <w:rFonts w:hint="eastAsia"/>
        </w:rPr>
        <w:t>Y</w:t>
      </w:r>
      <w:r w:rsidR="00650E36">
        <w:rPr>
          <w:rFonts w:hint="eastAsia"/>
        </w:rPr>
        <w:t>課</w:t>
      </w:r>
      <w:r w:rsidR="00273B02">
        <w:rPr>
          <w:rFonts w:hint="eastAsia"/>
        </w:rPr>
        <w:t>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415EDA">
        <w:rPr>
          <w:rFonts w:hint="eastAsia"/>
        </w:rPr>
        <w:t>従って、少なくとも同一組織が公開するオープンデータの識別子は、一意でなければならない。</w:t>
      </w:r>
      <w:r w:rsidR="00EE666B">
        <w:rPr>
          <w:rFonts w:hint="eastAsia"/>
        </w:rPr>
        <w:t>なお</w:t>
      </w:r>
      <w:r w:rsidR="00415EDA">
        <w:rPr>
          <w:rFonts w:hint="eastAsia"/>
        </w:rPr>
        <w:t>、</w:t>
      </w:r>
      <w:r w:rsidR="00273B02">
        <w:rPr>
          <w:rFonts w:hint="eastAsia"/>
        </w:rPr>
        <w:t>情報利用者は、情報提供者と同じ行政区や組織に属するとは限らないため、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64D892EC"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w:t>
      </w:r>
      <w:r w:rsidR="00480922">
        <w:rPr>
          <w:rFonts w:hint="eastAsia"/>
        </w:rPr>
        <w:t>コンピュータ</w:t>
      </w:r>
      <w:r w:rsidR="00031F8E">
        <w:rPr>
          <w:rFonts w:hint="eastAsia"/>
        </w:rPr>
        <w:t>が</w:t>
      </w:r>
      <w:r w:rsidR="00863070">
        <w:rPr>
          <w:rFonts w:hint="eastAsia"/>
        </w:rPr>
        <w:t>編集・加工・改変等を行う</w:t>
      </w:r>
      <w:r w:rsidR="00031F8E">
        <w:rPr>
          <w:rFonts w:hint="eastAsia"/>
        </w:rPr>
        <w:t>。想定される利用環境は多岐に</w:t>
      </w:r>
      <w:r w:rsidR="00044469">
        <w:rPr>
          <w:rFonts w:hint="eastAsia"/>
        </w:rPr>
        <w:t>渡</w:t>
      </w:r>
      <w:r w:rsidR="00031F8E">
        <w:rPr>
          <w:rFonts w:hint="eastAsia"/>
        </w:rPr>
        <w:t>る。これらのオープンデータ同士がリンクによって相互に接続される可能性がある。このため、オープンデ</w:t>
      </w:r>
      <w:r w:rsidR="00031F8E">
        <w:rPr>
          <w:rFonts w:hint="eastAsia"/>
        </w:rPr>
        <w:lastRenderedPageBreak/>
        <w:t>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5" w:name="_Ref387516982"/>
      <w:r>
        <w:rPr>
          <w:rFonts w:hint="eastAsia"/>
        </w:rPr>
        <w:t>利用可能な識別子体系</w:t>
      </w:r>
      <w:bookmarkEnd w:id="545"/>
    </w:p>
    <w:p w14:paraId="6CFB0F5D" w14:textId="638941DF" w:rsidR="00D8652A" w:rsidRDefault="00031F8E" w:rsidP="00D8652A">
      <w:pPr>
        <w:pStyle w:val="a3"/>
        <w:ind w:firstLine="210"/>
      </w:pPr>
      <w:r>
        <w:fldChar w:fldCharType="begin"/>
      </w:r>
      <w:r>
        <w:instrText xml:space="preserve"> REF _Ref384677903 \r \h </w:instrText>
      </w:r>
      <w:r>
        <w:fldChar w:fldCharType="separate"/>
      </w:r>
      <w:r w:rsidR="00D84B70">
        <w:t>9.1.1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1C963FB3" w14:textId="38A0C982" w:rsidR="006625DF" w:rsidRDefault="006625DF" w:rsidP="0013419D">
      <w:pPr>
        <w:pStyle w:val="a3"/>
        <w:ind w:firstLine="210"/>
      </w:pPr>
      <w:r>
        <w:fldChar w:fldCharType="begin"/>
      </w:r>
      <w:r>
        <w:instrText xml:space="preserve"> REF _Ref389386465 \r \h </w:instrText>
      </w:r>
      <w:r>
        <w:fldChar w:fldCharType="separate"/>
      </w:r>
      <w:r w:rsidR="00D84B70">
        <w:t>8.3</w:t>
      </w:r>
      <w:r>
        <w:fldChar w:fldCharType="end"/>
      </w:r>
      <w:r>
        <w:t>節に記したとおり、識別子</w:t>
      </w:r>
      <w:r w:rsidR="0076031A">
        <w:t>とはデータやデータが対象とする</w:t>
      </w:r>
      <w:r w:rsidR="0076031A" w:rsidRPr="008075A1">
        <w:rPr>
          <w:rFonts w:hint="eastAsia"/>
        </w:rPr>
        <w:t>実物や組織・場所等</w:t>
      </w:r>
      <w:r w:rsidR="0076031A">
        <w:rPr>
          <w:rFonts w:hint="eastAsia"/>
        </w:rPr>
        <w:t>をコンピュータに識別させるための番号であるのに対し、</w:t>
      </w:r>
      <w:r>
        <w:t>コードとは</w:t>
      </w:r>
      <w:r w:rsidR="0076031A">
        <w:rPr>
          <w:rFonts w:hint="eastAsia"/>
        </w:rPr>
        <w:t>カテゴリ化される概念や事物に対して付与される番号である。両者は厳密</w:t>
      </w:r>
      <w:r w:rsidR="0075000E">
        <w:rPr>
          <w:rFonts w:hint="eastAsia"/>
        </w:rPr>
        <w:t>には異なる</w:t>
      </w:r>
      <w:r w:rsidR="0076031A">
        <w:rPr>
          <w:rFonts w:hint="eastAsia"/>
        </w:rPr>
        <w:t>が、多くの場合、コード</w:t>
      </w:r>
      <w:r w:rsidR="0075000E">
        <w:rPr>
          <w:rFonts w:hint="eastAsia"/>
        </w:rPr>
        <w:t>は</w:t>
      </w:r>
      <w:r w:rsidR="0076031A">
        <w:rPr>
          <w:rFonts w:hint="eastAsia"/>
        </w:rPr>
        <w:t>識別子として機能する。上記のリストにコード体系が含まれているのは、このためである。</w:t>
      </w:r>
    </w:p>
    <w:p w14:paraId="7A3BEEE1" w14:textId="5A832B79" w:rsidR="00D8652A" w:rsidRDefault="0076031A" w:rsidP="0013419D">
      <w:pPr>
        <w:pStyle w:val="a3"/>
        <w:ind w:firstLine="210"/>
      </w:pPr>
      <w:r>
        <w:rPr>
          <w:rFonts w:hint="eastAsia"/>
        </w:rPr>
        <w:t>また、</w:t>
      </w:r>
      <w:r>
        <w:fldChar w:fldCharType="begin"/>
      </w:r>
      <w:r>
        <w:instrText xml:space="preserve"> REF _Ref384677903 \r \h </w:instrText>
      </w:r>
      <w:r>
        <w:fldChar w:fldCharType="separate"/>
      </w:r>
      <w:r w:rsidR="00D84B70">
        <w:t>9.1.1</w:t>
      </w:r>
      <w:r>
        <w:fldChar w:fldCharType="end"/>
      </w:r>
      <w:r>
        <w:rPr>
          <w:rFonts w:hint="eastAsia"/>
        </w:rPr>
        <w:t>節に記した条件を満たす具体的な</w:t>
      </w:r>
      <w:r w:rsidR="00D8652A">
        <w:rPr>
          <w:rFonts w:hint="eastAsia"/>
        </w:rPr>
        <w:t>識別子</w:t>
      </w:r>
      <w:r>
        <w:rPr>
          <w:rFonts w:hint="eastAsia"/>
        </w:rPr>
        <w:t>体系やコード</w:t>
      </w:r>
      <w:r w:rsidR="00D8652A">
        <w:rPr>
          <w:rFonts w:hint="eastAsia"/>
        </w:rPr>
        <w:t>体系を、付録</w:t>
      </w:r>
      <w:r>
        <w:rPr>
          <w:rFonts w:hint="eastAsia"/>
        </w:rPr>
        <w:t>の</w:t>
      </w:r>
      <w:r w:rsidR="00D8652A">
        <w:fldChar w:fldCharType="begin"/>
      </w:r>
      <w:r w:rsidR="00D8652A">
        <w:instrText xml:space="preserve"> </w:instrText>
      </w:r>
      <w:r w:rsidR="00D8652A">
        <w:rPr>
          <w:rFonts w:hint="eastAsia"/>
        </w:rPr>
        <w:instrText>REF _Ref384677886 \r \h</w:instrText>
      </w:r>
      <w:r w:rsidR="00D8652A">
        <w:instrText xml:space="preserve"> </w:instrText>
      </w:r>
      <w:r w:rsidR="00D8652A">
        <w:fldChar w:fldCharType="separate"/>
      </w:r>
      <w:r w:rsidR="00D84B70">
        <w:t>10.2</w:t>
      </w:r>
      <w:r w:rsidR="00D8652A">
        <w:fldChar w:fldCharType="end"/>
      </w:r>
      <w:r>
        <w:t>節</w:t>
      </w:r>
      <w:r w:rsidR="00D8652A">
        <w:rPr>
          <w:rFonts w:hint="eastAsia"/>
        </w:rPr>
        <w:t>にまとめる。</w:t>
      </w:r>
      <w:r w:rsidR="00C92DBE">
        <w:rPr>
          <w:rFonts w:hint="eastAsia"/>
        </w:rPr>
        <w:t>例えば、</w:t>
      </w:r>
      <w:r w:rsidR="00D8652A" w:rsidRPr="00CC7232">
        <w:rPr>
          <w:rFonts w:hint="eastAsia"/>
        </w:rPr>
        <w:t>ucode</w:t>
      </w:r>
      <w:r w:rsidR="002B5323">
        <w:rPr>
          <w:rFonts w:hint="eastAsia"/>
        </w:rPr>
        <w:t>、</w:t>
      </w:r>
      <w:r w:rsidR="00D8652A" w:rsidRPr="00CC7232">
        <w:rPr>
          <w:rFonts w:hint="eastAsia"/>
        </w:rPr>
        <w:t>D</w:t>
      </w:r>
      <w:r w:rsidR="00031F8E">
        <w:t>O</w:t>
      </w:r>
      <w:r w:rsidR="00D8652A" w:rsidRPr="00CC7232">
        <w:rPr>
          <w:rFonts w:hint="eastAsia"/>
        </w:rPr>
        <w:t>I</w:t>
      </w:r>
      <w:r w:rsidR="00D8652A" w:rsidRPr="00CC7232">
        <w:rPr>
          <w:rFonts w:hint="eastAsia"/>
        </w:rPr>
        <w:t>（</w:t>
      </w:r>
      <w:r w:rsidR="00D8652A" w:rsidRPr="00CC7232">
        <w:rPr>
          <w:rFonts w:hint="eastAsia"/>
        </w:rPr>
        <w:t>Digital Object Identifiers</w:t>
      </w:r>
      <w:r w:rsidR="00D8652A" w:rsidRPr="00CC7232">
        <w:rPr>
          <w:rFonts w:hint="eastAsia"/>
        </w:rPr>
        <w:t>）</w:t>
      </w:r>
      <w:r w:rsidR="002B5323">
        <w:rPr>
          <w:rFonts w:hint="eastAsia"/>
        </w:rPr>
        <w:t>、</w:t>
      </w:r>
      <w:r w:rsidR="00D8652A" w:rsidRPr="00CC7232">
        <w:rPr>
          <w:rFonts w:hint="eastAsia"/>
        </w:rPr>
        <w:t>企業コード（</w:t>
      </w:r>
      <w:r w:rsidR="00D8652A" w:rsidRPr="00CC7232">
        <w:rPr>
          <w:rFonts w:hint="eastAsia"/>
        </w:rPr>
        <w:t>ISO 6523</w:t>
      </w:r>
      <w:r w:rsidR="00D8652A" w:rsidRPr="00CC7232">
        <w:rPr>
          <w:rFonts w:hint="eastAsia"/>
        </w:rPr>
        <w:t>）</w:t>
      </w:r>
      <w:r w:rsidR="002B5323">
        <w:rPr>
          <w:rFonts w:hint="eastAsia"/>
        </w:rPr>
        <w:t>、</w:t>
      </w:r>
      <w:r w:rsidR="00D8652A">
        <w:rPr>
          <w:rFonts w:hint="eastAsia"/>
        </w:rPr>
        <w:t>地方公共団体</w:t>
      </w:r>
      <w:r w:rsidR="00D8652A" w:rsidRPr="00CC7232">
        <w:rPr>
          <w:rFonts w:hint="eastAsia"/>
        </w:rPr>
        <w:t>コード</w:t>
      </w:r>
      <w:r w:rsidR="00D8652A">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6" w:name="_Ref387572890"/>
      <w:r>
        <w:rPr>
          <w:rFonts w:hint="eastAsia"/>
        </w:rPr>
        <w:t>適切な識別子体系がない場合の対処法</w:t>
      </w:r>
      <w:bookmarkEnd w:id="546"/>
    </w:p>
    <w:p w14:paraId="004B7D57" w14:textId="71E5432E" w:rsidR="00D8652A" w:rsidRDefault="002B5323" w:rsidP="00F34DD0">
      <w:pPr>
        <w:pStyle w:val="a3"/>
        <w:ind w:firstLine="210"/>
      </w:pPr>
      <w:r>
        <w:fldChar w:fldCharType="begin"/>
      </w:r>
      <w:r>
        <w:instrText xml:space="preserve"> REF _Ref387516982 \r \h </w:instrText>
      </w:r>
      <w:r>
        <w:fldChar w:fldCharType="separate"/>
      </w:r>
      <w:r w:rsidR="00D84B70">
        <w:t>9.1.2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6B14281A" w14:textId="77777777" w:rsidR="00D8652A" w:rsidRDefault="00D8652A" w:rsidP="008F531C">
      <w:pPr>
        <w:pStyle w:val="a3"/>
        <w:numPr>
          <w:ilvl w:val="0"/>
          <w:numId w:val="24"/>
        </w:numPr>
        <w:ind w:firstLineChars="0"/>
      </w:pPr>
      <w:r w:rsidRPr="00CA442F">
        <w:rPr>
          <w:rFonts w:hint="eastAsia"/>
        </w:rPr>
        <w:t>対象とする実物や組織・場所に番号が付与されていない場合</w:t>
      </w:r>
      <w:r>
        <w:rPr>
          <w:rFonts w:hint="eastAsia"/>
        </w:rPr>
        <w:t>は、まずそれらに番号を付与する。</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04590D8C"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w:t>
      </w:r>
      <w:r>
        <w:fldChar w:fldCharType="end"/>
      </w:r>
      <w:r>
        <w:rPr>
          <w:rFonts w:hint="eastAsia"/>
        </w:rPr>
        <w:t>）</w:t>
      </w:r>
      <w:r w:rsidRPr="00CA442F">
        <w:rPr>
          <w:rFonts w:hint="eastAsia"/>
        </w:rPr>
        <w:t>。</w:t>
      </w:r>
    </w:p>
    <w:p w14:paraId="65D2DEDB" w14:textId="6E0D041B" w:rsidR="00D8652A" w:rsidRDefault="00D8652A" w:rsidP="008F531C">
      <w:pPr>
        <w:pStyle w:val="a3"/>
        <w:numPr>
          <w:ilvl w:val="1"/>
          <w:numId w:val="36"/>
        </w:numPr>
        <w:ind w:firstLineChars="0"/>
      </w:pPr>
      <w:r w:rsidRPr="00CA442F">
        <w:rPr>
          <w:rFonts w:hint="eastAsia"/>
        </w:rPr>
        <w:t>付与した番号に組織が決める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47C03EC8" w:rsidR="00D8652A" w:rsidRDefault="009F6FD5" w:rsidP="00D8652A">
      <w:pPr>
        <w:pStyle w:val="a3"/>
        <w:keepNext/>
        <w:ind w:firstLine="210"/>
      </w:pPr>
      <w:r w:rsidRPr="009F6FD5">
        <w:rPr>
          <w:noProof/>
        </w:rPr>
        <w:drawing>
          <wp:inline distT="0" distB="0" distL="0" distR="0" wp14:anchorId="74369646" wp14:editId="14BD9FFC">
            <wp:extent cx="5400040" cy="1327539"/>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327539"/>
                    </a:xfrm>
                    <a:prstGeom prst="rect">
                      <a:avLst/>
                    </a:prstGeom>
                    <a:noFill/>
                    <a:ln>
                      <a:noFill/>
                    </a:ln>
                  </pic:spPr>
                </pic:pic>
              </a:graphicData>
            </a:graphic>
          </wp:inline>
        </w:drawing>
      </w:r>
    </w:p>
    <w:p w14:paraId="75221425" w14:textId="4C1B966C" w:rsidR="00D8652A" w:rsidRDefault="00D8652A" w:rsidP="00D8652A">
      <w:pPr>
        <w:pStyle w:val="aa"/>
      </w:pPr>
      <w:bookmarkStart w:id="547" w:name="_Ref38448126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bookmarkEnd w:id="547"/>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4933FBD5" w:rsidR="00D8652A" w:rsidRDefault="009F6FD5" w:rsidP="00D8652A">
      <w:pPr>
        <w:pStyle w:val="a3"/>
        <w:keepNext/>
        <w:ind w:firstLine="210"/>
      </w:pPr>
      <w:r w:rsidRPr="009F6FD5">
        <w:rPr>
          <w:noProof/>
        </w:rPr>
        <w:lastRenderedPageBreak/>
        <w:drawing>
          <wp:inline distT="0" distB="0" distL="0" distR="0" wp14:anchorId="4313339F" wp14:editId="1C32DF93">
            <wp:extent cx="5400040" cy="747698"/>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747698"/>
                    </a:xfrm>
                    <a:prstGeom prst="rect">
                      <a:avLst/>
                    </a:prstGeom>
                    <a:noFill/>
                    <a:ln>
                      <a:noFill/>
                    </a:ln>
                  </pic:spPr>
                </pic:pic>
              </a:graphicData>
            </a:graphic>
          </wp:inline>
        </w:drawing>
      </w:r>
    </w:p>
    <w:p w14:paraId="11309A1B" w14:textId="1EA164A2" w:rsidR="00D8652A" w:rsidRPr="00CA442F" w:rsidRDefault="00D8652A" w:rsidP="00D8652A">
      <w:pPr>
        <w:pStyle w:val="aa"/>
      </w:pPr>
      <w:bookmarkStart w:id="548" w:name="_Ref38448127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2</w:t>
      </w:r>
      <w:r w:rsidR="004D783F">
        <w:fldChar w:fldCharType="end"/>
      </w:r>
      <w:bookmarkEnd w:id="548"/>
      <w:r>
        <w:rPr>
          <w:rFonts w:hint="eastAsia"/>
        </w:rPr>
        <w:t xml:space="preserve"> 組織が持つURLを利用した番号のグローバル化手法</w:t>
      </w:r>
    </w:p>
    <w:p w14:paraId="1094C5D1" w14:textId="77777777"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9" w:name="_Toc384481790"/>
      <w:bookmarkStart w:id="550" w:name="_Ref388567189"/>
      <w:bookmarkStart w:id="551" w:name="_Toc393905739"/>
      <w:r w:rsidRPr="009B0F39">
        <w:rPr>
          <w:rFonts w:hint="eastAsia"/>
        </w:rPr>
        <w:t>ファイル形式に関する指針</w:t>
      </w:r>
      <w:bookmarkEnd w:id="549"/>
      <w:bookmarkEnd w:id="550"/>
      <w:bookmarkEnd w:id="551"/>
    </w:p>
    <w:p w14:paraId="666E9195" w14:textId="6BB460E0"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8</w:t>
      </w:r>
      <w:r w:rsidR="00D84B70">
        <w:noBreakHyphen/>
      </w:r>
      <w:r w:rsidR="00D84B70">
        <w:rPr>
          <w:noProof/>
        </w:rPr>
        <w:t>1</w:t>
      </w:r>
      <w:r w:rsidR="005B1D62">
        <w:fldChar w:fldCharType="end"/>
      </w:r>
      <w:r>
        <w:t>に示した</w:t>
      </w:r>
      <w:r w:rsidR="006704EB">
        <w:t>オープンデータの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D84B70">
        <w:rPr>
          <w:rFonts w:hint="eastAsia"/>
        </w:rPr>
        <w:t>表</w:t>
      </w:r>
      <w:r w:rsidR="00D84B70">
        <w:rPr>
          <w:rFonts w:hint="eastAsia"/>
        </w:rPr>
        <w:t xml:space="preserve"> </w:t>
      </w:r>
      <w:r w:rsidR="00D84B70">
        <w:rPr>
          <w:noProof/>
        </w:rPr>
        <w:t>9</w:t>
      </w:r>
      <w:r w:rsidR="00D84B70">
        <w:noBreakHyphen/>
      </w:r>
      <w:r w:rsidR="00D84B70">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5BB54E4C" w:rsidR="00D8652A" w:rsidRDefault="00D8652A" w:rsidP="00D8652A">
      <w:pPr>
        <w:pStyle w:val="aa"/>
      </w:pPr>
      <w:bookmarkStart w:id="552" w:name="_Ref384856780"/>
      <w:bookmarkStart w:id="553" w:name="_Ref384677923"/>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552"/>
      <w:bookmarkEnd w:id="553"/>
      <w:r>
        <w:rPr>
          <w:rFonts w:hint="eastAsia"/>
        </w:rPr>
        <w:t xml:space="preserve"> 機械</w:t>
      </w:r>
      <w:r w:rsidR="00AF223B">
        <w:rPr>
          <w:rFonts w:hint="eastAsia"/>
        </w:rPr>
        <w:t>判読</w:t>
      </w:r>
      <w:r>
        <w:rPr>
          <w:rFonts w:hint="eastAsia"/>
        </w:rPr>
        <w:t>性の観点で整理したファイル形式</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845"/>
        <w:gridCol w:w="1985"/>
        <w:gridCol w:w="2410"/>
        <w:gridCol w:w="2552"/>
      </w:tblGrid>
      <w:tr w:rsidR="00D8652A" w:rsidRPr="000E0948" w14:paraId="3881E0AA" w14:textId="77777777" w:rsidTr="00EE5AA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51F5466"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sidRPr="00470FAF">
              <w:rPr>
                <w:rFonts w:ascii="ＤＦＧ華康ゴシック体W5" w:eastAsia="ＤＦＧ華康ゴシック体W5" w:hAnsi="ＤＦＧ華康ゴシック体W5"/>
                <w:b/>
                <w:bCs/>
                <w:noProof/>
                <w:color w:val="FFFFFF" w:themeColor="background1"/>
                <w:sz w:val="18"/>
                <w:szCs w:val="18"/>
              </w:rPr>
              <mc:AlternateContent>
                <mc:Choice Requires="wps">
                  <w:drawing>
                    <wp:anchor distT="0" distB="0" distL="114300" distR="114300" simplePos="0" relativeHeight="251648512"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AA9B06" id="正方形/長方形 1" o:spid="_x0000_s1026" style="position:absolute;left:0;text-align:left;margin-left:90.25pt;margin-top:-4.1pt;width:252.9pt;height:151.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Pr>
                <w:rFonts w:ascii="ＤＦＧ華康ゴシック体W5" w:eastAsia="ＤＦＧ華康ゴシック体W5" w:hAnsi="ＤＦＧ華康ゴシック体W5"/>
                <w:b/>
                <w:bCs/>
                <w:color w:val="FFFFFF" w:themeColor="background1"/>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F5AFCF"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668179"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4</w:t>
            </w:r>
          </w:p>
        </w:tc>
      </w:tr>
      <w:tr w:rsidR="00D8652A" w:rsidRPr="000E0948" w14:paraId="5E25C462" w14:textId="77777777" w:rsidTr="00EE5AA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7EBCF92" w14:textId="77777777" w:rsidR="00D8652A" w:rsidRPr="000E0948" w:rsidRDefault="00D8652A" w:rsidP="00EE5AAF">
            <w:pPr>
              <w:spacing w:line="0" w:lineRule="atLeast"/>
              <w:rPr>
                <w:sz w:val="18"/>
                <w:szCs w:val="18"/>
              </w:rPr>
            </w:pPr>
            <w:r w:rsidRPr="000E0948">
              <w:rPr>
                <w:rFonts w:hint="eastAsia"/>
                <w:sz w:val="18"/>
                <w:szCs w:val="18"/>
              </w:rPr>
              <w:t>xls (Microsoft Excel</w:t>
            </w:r>
            <w:r w:rsidRPr="000E0948">
              <w:rPr>
                <w:rFonts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C86BCDF" w14:textId="77777777" w:rsidR="00D8652A" w:rsidRPr="000E0948" w:rsidRDefault="00D8652A" w:rsidP="00EE5AAF">
            <w:pPr>
              <w:spacing w:line="0" w:lineRule="atLeast"/>
              <w:rPr>
                <w:sz w:val="18"/>
                <w:szCs w:val="18"/>
              </w:rPr>
            </w:pPr>
            <w:r w:rsidRPr="000E0948">
              <w:rPr>
                <w:rFonts w:hint="eastAsia"/>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808B6FD" w14:textId="77777777" w:rsidR="00D8652A" w:rsidRPr="000E0948" w:rsidRDefault="00D8652A" w:rsidP="00EE5AAF">
            <w:pPr>
              <w:spacing w:line="0" w:lineRule="atLeast"/>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EE5AA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7A67D7F" w14:textId="703BFA08" w:rsidR="00D8652A" w:rsidRPr="000E0948" w:rsidRDefault="00D8652A" w:rsidP="00EE5AAF">
            <w:pPr>
              <w:spacing w:line="0" w:lineRule="atLeast"/>
              <w:rPr>
                <w:sz w:val="18"/>
                <w:szCs w:val="18"/>
              </w:rPr>
            </w:pPr>
          </w:p>
          <w:p w14:paraId="69292E33" w14:textId="6EE49539" w:rsidR="00D8652A" w:rsidRPr="000E0948" w:rsidRDefault="00D8652A" w:rsidP="00EE5AAF">
            <w:pPr>
              <w:spacing w:line="0" w:lineRule="atLeast"/>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BDE5C27" w14:textId="77777777" w:rsidR="00D8652A" w:rsidRPr="000E0948" w:rsidRDefault="00D8652A" w:rsidP="00EE5AAF">
            <w:pPr>
              <w:spacing w:line="0" w:lineRule="atLeast"/>
              <w:rPr>
                <w:sz w:val="18"/>
                <w:szCs w:val="18"/>
              </w:rPr>
            </w:pPr>
            <w:r w:rsidRPr="000E0948">
              <w:rPr>
                <w:rFonts w:hint="eastAsia"/>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C822726" w14:textId="77777777" w:rsidR="00D8652A" w:rsidRPr="000E0948" w:rsidRDefault="00D8652A" w:rsidP="00EE5AAF">
            <w:pPr>
              <w:spacing w:line="0" w:lineRule="atLeast"/>
              <w:rPr>
                <w:sz w:val="18"/>
                <w:szCs w:val="18"/>
              </w:rPr>
            </w:pPr>
          </w:p>
        </w:tc>
      </w:tr>
      <w:tr w:rsidR="00D8652A" w:rsidRPr="000E0948" w14:paraId="6A83D614"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334ECF9" w14:textId="47F3EA36" w:rsidR="00D8652A" w:rsidRPr="000E0948" w:rsidRDefault="00C823DE" w:rsidP="00EE5AAF">
            <w:pPr>
              <w:spacing w:line="0" w:lineRule="atLeast"/>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地理空間情報</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740444" w14:textId="77777777" w:rsidR="00D8652A" w:rsidRPr="000E0948" w:rsidRDefault="00D8652A" w:rsidP="00EE5AAF">
            <w:pPr>
              <w:spacing w:line="0" w:lineRule="atLeast"/>
              <w:rPr>
                <w:sz w:val="18"/>
                <w:szCs w:val="18"/>
              </w:rPr>
            </w:pPr>
            <w:r w:rsidRPr="000E0948">
              <w:rPr>
                <w:rFonts w:hint="eastAsia"/>
                <w:sz w:val="18"/>
                <w:szCs w:val="18"/>
              </w:rPr>
              <w:t>shape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DD48FA1" w14:textId="77777777" w:rsidR="00D8652A" w:rsidRPr="000E0948" w:rsidRDefault="00D8652A" w:rsidP="00EE5AAF">
            <w:pPr>
              <w:spacing w:line="0" w:lineRule="atLeast"/>
              <w:rPr>
                <w:sz w:val="18"/>
                <w:szCs w:val="18"/>
              </w:rPr>
            </w:pPr>
            <w:r w:rsidRPr="000E0948">
              <w:rPr>
                <w:rFonts w:hint="eastAsia"/>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96CEAF" w14:textId="77777777" w:rsidR="00D8652A" w:rsidRPr="000E0948" w:rsidRDefault="00D8652A" w:rsidP="00EE5AAF">
            <w:pPr>
              <w:spacing w:line="0" w:lineRule="atLeast"/>
              <w:rPr>
                <w:sz w:val="18"/>
                <w:szCs w:val="18"/>
              </w:rPr>
            </w:pPr>
            <w:r w:rsidRPr="00470FAF">
              <w:rPr>
                <w:noProof/>
                <w:sz w:val="18"/>
                <w:szCs w:val="18"/>
              </w:rPr>
              <mc:AlternateContent>
                <mc:Choice Requires="wps">
                  <w:drawing>
                    <wp:anchor distT="0" distB="0" distL="114300" distR="114300" simplePos="0" relativeHeight="251652608"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B66EF8" w:rsidRPr="000E0948" w:rsidRDefault="00B66EF8"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3.65pt;margin-top:-.25pt;width:1in;height:27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" filled="f" stroked="f" strokeweight=".5pt">
                      <v:textbox>
                        <w:txbxContent>
                          <w:p w14:paraId="7936F30A" w14:textId="77777777" w:rsidR="00B66EF8" w:rsidRPr="000E0948" w:rsidRDefault="00B66EF8"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FD95B4F" w14:textId="77777777" w:rsidR="00D8652A" w:rsidRPr="000E0948" w:rsidRDefault="00D8652A" w:rsidP="00EE5AAF">
            <w:pPr>
              <w:spacing w:line="0" w:lineRule="atLeast"/>
              <w:jc w:val="center"/>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54" w:name="_Toc384481791"/>
      <w:bookmarkStart w:id="555" w:name="_Ref384715198"/>
      <w:bookmarkStart w:id="556" w:name="_Ref388567191"/>
      <w:bookmarkStart w:id="557" w:name="_Toc393905740"/>
      <w:r w:rsidRPr="009B0F39">
        <w:rPr>
          <w:rFonts w:hint="eastAsia"/>
        </w:rPr>
        <w:t>データに関する指針</w:t>
      </w:r>
      <w:bookmarkEnd w:id="554"/>
      <w:bookmarkEnd w:id="555"/>
      <w:bookmarkEnd w:id="556"/>
      <w:bookmarkEnd w:id="557"/>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lastRenderedPageBreak/>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8" w:name="_Ref388567505"/>
      <w:r>
        <w:t>表形式データに関する指針</w:t>
      </w:r>
      <w:bookmarkEnd w:id="558"/>
    </w:p>
    <w:p w14:paraId="55BA36F7" w14:textId="77777777" w:rsidR="00D8652A" w:rsidRPr="007F7E90" w:rsidRDefault="00D8652A" w:rsidP="00D8652A">
      <w:pPr>
        <w:pStyle w:val="4"/>
      </w:pPr>
      <w:r w:rsidRPr="007F7E90">
        <w:rPr>
          <w:rFonts w:hint="eastAsia"/>
        </w:rPr>
        <w:t>用語の定義</w:t>
      </w:r>
    </w:p>
    <w:p w14:paraId="63DB984D" w14:textId="0DAC7933"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73F63B01" w:rsidR="00D8652A" w:rsidRDefault="00D8652A" w:rsidP="00D8652A">
      <w:pPr>
        <w:pStyle w:val="aa"/>
      </w:pPr>
      <w:bookmarkStart w:id="559" w:name="_Ref384855105"/>
      <w:bookmarkStart w:id="560" w:name="_Ref3844813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3</w:t>
      </w:r>
      <w:r w:rsidR="004D783F">
        <w:fldChar w:fldCharType="end"/>
      </w:r>
      <w:bookmarkEnd w:id="559"/>
      <w:bookmarkEnd w:id="560"/>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46E815E1" w:rsidR="00D8652A" w:rsidRDefault="003D4A00" w:rsidP="00D8652A">
      <w:pPr>
        <w:pStyle w:val="a3"/>
        <w:ind w:firstLine="210"/>
      </w:pPr>
      <w:r>
        <w:fldChar w:fldCharType="begin"/>
      </w:r>
      <w:r>
        <w:instrText xml:space="preserve"> REF _Ref384855124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0FAC6A94"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3722AD8A" w:rsidR="00D8652A" w:rsidRDefault="00D8652A" w:rsidP="00D8652A">
      <w:pPr>
        <w:pStyle w:val="aa"/>
      </w:pPr>
      <w:bookmarkStart w:id="561" w:name="_Ref384855124"/>
      <w:bookmarkStart w:id="562" w:name="_Ref38448049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4</w:t>
      </w:r>
      <w:r w:rsidR="004D783F">
        <w:fldChar w:fldCharType="end"/>
      </w:r>
      <w:bookmarkEnd w:id="561"/>
      <w:bookmarkEnd w:id="562"/>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3F895A82" w:rsidR="00D8652A" w:rsidRPr="006F729F" w:rsidRDefault="00D8652A" w:rsidP="00D8652A">
      <w:pPr>
        <w:pStyle w:val="aa"/>
      </w:pPr>
      <w:bookmarkStart w:id="563" w:name="_Ref384855192"/>
      <w:bookmarkStart w:id="564" w:name="_Ref3844804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5</w:t>
      </w:r>
      <w:r w:rsidR="004D783F">
        <w:fldChar w:fldCharType="end"/>
      </w:r>
      <w:bookmarkEnd w:id="563"/>
      <w:bookmarkEnd w:id="564"/>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D84B70">
        <w:rPr>
          <w:rFonts w:hint="eastAsia"/>
        </w:rPr>
        <w:t xml:space="preserve">図 </w:t>
      </w:r>
      <w:r w:rsidR="00D84B70">
        <w:rPr>
          <w:noProof/>
        </w:rPr>
        <w:t>9</w:t>
      </w:r>
      <w:r w:rsidR="00D84B70">
        <w:noBreakHyphen/>
      </w:r>
      <w:r w:rsidR="00D84B70">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3357BD1C"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50"/>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w:t>
      </w:r>
      <w:r w:rsidR="00B8652F">
        <w:rPr>
          <w:rFonts w:hint="eastAsia"/>
        </w:rPr>
        <w:t>とおり</w:t>
      </w:r>
      <w:r>
        <w:rPr>
          <w:rFonts w:hint="eastAsia"/>
        </w:rPr>
        <w:t>である。</w:t>
      </w:r>
    </w:p>
    <w:p w14:paraId="223972EC" w14:textId="68E7983C" w:rsidR="00D8652A" w:rsidRDefault="00D8652A" w:rsidP="008F531C">
      <w:pPr>
        <w:pStyle w:val="aff8"/>
        <w:numPr>
          <w:ilvl w:val="0"/>
          <w:numId w:val="38"/>
        </w:numPr>
        <w:spacing w:before="180" w:after="180"/>
        <w:ind w:leftChars="0" w:right="420" w:firstLineChars="0"/>
      </w:pP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6D50F48" w:rsidR="00D8652A" w:rsidRPr="002E2736" w:rsidRDefault="00D8652A" w:rsidP="008F531C">
      <w:pPr>
        <w:pStyle w:val="aff8"/>
        <w:numPr>
          <w:ilvl w:val="0"/>
          <w:numId w:val="38"/>
        </w:numPr>
        <w:spacing w:before="180" w:after="180"/>
        <w:ind w:leftChars="0" w:right="420" w:firstLineChars="0"/>
      </w:pP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18E90ABD" w:rsidR="00D8652A" w:rsidRDefault="003D4A00" w:rsidP="00D8652A">
      <w:pPr>
        <w:pStyle w:val="a3"/>
        <w:ind w:firstLine="210"/>
      </w:pPr>
      <w:r>
        <w:fldChar w:fldCharType="begin"/>
      </w:r>
      <w:r>
        <w:instrText xml:space="preserve"> REF _Ref384855258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453EC9AA"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418A7F84" w:rsidR="00D8652A" w:rsidRDefault="00D8652A" w:rsidP="00D8652A">
      <w:pPr>
        <w:pStyle w:val="aa"/>
      </w:pPr>
      <w:bookmarkStart w:id="565" w:name="_Ref384855258"/>
      <w:bookmarkStart w:id="566" w:name="_Ref38448054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6</w:t>
      </w:r>
      <w:r w:rsidR="004D783F">
        <w:fldChar w:fldCharType="end"/>
      </w:r>
      <w:bookmarkEnd w:id="565"/>
      <w:bookmarkEnd w:id="566"/>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5C0DAFBE" w:rsidR="00D8652A" w:rsidRDefault="00D8652A" w:rsidP="00D8652A">
      <w:pPr>
        <w:pStyle w:val="aa"/>
      </w:pPr>
      <w:bookmarkStart w:id="567" w:name="_Ref384855268"/>
      <w:bookmarkStart w:id="568" w:name="_Ref38448054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7</w:t>
      </w:r>
      <w:r w:rsidR="004D783F">
        <w:fldChar w:fldCharType="end"/>
      </w:r>
      <w:bookmarkEnd w:id="567"/>
      <w:bookmarkEnd w:id="568"/>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36B24D15" w:rsidR="00D8652A" w:rsidRDefault="003D4A00" w:rsidP="00D8652A">
      <w:pPr>
        <w:pStyle w:val="a3"/>
        <w:ind w:firstLine="210"/>
      </w:pPr>
      <w:r>
        <w:fldChar w:fldCharType="begin"/>
      </w:r>
      <w:r>
        <w:instrText xml:space="preserve"> REF _Ref384855283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9</w:t>
      </w:r>
      <w:r>
        <w:fldChar w:fldCharType="end"/>
      </w:r>
      <w:r w:rsidR="00D8652A">
        <w:rPr>
          <w:rFonts w:hint="eastAsia"/>
        </w:rPr>
        <w:t>）。</w:t>
      </w:r>
    </w:p>
    <w:p w14:paraId="41CC4EE1" w14:textId="7896FD47"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D84B70">
        <w:t>8.1.3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376569E2" w:rsidR="00D8652A" w:rsidRDefault="00D8652A" w:rsidP="00D8652A">
      <w:pPr>
        <w:pStyle w:val="aa"/>
      </w:pPr>
      <w:bookmarkStart w:id="569" w:name="_Ref384855283"/>
      <w:bookmarkStart w:id="570" w:name="_Ref38448054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8</w:t>
      </w:r>
      <w:r w:rsidR="004D783F">
        <w:fldChar w:fldCharType="end"/>
      </w:r>
      <w:bookmarkEnd w:id="569"/>
      <w:bookmarkEnd w:id="570"/>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F72F383" w:rsidR="00D8652A" w:rsidRDefault="00D8652A" w:rsidP="00D8652A">
      <w:pPr>
        <w:pStyle w:val="aa"/>
      </w:pPr>
      <w:bookmarkStart w:id="571" w:name="_Ref384855306"/>
      <w:bookmarkStart w:id="572" w:name="_Ref3844805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9</w:t>
      </w:r>
      <w:r w:rsidR="004D783F">
        <w:fldChar w:fldCharType="end"/>
      </w:r>
      <w:bookmarkEnd w:id="571"/>
      <w:bookmarkEnd w:id="572"/>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5A7EB11B" w:rsidR="00D8652A" w:rsidRDefault="003D4A00" w:rsidP="00D8652A">
      <w:pPr>
        <w:pStyle w:val="a3"/>
        <w:ind w:firstLine="210"/>
      </w:pPr>
      <w:r>
        <w:fldChar w:fldCharType="begin"/>
      </w:r>
      <w:r>
        <w:instrText xml:space="preserve"> REF _Ref384855326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E019D21" w:rsidR="00D8652A" w:rsidRDefault="00D8652A" w:rsidP="00D8652A">
      <w:pPr>
        <w:pStyle w:val="aa"/>
      </w:pPr>
      <w:bookmarkStart w:id="573" w:name="_Ref384855326"/>
      <w:bookmarkStart w:id="574" w:name="_Ref38448057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10</w:t>
      </w:r>
      <w:r w:rsidR="004D783F">
        <w:fldChar w:fldCharType="end"/>
      </w:r>
      <w:bookmarkEnd w:id="573"/>
      <w:bookmarkEnd w:id="574"/>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39B26EBC" w:rsidR="00D8652A" w:rsidRDefault="00D8652A" w:rsidP="00D8652A">
      <w:pPr>
        <w:pStyle w:val="aa"/>
      </w:pPr>
      <w:bookmarkStart w:id="575" w:name="_Ref384855333"/>
      <w:bookmarkStart w:id="576" w:name="_Ref384480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11</w:t>
      </w:r>
      <w:r w:rsidR="004D783F">
        <w:fldChar w:fldCharType="end"/>
      </w:r>
      <w:bookmarkEnd w:id="575"/>
      <w:bookmarkEnd w:id="576"/>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2B83F0DE" w:rsidR="00D8652A" w:rsidRDefault="003D4A00" w:rsidP="00D8652A">
      <w:pPr>
        <w:pStyle w:val="a3"/>
        <w:ind w:firstLine="210"/>
      </w:pPr>
      <w:r>
        <w:fldChar w:fldCharType="begin"/>
      </w:r>
      <w:r>
        <w:instrText xml:space="preserve"> REF _Ref384855347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617792C0" w:rsidR="00D8652A" w:rsidRDefault="00D8652A" w:rsidP="00D8652A">
      <w:pPr>
        <w:pStyle w:val="aa"/>
      </w:pPr>
      <w:bookmarkStart w:id="577" w:name="_Ref384855347"/>
      <w:bookmarkStart w:id="578" w:name="_Ref38448059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12</w:t>
      </w:r>
      <w:r w:rsidR="004D783F">
        <w:fldChar w:fldCharType="end"/>
      </w:r>
      <w:bookmarkEnd w:id="577"/>
      <w:bookmarkEnd w:id="578"/>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001D5C50" w:rsidR="00D8652A" w:rsidRDefault="00D8652A" w:rsidP="00D8652A">
      <w:pPr>
        <w:pStyle w:val="aa"/>
      </w:pPr>
      <w:bookmarkStart w:id="579" w:name="_Ref384855356"/>
      <w:bookmarkStart w:id="580" w:name="_Ref38448060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13</w:t>
      </w:r>
      <w:r w:rsidR="004D783F">
        <w:fldChar w:fldCharType="end"/>
      </w:r>
      <w:bookmarkEnd w:id="579"/>
      <w:bookmarkEnd w:id="580"/>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4C4E4783" w:rsidR="00D8652A" w:rsidRDefault="003D4A00" w:rsidP="00D8652A">
      <w:pPr>
        <w:pStyle w:val="a3"/>
        <w:ind w:firstLine="210"/>
      </w:pPr>
      <w:r>
        <w:fldChar w:fldCharType="begin"/>
      </w:r>
      <w:r>
        <w:instrText xml:space="preserve"> REF _Ref384855370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5F4D99C7" w:rsidR="00D8652A" w:rsidRPr="00F12797" w:rsidRDefault="00D8652A" w:rsidP="00D8652A">
      <w:pPr>
        <w:pStyle w:val="aa"/>
      </w:pPr>
      <w:bookmarkStart w:id="581" w:name="_Ref384855370"/>
      <w:bookmarkStart w:id="582" w:name="_Ref38448061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14</w:t>
      </w:r>
      <w:r w:rsidR="004D783F">
        <w:fldChar w:fldCharType="end"/>
      </w:r>
      <w:bookmarkEnd w:id="581"/>
      <w:bookmarkEnd w:id="582"/>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313DC15A" w:rsidR="00D8652A" w:rsidRDefault="00D8652A" w:rsidP="00D8652A">
      <w:pPr>
        <w:pStyle w:val="aa"/>
      </w:pPr>
      <w:bookmarkStart w:id="583" w:name="_Ref384855377"/>
      <w:bookmarkStart w:id="584" w:name="_Ref38448061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15</w:t>
      </w:r>
      <w:r w:rsidR="004D783F">
        <w:fldChar w:fldCharType="end"/>
      </w:r>
      <w:bookmarkEnd w:id="583"/>
      <w:bookmarkEnd w:id="584"/>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4205D4C5" w:rsidR="00D8652A" w:rsidRDefault="003D4A00" w:rsidP="00D8652A">
      <w:pPr>
        <w:pStyle w:val="a3"/>
        <w:ind w:firstLine="210"/>
      </w:pPr>
      <w:r>
        <w:fldChar w:fldCharType="begin"/>
      </w:r>
      <w:r>
        <w:instrText xml:space="preserve"> REF _Ref384855388 \h </w:instrText>
      </w:r>
      <w:r>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35CB0259"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17</w:t>
      </w:r>
      <w:r w:rsidR="003D4A00">
        <w:fldChar w:fldCharType="end"/>
      </w:r>
      <w:r>
        <w:rPr>
          <w:rFonts w:hint="eastAsia"/>
        </w:rPr>
        <w:t>）か、</w:t>
      </w:r>
      <w:r>
        <w:rPr>
          <w:rFonts w:hint="eastAsia"/>
        </w:rPr>
        <w:t>Simple Data Format</w:t>
      </w:r>
      <w:r>
        <w:rPr>
          <w:rStyle w:val="afe"/>
        </w:rPr>
        <w:footnoteReference w:id="51"/>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D84B70">
        <w:rPr>
          <w:rFonts w:hint="eastAsia"/>
        </w:rPr>
        <w:t>図</w:t>
      </w:r>
      <w:r w:rsidR="00D84B70">
        <w:rPr>
          <w:rFonts w:hint="eastAsia"/>
        </w:rPr>
        <w:t xml:space="preserve"> </w:t>
      </w:r>
      <w:r w:rsidR="00D84B70">
        <w:rPr>
          <w:noProof/>
        </w:rPr>
        <w:t>9</w:t>
      </w:r>
      <w:r w:rsidR="00D84B70">
        <w:noBreakHyphen/>
      </w:r>
      <w:r w:rsidR="00D84B70">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52420374" w:rsidR="00D8652A" w:rsidRDefault="00D8652A" w:rsidP="00D8652A">
      <w:pPr>
        <w:pStyle w:val="aa"/>
      </w:pPr>
      <w:bookmarkStart w:id="585" w:name="_Ref384855388"/>
      <w:bookmarkStart w:id="586" w:name="_Ref3844806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16</w:t>
      </w:r>
      <w:r w:rsidR="004D783F">
        <w:fldChar w:fldCharType="end"/>
      </w:r>
      <w:bookmarkEnd w:id="585"/>
      <w:bookmarkEnd w:id="586"/>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0D332C20" w:rsidR="00D8652A" w:rsidRDefault="00D8652A" w:rsidP="00D8652A">
      <w:pPr>
        <w:pStyle w:val="aa"/>
      </w:pPr>
      <w:bookmarkStart w:id="587" w:name="_Ref384855397"/>
      <w:bookmarkStart w:id="588" w:name="_Ref3844806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17</w:t>
      </w:r>
      <w:r w:rsidR="004D783F">
        <w:fldChar w:fldCharType="end"/>
      </w:r>
      <w:bookmarkEnd w:id="587"/>
      <w:bookmarkEnd w:id="588"/>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3F723D30" w:rsidR="00D8652A" w:rsidRDefault="00D8652A" w:rsidP="00D8652A">
      <w:pPr>
        <w:pStyle w:val="aa"/>
      </w:pPr>
      <w:bookmarkStart w:id="589" w:name="_Ref384855425"/>
      <w:bookmarkStart w:id="590" w:name="_Ref3844807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18</w:t>
      </w:r>
      <w:r w:rsidR="004D783F">
        <w:fldChar w:fldCharType="end"/>
      </w:r>
      <w:bookmarkEnd w:id="589"/>
      <w:bookmarkEnd w:id="590"/>
      <w:r>
        <w:rPr>
          <w:rFonts w:hint="eastAsia"/>
        </w:rPr>
        <w:t xml:space="preserve"> Simple Data Format規格に基づき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D84B70">
        <w:rPr>
          <w:rFonts w:hint="eastAsia"/>
        </w:rPr>
        <w:t xml:space="preserve">図 </w:t>
      </w:r>
      <w:r w:rsidR="00D84B70">
        <w:rPr>
          <w:noProof/>
        </w:rPr>
        <w:t>9</w:t>
      </w:r>
      <w:r w:rsidR="00D84B70">
        <w:noBreakHyphen/>
      </w:r>
      <w:r w:rsidR="00D84B70">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2"/>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3"/>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77777777" w:rsidR="00D8652A" w:rsidRDefault="00D8652A" w:rsidP="00D8652A">
      <w:pPr>
        <w:pStyle w:val="a3"/>
        <w:ind w:firstLine="210"/>
      </w:pPr>
      <w:r>
        <w:rPr>
          <w:rFonts w:hint="eastAsia"/>
        </w:rPr>
        <w:t>指針</w:t>
      </w:r>
      <w:r>
        <w:rPr>
          <w:rFonts w:hint="eastAsia"/>
        </w:rPr>
        <w:t>7</w:t>
      </w:r>
      <w:r>
        <w:rPr>
          <w:rFonts w:hint="eastAsia"/>
        </w:rPr>
        <w:t>で提示した</w:t>
      </w:r>
      <w:r>
        <w:rPr>
          <w:rFonts w:hint="eastAsia"/>
        </w:rPr>
        <w:t>Simple Data Format</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5EDED5B6"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w:t>
      </w:r>
      <w:r w:rsidR="00EE666B">
        <w:fldChar w:fldCharType="begin"/>
      </w:r>
      <w:r w:rsidR="00EE666B">
        <w:instrText xml:space="preserve"> </w:instrText>
      </w:r>
      <w:r w:rsidR="00EE666B">
        <w:rPr>
          <w:rFonts w:hint="eastAsia"/>
        </w:rPr>
        <w:instrText>REF _Ref392405742 \h</w:instrText>
      </w:r>
      <w:r w:rsidR="00EE666B">
        <w:instrText xml:space="preserve"> </w:instrText>
      </w:r>
      <w:r w:rsidR="00EE666B">
        <w:fldChar w:fldCharType="separate"/>
      </w:r>
      <w:r w:rsidR="00D84B70">
        <w:rPr>
          <w:rFonts w:hint="eastAsia"/>
        </w:rPr>
        <w:t>表</w:t>
      </w:r>
      <w:r w:rsidR="00D84B70">
        <w:rPr>
          <w:rFonts w:hint="eastAsia"/>
        </w:rPr>
        <w:t xml:space="preserve"> </w:t>
      </w:r>
      <w:r w:rsidR="00D84B70">
        <w:rPr>
          <w:noProof/>
        </w:rPr>
        <w:t>9</w:t>
      </w:r>
      <w:r w:rsidR="00D84B70">
        <w:noBreakHyphen/>
      </w:r>
      <w:r w:rsidR="00D84B70">
        <w:rPr>
          <w:noProof/>
        </w:rPr>
        <w:t>2</w:t>
      </w:r>
      <w:r w:rsidR="00EE666B">
        <w:fldChar w:fldCharType="end"/>
      </w:r>
      <w:r w:rsidR="00EE666B">
        <w:t>に示す</w:t>
      </w:r>
      <w:r w:rsidR="001E7A0E">
        <w:rPr>
          <w:rFonts w:hint="eastAsia"/>
        </w:rPr>
        <w:t>meta</w:t>
      </w:r>
      <w:r w:rsidR="001E7A0E">
        <w:rPr>
          <w:rFonts w:hint="eastAsia"/>
        </w:rPr>
        <w:t>タグを利用して文字コードを明記する。</w:t>
      </w:r>
    </w:p>
    <w:p w14:paraId="71406359" w14:textId="77777777" w:rsidR="00EE666B" w:rsidRDefault="00EE666B" w:rsidP="005E254A">
      <w:pPr>
        <w:pStyle w:val="a3"/>
        <w:ind w:firstLine="210"/>
      </w:pPr>
    </w:p>
    <w:p w14:paraId="38F5816C" w14:textId="6EF09738" w:rsidR="00EE666B" w:rsidRDefault="00EE666B" w:rsidP="007117F8">
      <w:pPr>
        <w:pStyle w:val="aa"/>
        <w:keepNext/>
      </w:pPr>
      <w:bookmarkStart w:id="591" w:name="_Ref392405742"/>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bookmarkEnd w:id="591"/>
      <w:r>
        <w:rPr>
          <w:noProof/>
        </w:rPr>
        <w:t xml:space="preserve"> </w:t>
      </w:r>
      <w:r>
        <w:rPr>
          <w:rFonts w:hint="eastAsia"/>
          <w:noProof/>
        </w:rPr>
        <w:t>HTMLで文字コードを指定するmetaタグ表記法</w:t>
      </w:r>
    </w:p>
    <w:tbl>
      <w:tblPr>
        <w:tblStyle w:val="5-111"/>
        <w:tblW w:w="0" w:type="auto"/>
        <w:tblLook w:val="0420" w:firstRow="1" w:lastRow="0" w:firstColumn="0" w:lastColumn="0" w:noHBand="0" w:noVBand="1"/>
      </w:tblPr>
      <w:tblGrid>
        <w:gridCol w:w="2093"/>
        <w:gridCol w:w="6609"/>
      </w:tblGrid>
      <w:tr w:rsidR="00EE666B" w14:paraId="29C0E9F7" w14:textId="77777777" w:rsidTr="007117F8">
        <w:trPr>
          <w:cnfStyle w:val="100000000000" w:firstRow="1" w:lastRow="0" w:firstColumn="0" w:lastColumn="0" w:oddVBand="0" w:evenVBand="0" w:oddHBand="0" w:evenHBand="0" w:firstRowFirstColumn="0" w:firstRowLastColumn="0" w:lastRowFirstColumn="0" w:lastRowLastColumn="0"/>
        </w:trPr>
        <w:tc>
          <w:tcPr>
            <w:tcW w:w="2093" w:type="dxa"/>
          </w:tcPr>
          <w:p w14:paraId="057B38EC" w14:textId="341B10A5" w:rsidR="00EE666B" w:rsidRDefault="00EE666B" w:rsidP="005E254A">
            <w:pPr>
              <w:pStyle w:val="a3"/>
              <w:ind w:firstLineChars="0" w:firstLine="0"/>
            </w:pPr>
            <w:r>
              <w:rPr>
                <w:rFonts w:hint="eastAsia"/>
              </w:rPr>
              <w:t>HTML</w:t>
            </w:r>
            <w:r>
              <w:rPr>
                <w:rFonts w:hint="eastAsia"/>
              </w:rPr>
              <w:t>バージョン</w:t>
            </w:r>
          </w:p>
        </w:tc>
        <w:tc>
          <w:tcPr>
            <w:tcW w:w="6609" w:type="dxa"/>
          </w:tcPr>
          <w:p w14:paraId="6343592C" w14:textId="03802C5D" w:rsidR="00EE666B" w:rsidRDefault="00EE666B" w:rsidP="005E254A">
            <w:pPr>
              <w:pStyle w:val="a3"/>
              <w:ind w:firstLineChars="0" w:firstLine="0"/>
            </w:pPr>
            <w:r>
              <w:rPr>
                <w:rFonts w:hint="eastAsia"/>
              </w:rPr>
              <w:t>meta</w:t>
            </w:r>
            <w:r>
              <w:rPr>
                <w:rFonts w:hint="eastAsia"/>
              </w:rPr>
              <w:t>タグ表記法</w:t>
            </w:r>
          </w:p>
        </w:tc>
      </w:tr>
      <w:tr w:rsidR="00EE666B" w14:paraId="672A289E" w14:textId="77777777" w:rsidTr="00EE666B">
        <w:trPr>
          <w:cnfStyle w:val="000000100000" w:firstRow="0" w:lastRow="0" w:firstColumn="0" w:lastColumn="0" w:oddVBand="0" w:evenVBand="0" w:oddHBand="1" w:evenHBand="0" w:firstRowFirstColumn="0" w:firstRowLastColumn="0" w:lastRowFirstColumn="0" w:lastRowLastColumn="0"/>
        </w:trPr>
        <w:tc>
          <w:tcPr>
            <w:tcW w:w="2093" w:type="dxa"/>
          </w:tcPr>
          <w:p w14:paraId="030E358D" w14:textId="20ECBD4D" w:rsidR="00EE666B" w:rsidRPr="00EC4D53" w:rsidRDefault="00EE666B" w:rsidP="005E254A">
            <w:pPr>
              <w:pStyle w:val="a3"/>
              <w:ind w:firstLineChars="0" w:firstLine="0"/>
              <w:rPr>
                <w:rFonts w:ascii="Calibri" w:hAnsi="Calibri"/>
              </w:rPr>
            </w:pPr>
            <w:r w:rsidRPr="00334B3F">
              <w:rPr>
                <w:rFonts w:ascii="Calibri" w:hAnsi="Calibri"/>
              </w:rPr>
              <w:t>HTML5</w:t>
            </w:r>
          </w:p>
        </w:tc>
        <w:tc>
          <w:tcPr>
            <w:tcW w:w="6609" w:type="dxa"/>
          </w:tcPr>
          <w:p w14:paraId="53290178" w14:textId="3526FF40" w:rsidR="00EE666B" w:rsidRPr="00EC4D53" w:rsidRDefault="00EE666B" w:rsidP="005E254A">
            <w:pPr>
              <w:pStyle w:val="a3"/>
              <w:ind w:firstLineChars="0" w:firstLine="0"/>
              <w:rPr>
                <w:rFonts w:ascii="Calibri" w:hAnsi="Calibri"/>
              </w:rPr>
            </w:pPr>
            <w:r w:rsidRPr="00334B3F">
              <w:rPr>
                <w:rFonts w:ascii="Calibri" w:hAnsi="Calibri"/>
              </w:rPr>
              <w:t>&lt;meta charset="UTF-8"&gt;</w:t>
            </w:r>
          </w:p>
        </w:tc>
      </w:tr>
      <w:tr w:rsidR="00EE666B" w14:paraId="10FDE4D2" w14:textId="77777777" w:rsidTr="00EE666B">
        <w:tc>
          <w:tcPr>
            <w:tcW w:w="2093" w:type="dxa"/>
          </w:tcPr>
          <w:p w14:paraId="68DC81AB" w14:textId="57F901DF" w:rsidR="00EE666B" w:rsidRPr="007117F8" w:rsidRDefault="00EE666B" w:rsidP="005E254A">
            <w:pPr>
              <w:pStyle w:val="a3"/>
              <w:ind w:firstLineChars="0" w:firstLine="0"/>
              <w:rPr>
                <w:rFonts w:ascii="Calibri" w:hAnsi="Calibri"/>
              </w:rPr>
            </w:pPr>
            <w:r w:rsidRPr="007117F8">
              <w:rPr>
                <w:rFonts w:ascii="Calibri" w:hAnsi="Calibri"/>
              </w:rPr>
              <w:t>HTML4.x</w:t>
            </w:r>
          </w:p>
        </w:tc>
        <w:tc>
          <w:tcPr>
            <w:tcW w:w="6609" w:type="dxa"/>
          </w:tcPr>
          <w:p w14:paraId="6E676E43" w14:textId="39322739" w:rsidR="00EE666B" w:rsidRPr="007117F8" w:rsidRDefault="00EE666B" w:rsidP="005E254A">
            <w:pPr>
              <w:pStyle w:val="a3"/>
              <w:ind w:firstLineChars="0" w:firstLine="0"/>
              <w:rPr>
                <w:rFonts w:ascii="Calibri" w:hAnsi="Calibri"/>
              </w:rPr>
            </w:pPr>
            <w:r w:rsidRPr="00EC4D53">
              <w:rPr>
                <w:rFonts w:ascii="Calibri" w:hAnsi="Calibri"/>
              </w:rPr>
              <w:t>&lt;meta http-equiv=”Content-Type” content=”text/html; charset=UTF-8” /&gt;</w:t>
            </w:r>
          </w:p>
        </w:tc>
      </w:tr>
    </w:tbl>
    <w:p w14:paraId="11A13A25" w14:textId="558CBD4F" w:rsidR="00EE666B" w:rsidRPr="0013419D" w:rsidRDefault="00EE666B" w:rsidP="007117F8">
      <w:pPr>
        <w:pStyle w:val="a3"/>
        <w:ind w:firstLine="210"/>
        <w:rPr>
          <w:rFonts w:ascii="Calibri" w:hAnsi="Calibri"/>
        </w:rPr>
      </w:pP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4"/>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5"/>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1431261E" w:rsidR="00D8652A" w:rsidRDefault="00C823DE" w:rsidP="00D8652A">
      <w:pPr>
        <w:pStyle w:val="3"/>
      </w:pPr>
      <w:r>
        <w:lastRenderedPageBreak/>
        <w:t>地理空間情報</w:t>
      </w:r>
      <w:r w:rsidR="00D8652A">
        <w:t>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3C901B80" w:rsidR="00D8652A" w:rsidRDefault="00C823DE" w:rsidP="00D8652A">
      <w:pPr>
        <w:pStyle w:val="a3"/>
        <w:ind w:firstLine="210"/>
      </w:pPr>
      <w:r>
        <w:rPr>
          <w:rFonts w:hint="eastAsia"/>
        </w:rPr>
        <w:t>地理空間情報</w:t>
      </w:r>
      <w:r w:rsidR="00D8652A">
        <w:rPr>
          <w:rFonts w:hint="eastAsia"/>
        </w:rPr>
        <w:t>を表記するための測地系は、複数存在し、それぞれ値が違う。</w:t>
      </w:r>
    </w:p>
    <w:p w14:paraId="14F7507F" w14:textId="4A5D74AB"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w:t>
      </w:r>
      <w:r w:rsidR="00C823DE">
        <w:rPr>
          <w:rFonts w:hint="eastAsia"/>
        </w:rPr>
        <w:t>地理空間情報</w:t>
      </w:r>
      <w:r w:rsidR="00D8652A">
        <w:rPr>
          <w:rFonts w:hint="eastAsia"/>
        </w:rPr>
        <w:t>が準拠している測地系が明記されていなければ、位置を特定できない。</w:t>
      </w:r>
    </w:p>
    <w:p w14:paraId="6ED7D92C" w14:textId="7E51A6F3" w:rsidR="00D8652A" w:rsidRDefault="00D8652A" w:rsidP="00D8652A">
      <w:pPr>
        <w:pStyle w:val="a3"/>
        <w:ind w:firstLine="210"/>
      </w:pPr>
      <w:r>
        <w:rPr>
          <w:rFonts w:hint="eastAsia"/>
        </w:rPr>
        <w:t>地理情報システム（</w:t>
      </w:r>
      <w:r>
        <w:rPr>
          <w:rFonts w:hint="eastAsia"/>
        </w:rPr>
        <w:t>GIS</w:t>
      </w:r>
      <w:r>
        <w:rPr>
          <w:rFonts w:hint="eastAsia"/>
        </w:rPr>
        <w:t>）を利用することにより、</w:t>
      </w:r>
      <w:r w:rsidR="00C823DE">
        <w:rPr>
          <w:rFonts w:hint="eastAsia"/>
        </w:rPr>
        <w:t>地理空間情報</w:t>
      </w:r>
      <w:r>
        <w:rPr>
          <w:rFonts w:hint="eastAsia"/>
        </w:rPr>
        <w:t>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9BFF814" w:rsidR="00D8652A" w:rsidRPr="00E629C2" w:rsidRDefault="00D8652A" w:rsidP="00B94F05">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Pr>
                <w:rFonts w:ascii="ＤＦＧ華康ゴシック体W5" w:eastAsia="ＤＦＧ華康ゴシック体W5" w:hAnsi="ＤＦＧ華康ゴシック体W5" w:hint="eastAsia"/>
              </w:rPr>
              <w:t>は、ベクタ形式に依るものが望ましい。</w:t>
            </w:r>
            <w:r w:rsidRPr="00DF35FD">
              <w:rPr>
                <w:rFonts w:ascii="ＤＦＧ華康ゴシック体W5" w:eastAsia="ＤＦＧ華康ゴシック体W5" w:hAnsi="ＤＦＧ華康ゴシック体W5" w:hint="eastAsia"/>
              </w:rPr>
              <w:t>ベクタ形式のデータの作成に</w:t>
            </w:r>
            <w:r w:rsidR="00B94F05">
              <w:rPr>
                <w:rFonts w:ascii="ＤＦＧ華康ゴシック体W5" w:eastAsia="ＤＦＧ華康ゴシック体W5" w:hAnsi="ＤＦＧ華康ゴシック体W5" w:hint="eastAsia"/>
              </w:rPr>
              <w:t>当</w:t>
            </w:r>
            <w:r w:rsidRPr="00DF35FD">
              <w:rPr>
                <w:rFonts w:ascii="ＤＦＧ華康ゴシック体W5" w:eastAsia="ＤＦＧ華康ゴシック体W5" w:hAnsi="ＤＦＧ華康ゴシック体W5" w:hint="eastAsia"/>
              </w:rPr>
              <w:t>たっては、最新の ISO 規格及び JIS 規格に基づいた地理空間情報標準プロファイル（JPGIS）を用いる。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56C937DA" w:rsidR="00D8652A" w:rsidRDefault="00C823DE" w:rsidP="00D8652A">
      <w:pPr>
        <w:pStyle w:val="a3"/>
        <w:ind w:firstLine="210"/>
      </w:pPr>
      <w:r>
        <w:rPr>
          <w:rFonts w:hint="eastAsia"/>
        </w:rPr>
        <w:t>地理空間情報</w:t>
      </w:r>
      <w:r w:rsidR="00D8652A">
        <w:rPr>
          <w:rFonts w:hint="eastAsia"/>
        </w:rPr>
        <w:t>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w:t>
      </w:r>
      <w:r w:rsidR="000A40CC">
        <w:rPr>
          <w:rFonts w:hint="eastAsia"/>
        </w:rPr>
        <w:t>当</w:t>
      </w:r>
      <w:r w:rsidR="00D8652A">
        <w:rPr>
          <w:rFonts w:hint="eastAsia"/>
        </w:rPr>
        <w:t>たり、準拠している座標参照系（世界測地系等）を表記することで、データ利用の際の座標変換が容易になる。</w:t>
      </w:r>
      <w:r w:rsidR="00D8652A">
        <w:rPr>
          <w:rFonts w:hint="eastAsia"/>
        </w:rPr>
        <w:t xml:space="preserve"> </w:t>
      </w:r>
    </w:p>
    <w:p w14:paraId="1A2DAA66" w14:textId="6B986785" w:rsidR="00776EF5" w:rsidRDefault="0002163A" w:rsidP="00D8652A">
      <w:pPr>
        <w:pStyle w:val="a3"/>
        <w:ind w:firstLine="210"/>
      </w:pPr>
      <w:r w:rsidRPr="0002163A">
        <w:rPr>
          <w:rFonts w:hint="eastAsia"/>
        </w:rPr>
        <w:t>地理情報標準は、</w:t>
      </w:r>
      <w:r>
        <w:rPr>
          <w:rFonts w:hint="eastAsia"/>
        </w:rPr>
        <w:t>GIS</w:t>
      </w:r>
      <w:r w:rsidRPr="0002163A">
        <w:rPr>
          <w:rFonts w:hint="eastAsia"/>
        </w:rPr>
        <w:t>の基盤となる空間データを、異なるシステム間で相互利用する際の互換性の確保を主な目的に、データの設計、品質、記述方法、仕様の書き方等のルールを定めたもので、</w:t>
      </w:r>
      <w:r w:rsidRPr="0002163A">
        <w:rPr>
          <w:rFonts w:hint="eastAsia"/>
        </w:rPr>
        <w:t>GIS</w:t>
      </w:r>
      <w:r w:rsidRPr="0002163A">
        <w:rPr>
          <w:rFonts w:hint="eastAsia"/>
        </w:rPr>
        <w:t>関係省庁連絡会議（現：地理空間情報活用推進会議）では政府の技術的標準と位置づけている。</w:t>
      </w:r>
      <w:r w:rsidRPr="0002163A">
        <w:rPr>
          <w:rFonts w:hint="eastAsia"/>
        </w:rPr>
        <w:t>JPGIS</w:t>
      </w:r>
      <w:r w:rsidRPr="0002163A">
        <w:rPr>
          <w:rFonts w:hint="eastAsia"/>
        </w:rPr>
        <w:t>は、この地理情報標準に基づき地理空間データを整備・提供するに</w:t>
      </w:r>
      <w:r w:rsidR="00B8652F">
        <w:rPr>
          <w:rFonts w:hint="eastAsia"/>
        </w:rPr>
        <w:t>当たって</w:t>
      </w:r>
      <w:r w:rsidRPr="0002163A">
        <w:rPr>
          <w:rFonts w:hint="eastAsia"/>
        </w:rPr>
        <w:t>、最新の</w:t>
      </w:r>
      <w:r w:rsidRPr="0002163A">
        <w:rPr>
          <w:rFonts w:hint="eastAsia"/>
        </w:rPr>
        <w:t>ISO</w:t>
      </w:r>
      <w:r w:rsidRPr="0002163A">
        <w:rPr>
          <w:rFonts w:hint="eastAsia"/>
        </w:rPr>
        <w:t>規格及び</w:t>
      </w:r>
      <w:r w:rsidRPr="0002163A">
        <w:rPr>
          <w:rFonts w:hint="eastAsia"/>
        </w:rPr>
        <w:t>JIS</w:t>
      </w:r>
      <w:r w:rsidRPr="0002163A">
        <w:rPr>
          <w:rFonts w:hint="eastAsia"/>
        </w:rPr>
        <w:t>規格に基づいて体系化した国内実用標準である。</w:t>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p w14:paraId="7A6B6075" w14:textId="77777777" w:rsidR="0002163A" w:rsidRDefault="0002163A" w:rsidP="00D8652A">
      <w:pPr>
        <w:pStyle w:val="a3"/>
        <w:ind w:firstLine="210"/>
      </w:pPr>
    </w:p>
    <w:p w14:paraId="04606F11" w14:textId="77777777" w:rsidR="0002163A" w:rsidRDefault="0002163A" w:rsidP="00D8652A">
      <w:pPr>
        <w:pStyle w:val="a3"/>
        <w:ind w:firstLine="210"/>
      </w:pPr>
    </w:p>
    <w:p w14:paraId="0291846B" w14:textId="77777777" w:rsidR="0002163A" w:rsidRDefault="0002163A" w:rsidP="00D8652A">
      <w:pPr>
        <w:pStyle w:val="a3"/>
        <w:ind w:firstLine="210"/>
      </w:pPr>
    </w:p>
    <w:p w14:paraId="2391BAEA" w14:textId="77777777" w:rsidR="0002163A" w:rsidRDefault="0002163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6C668E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C823DE">
              <w:rPr>
                <w:rFonts w:ascii="ＤＦＧ華康ゴシック体W5" w:eastAsia="ＤＦＧ華康ゴシック体W5" w:hAnsi="ＤＦＧ華康ゴシック体W5" w:hint="eastAsia"/>
              </w:rPr>
              <w:t>地理空間情報</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3EA3ABC" w14:textId="77777777" w:rsidR="0002163A" w:rsidRDefault="00D8652A" w:rsidP="0002163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6BC175EA" w14:textId="54ED8DB7" w:rsidR="0002163A" w:rsidRDefault="0002163A" w:rsidP="0002163A">
      <w:pPr>
        <w:pStyle w:val="a3"/>
        <w:ind w:firstLine="210"/>
      </w:pPr>
      <w:r w:rsidRPr="0002163A">
        <w:rPr>
          <w:rFonts w:hint="eastAsia"/>
        </w:rPr>
        <w:t>日本版メタデータプロファイル</w:t>
      </w:r>
      <w:r>
        <w:rPr>
          <w:rFonts w:hint="eastAsia"/>
        </w:rPr>
        <w:t>（</w:t>
      </w:r>
      <w:r>
        <w:rPr>
          <w:rFonts w:hint="eastAsia"/>
        </w:rPr>
        <w:t>JMP</w:t>
      </w:r>
      <w:r>
        <w:rPr>
          <w:rFonts w:hint="eastAsia"/>
        </w:rPr>
        <w:t>）は、地理空間情報に含まれるメタデータの共通仕様を規定したものである。</w:t>
      </w:r>
    </w:p>
    <w:p w14:paraId="51AE099B" w14:textId="77D57B5B" w:rsidR="00D8652A" w:rsidRDefault="0002163A" w:rsidP="0002163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情報及びメタデータを整備・提供することで、作業時間の大幅な短縮が期待される。また、データを相互利用しやすい環境が整備され、異なる整備主体で整備されたデータの共用、システム依存性の低下、重複投資の排除等の効果を期待でき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032D696D"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w:t>
            </w:r>
            <w:r w:rsidR="00C823DE">
              <w:rPr>
                <w:rFonts w:ascii="ＤＦＧ華康ゴシック体W5" w:eastAsia="ＤＦＧ華康ゴシック体W5" w:hAnsi="ＤＦＧ華康ゴシック体W5" w:hint="eastAsia"/>
              </w:rPr>
              <w:t>地理空間情報</w:t>
            </w:r>
            <w:r w:rsidRPr="00B31996">
              <w:rPr>
                <w:rFonts w:ascii="ＤＦＧ華康ゴシック体W5" w:eastAsia="ＤＦＧ華康ゴシック体W5" w:hAnsi="ＤＦＧ華康ゴシック体W5" w:hint="eastAsia"/>
              </w:rPr>
              <w:t>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0F906A72"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w:t>
      </w:r>
      <w:r w:rsidR="00C823DE">
        <w:rPr>
          <w:rFonts w:hint="eastAsia"/>
        </w:rPr>
        <w:t>地理空間情報</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lastRenderedPageBreak/>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3250407A" w:rsidR="005E254A" w:rsidRPr="00293496" w:rsidRDefault="005E254A" w:rsidP="006704EB">
      <w:pPr>
        <w:pStyle w:val="a3"/>
        <w:ind w:firstLine="210"/>
      </w:pPr>
      <w:r>
        <w:t>チェックシート</w:t>
      </w:r>
      <w:r w:rsidR="00415EDA">
        <w:rPr>
          <w:rFonts w:ascii="ＭＳ 明朝" w:hAnsi="ＭＳ 明朝" w:cs="ＭＳ 明朝" w:hint="eastAsia"/>
        </w:rPr>
        <w:t>に◎印を施した項目をすべて</w:t>
      </w:r>
      <w:r>
        <w:t>満たすと、</w:t>
      </w:r>
      <w:r>
        <w:fldChar w:fldCharType="begin"/>
      </w:r>
      <w:r>
        <w:instrText xml:space="preserve"> REF _Ref387569912 \r \h </w:instrText>
      </w:r>
      <w:r>
        <w:fldChar w:fldCharType="separate"/>
      </w:r>
      <w:r w:rsidR="00D84B70">
        <w:t>8.4</w:t>
      </w:r>
      <w:r>
        <w:fldChar w:fldCharType="end"/>
      </w:r>
      <w:r>
        <w:t>節に記したオープンデータの技術レベル</w:t>
      </w:r>
      <w:r w:rsidR="001E7A0E">
        <w:t>のデータに関する</w:t>
      </w:r>
      <w:r w:rsidR="00E73DFB">
        <w:rPr>
          <w:rFonts w:hint="eastAsia"/>
        </w:rPr>
        <w:t>Level</w:t>
      </w:r>
      <w:r>
        <w:t>2</w:t>
      </w:r>
      <w:r>
        <w:rPr>
          <w:rFonts w:hint="eastAsia"/>
        </w:rPr>
        <w:t>を満たす。</w:t>
      </w:r>
      <w:r w:rsidR="00415EDA">
        <w:rPr>
          <w:rFonts w:hint="eastAsia"/>
        </w:rPr>
        <w:t>○</w:t>
      </w:r>
      <w:r w:rsidR="00415EDA">
        <w:rPr>
          <w:rFonts w:ascii="ＭＳ 明朝" w:hAnsi="ＭＳ 明朝" w:cs="ＭＳ 明朝" w:hint="eastAsia"/>
        </w:rPr>
        <w:t>印を施した項目をすべて</w:t>
      </w:r>
      <w:r w:rsidR="00415EDA">
        <w:t>満たすと、同</w:t>
      </w:r>
      <w:r w:rsidR="00415EDA">
        <w:rPr>
          <w:rFonts w:hint="eastAsia"/>
        </w:rPr>
        <w:t>Level3</w:t>
      </w:r>
      <w:r w:rsidR="00415EDA">
        <w:rPr>
          <w:rFonts w:hint="eastAsia"/>
        </w:rPr>
        <w:t>のグレード</w:t>
      </w:r>
      <w:r w:rsidR="00415EDA">
        <w:rPr>
          <w:rFonts w:hint="eastAsia"/>
        </w:rPr>
        <w:t>1</w:t>
      </w:r>
      <w:r w:rsidR="00415EDA">
        <w:rPr>
          <w:rFonts w:hint="eastAsia"/>
        </w:rPr>
        <w:t>を満たす。</w:t>
      </w:r>
      <w:r>
        <w:rPr>
          <w:rFonts w:hint="eastAsia"/>
        </w:rPr>
        <w:t>それ以外の項目も満たすと、同</w:t>
      </w:r>
      <w:r w:rsidR="00E73DFB">
        <w:rPr>
          <w:rFonts w:hint="eastAsia"/>
        </w:rPr>
        <w:t>Level</w:t>
      </w:r>
      <w:r>
        <w:rPr>
          <w:rFonts w:hint="eastAsia"/>
        </w:rPr>
        <w:t>3</w:t>
      </w:r>
      <w:r w:rsidR="00415EDA">
        <w:rPr>
          <w:rFonts w:hint="eastAsia"/>
        </w:rPr>
        <w:t>のグレード</w:t>
      </w:r>
      <w:r w:rsidR="00415EDA">
        <w:rPr>
          <w:rFonts w:hint="eastAsia"/>
        </w:rPr>
        <w:t>2</w:t>
      </w:r>
      <w:r>
        <w:rPr>
          <w:rFonts w:hint="eastAsia"/>
        </w:rPr>
        <w:t>を満たす。</w:t>
      </w:r>
    </w:p>
    <w:p w14:paraId="48FA03B8" w14:textId="77777777" w:rsidR="006704EB" w:rsidRDefault="006704EB" w:rsidP="0013419D"/>
    <w:p w14:paraId="1C92D60F" w14:textId="535CD4A4" w:rsidR="006704EB" w:rsidRDefault="006704EB" w:rsidP="0013419D">
      <w:pPr>
        <w:pStyle w:val="aa"/>
        <w:keepNext/>
      </w:pPr>
      <w:bookmarkStart w:id="592" w:name="_Ref387570145"/>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bookmarkEnd w:id="592"/>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172E3E8D" w:rsidR="006704EB" w:rsidRPr="006704EB" w:rsidRDefault="006704EB" w:rsidP="0013419D">
            <w:pPr>
              <w:jc w:val="center"/>
            </w:pP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4226616" w:rsidR="006704EB" w:rsidRDefault="00415EDA" w:rsidP="006704EB">
            <w:pPr>
              <w:jc w:val="center"/>
            </w:pPr>
            <w:r>
              <w:rPr>
                <w:rFonts w:ascii="ＭＳ 明朝" w:hAnsi="ＭＳ 明朝" w:cs="ＭＳ 明朝"/>
              </w:rP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7E928EA1" w:rsidR="006704EB" w:rsidRDefault="006704EB" w:rsidP="006704EB">
      <w:pPr>
        <w:pStyle w:val="aa"/>
        <w:keepNext/>
      </w:pPr>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1A3E3FED" w:rsidR="006704EB" w:rsidRPr="006704EB" w:rsidRDefault="006704EB" w:rsidP="00415EDA">
            <w:pPr>
              <w:jc w:val="center"/>
            </w:pP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61271A7F" w:rsidR="006704EB" w:rsidRDefault="00415EDA" w:rsidP="006704EB">
            <w:pPr>
              <w:jc w:val="center"/>
            </w:pPr>
            <w:r>
              <w:rPr>
                <w:rFonts w:ascii="ＭＳ 明朝" w:hAnsi="ＭＳ 明朝" w:cs="ＭＳ 明朝"/>
              </w:rP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271D2AB5"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D84B70">
              <w:rPr>
                <w:rFonts w:hint="eastAsia"/>
              </w:rPr>
              <w:t>表</w:t>
            </w:r>
            <w:r w:rsidR="00D84B70">
              <w:rPr>
                <w:rFonts w:hint="eastAsia"/>
              </w:rPr>
              <w:t xml:space="preserve"> </w:t>
            </w:r>
            <w:r w:rsidR="00D84B70">
              <w:rPr>
                <w:noProof/>
              </w:rPr>
              <w:t>9</w:t>
            </w:r>
            <w:r w:rsidR="00D84B70">
              <w:noBreakHyphen/>
            </w:r>
            <w:r w:rsidR="00D84B70">
              <w:rPr>
                <w:noProof/>
              </w:rPr>
              <w:t>3</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15E6C548" w:rsidR="001E7A0E" w:rsidRPr="00293496" w:rsidRDefault="001E7A0E" w:rsidP="0002163A">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0002163A" w:rsidRPr="0002163A">
              <w:rPr>
                <w:rFonts w:ascii="Calibri" w:hAnsi="Calibri"/>
              </w:rPr>
              <w:t>&lt;meta charset="UTF-8"&gt;</w:t>
            </w:r>
            <w:r w:rsidR="0002163A">
              <w:rPr>
                <w:rFonts w:ascii="Calibri" w:hAnsi="Calibri" w:hint="eastAsia"/>
              </w:rP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484DDC6A" w:rsidR="001E7A0E" w:rsidRDefault="001E7A0E" w:rsidP="001E7A0E">
      <w:pPr>
        <w:pStyle w:val="aa"/>
        <w:keepNext/>
      </w:pPr>
      <w:bookmarkStart w:id="593" w:name="_Ref387572399"/>
      <w:r>
        <w:rPr>
          <w:rFonts w:hint="eastAsia"/>
        </w:rPr>
        <w:lastRenderedPageBreak/>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5</w:t>
      </w:r>
      <w:r w:rsidR="00E75D81">
        <w:fldChar w:fldCharType="end"/>
      </w:r>
      <w:bookmarkEnd w:id="593"/>
      <w:r>
        <w:rPr>
          <w:noProof/>
        </w:rPr>
        <w:t xml:space="preserve"> </w:t>
      </w:r>
      <w:r w:rsidR="00C823DE">
        <w:rPr>
          <w:noProof/>
        </w:rPr>
        <w:t>地理空間情報</w:t>
      </w:r>
      <w:r>
        <w:rPr>
          <w:noProof/>
        </w:rPr>
        <w:t>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2ECCB23A" w:rsidR="001E7A0E" w:rsidRPr="006704EB" w:rsidRDefault="001E7A0E" w:rsidP="00415EDA">
            <w:pPr>
              <w:jc w:val="center"/>
            </w:pP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DDE2698" w:rsidR="001E7A0E" w:rsidRDefault="00415EDA" w:rsidP="005E2F01">
            <w:pPr>
              <w:jc w:val="center"/>
            </w:pPr>
            <w:r>
              <w:rPr>
                <w:rFonts w:ascii="ＭＳ 明朝" w:hAnsi="ＭＳ 明朝" w:cs="ＭＳ 明朝"/>
              </w:rP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2FECFA56" w:rsidR="001E7A0E" w:rsidRDefault="00967018" w:rsidP="00EC4D53">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w:t>
            </w:r>
            <w:r w:rsidR="00B8652F">
              <w:rPr>
                <w:rFonts w:hint="eastAsia"/>
              </w:rPr>
              <w:t>当たって</w:t>
            </w:r>
            <w:r w:rsidRPr="00967018">
              <w:rPr>
                <w:rFonts w:hint="eastAsia"/>
              </w:rPr>
              <w:t>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79C45093" w:rsidR="005E2F01" w:rsidRDefault="005E2F01" w:rsidP="005E2F01">
      <w:pPr>
        <w:pStyle w:val="aa"/>
        <w:keepNext/>
      </w:pPr>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9</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6</w:t>
      </w:r>
      <w:r w:rsidR="00E75D81">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00813FF0" w:rsidR="005E2F01" w:rsidRPr="006704EB" w:rsidRDefault="005E2F01" w:rsidP="00415EDA">
            <w:pPr>
              <w:jc w:val="center"/>
            </w:pP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79CF245E"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w:t>
            </w:r>
            <w:r w:rsidR="00C823DE">
              <w:rPr>
                <w:rFonts w:hint="eastAsia"/>
              </w:rPr>
              <w:t>地理空間情報</w:t>
            </w:r>
            <w:r w:rsidRPr="005E2F01">
              <w:rPr>
                <w:rFonts w:hint="eastAsia"/>
              </w:rPr>
              <w:t>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D84B70">
              <w:rPr>
                <w:rFonts w:hint="eastAsia"/>
              </w:rPr>
              <w:t>表</w:t>
            </w:r>
            <w:r w:rsidR="00D84B70">
              <w:rPr>
                <w:rFonts w:hint="eastAsia"/>
              </w:rPr>
              <w:t xml:space="preserve"> </w:t>
            </w:r>
            <w:r w:rsidR="00D84B70">
              <w:rPr>
                <w:noProof/>
              </w:rPr>
              <w:t>9</w:t>
            </w:r>
            <w:r w:rsidR="00D84B70">
              <w:noBreakHyphen/>
            </w:r>
            <w:r w:rsidR="00D84B70">
              <w:rPr>
                <w:noProof/>
              </w:rPr>
              <w:t>3</w:t>
            </w:r>
            <w:r>
              <w:fldChar w:fldCharType="end"/>
            </w:r>
            <w:r>
              <w:rPr>
                <w:rFonts w:hint="eastAsia"/>
              </w:rPr>
              <w:t>）</w:t>
            </w:r>
            <w:r w:rsidR="00113F17">
              <w:rPr>
                <w:rFonts w:hint="eastAsia"/>
              </w:rPr>
              <w:t>又は</w:t>
            </w:r>
            <w:r>
              <w:rPr>
                <w:rFonts w:hint="eastAsia"/>
              </w:rPr>
              <w:t>「</w:t>
            </w:r>
            <w:r w:rsidR="00C823DE">
              <w:rPr>
                <w:rFonts w:hint="eastAsia"/>
              </w:rPr>
              <w:t>地理空間情報</w:t>
            </w:r>
            <w:r w:rsidRPr="005E2F01">
              <w:rPr>
                <w:rFonts w:hint="eastAsia"/>
              </w:rPr>
              <w:t>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D84B70">
              <w:rPr>
                <w:rFonts w:hint="eastAsia"/>
              </w:rPr>
              <w:t>表</w:t>
            </w:r>
            <w:r w:rsidR="00D84B70">
              <w:rPr>
                <w:rFonts w:hint="eastAsia"/>
              </w:rPr>
              <w:t xml:space="preserve"> </w:t>
            </w:r>
            <w:r w:rsidR="00D84B70">
              <w:rPr>
                <w:noProof/>
              </w:rPr>
              <w:t>9</w:t>
            </w:r>
            <w:r w:rsidR="00D84B70">
              <w:noBreakHyphen/>
            </w:r>
            <w:r w:rsidR="00D84B70">
              <w:rPr>
                <w:noProof/>
              </w:rPr>
              <w:t>5</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7782C3E9" w14:textId="35B898A8" w:rsidR="005E2F01" w:rsidRDefault="005E2F01">
      <w:pPr>
        <w:widowControl/>
        <w:jc w:val="left"/>
        <w:rPr>
          <w:lang w:val="ja-JP"/>
        </w:rPr>
      </w:pPr>
      <w:r>
        <w:rPr>
          <w:lang w:val="ja-JP"/>
        </w:rPr>
        <w:br w:type="page"/>
      </w: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bookmarkStart w:id="594" w:name="_Toc393905741"/>
    <w:p w14:paraId="6EB9F48E" w14:textId="40B8D0A2"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9776" behindDoc="0" locked="0" layoutInCell="1" allowOverlap="1" wp14:anchorId="528F9314" wp14:editId="690A5409">
                <wp:simplePos x="0" y="0"/>
                <wp:positionH relativeFrom="column">
                  <wp:posOffset>12394</wp:posOffset>
                </wp:positionH>
                <wp:positionV relativeFrom="paragraph">
                  <wp:posOffset>449572</wp:posOffset>
                </wp:positionV>
                <wp:extent cx="5438899" cy="0"/>
                <wp:effectExtent l="0" t="19050" r="9525" b="38100"/>
                <wp:wrapNone/>
                <wp:docPr id="325" name="直線コネクタ 325"/>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4F07D93" id="直線コネクタ 325" o:spid="_x0000_s1026" style="position:absolute;left:0;text-align:left;z-index:25165977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" strokecolor="#0070c0" strokeweight="4.5pt"/>
            </w:pict>
          </mc:Fallback>
        </mc:AlternateContent>
      </w:r>
      <w:r>
        <w:rPr>
          <w:rFonts w:ascii="HGP創英角ｺﾞｼｯｸUB" w:eastAsia="HGP創英角ｺﾞｼｯｸUB" w:hAnsi="HGP創英角ｺﾞｼｯｸUB" w:hint="eastAsia"/>
          <w:lang w:val="ja-JP"/>
        </w:rPr>
        <w:t>付録</w:t>
      </w:r>
      <w:bookmarkEnd w:id="594"/>
    </w:p>
    <w:p w14:paraId="6EE7ED82" w14:textId="7777777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4"/>
          <w:headerReference w:type="first" r:id="rId45"/>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134"/>
        </w:tabs>
        <w:ind w:firstLine="0"/>
        <w:rPr>
          <w:b/>
          <w:color w:val="FFFFFF" w:themeColor="background1"/>
          <w:sz w:val="32"/>
        </w:rPr>
      </w:pPr>
      <w:bookmarkStart w:id="595" w:name="_Toc384686494"/>
      <w:bookmarkStart w:id="596" w:name="_Toc384687172"/>
      <w:bookmarkStart w:id="597" w:name="_Toc384692962"/>
      <w:bookmarkStart w:id="598" w:name="_Toc384694306"/>
      <w:bookmarkStart w:id="599" w:name="_Toc384721191"/>
      <w:bookmarkStart w:id="600" w:name="_Toc384686495"/>
      <w:bookmarkStart w:id="601" w:name="_Toc384687173"/>
      <w:bookmarkStart w:id="602" w:name="_Toc384692963"/>
      <w:bookmarkStart w:id="603" w:name="_Toc384694307"/>
      <w:bookmarkStart w:id="604" w:name="_Toc384721192"/>
      <w:bookmarkStart w:id="605" w:name="_Toc384686496"/>
      <w:bookmarkStart w:id="606" w:name="_Toc384687174"/>
      <w:bookmarkStart w:id="607" w:name="_Toc384692964"/>
      <w:bookmarkStart w:id="608" w:name="_Toc384694308"/>
      <w:bookmarkStart w:id="609" w:name="_Toc384721193"/>
      <w:bookmarkStart w:id="610" w:name="_Toc384686497"/>
      <w:bookmarkStart w:id="611" w:name="_Toc384687175"/>
      <w:bookmarkStart w:id="612" w:name="_Toc384692965"/>
      <w:bookmarkStart w:id="613" w:name="_Toc384694309"/>
      <w:bookmarkStart w:id="614" w:name="_Toc384721194"/>
      <w:bookmarkStart w:id="615" w:name="_Toc384686498"/>
      <w:bookmarkStart w:id="616" w:name="_Toc384687176"/>
      <w:bookmarkStart w:id="617" w:name="_Toc384692966"/>
      <w:bookmarkStart w:id="618" w:name="_Toc384694310"/>
      <w:bookmarkStart w:id="619" w:name="_Toc384721195"/>
      <w:bookmarkStart w:id="620" w:name="_Toc384686499"/>
      <w:bookmarkStart w:id="621" w:name="_Toc384687177"/>
      <w:bookmarkStart w:id="622" w:name="_Toc384692967"/>
      <w:bookmarkStart w:id="623" w:name="_Toc384694311"/>
      <w:bookmarkStart w:id="624" w:name="_Toc384721196"/>
      <w:bookmarkStart w:id="625" w:name="_Toc384686500"/>
      <w:bookmarkStart w:id="626" w:name="_Toc384687178"/>
      <w:bookmarkStart w:id="627" w:name="_Toc384692968"/>
      <w:bookmarkStart w:id="628" w:name="_Toc384694312"/>
      <w:bookmarkStart w:id="629" w:name="_Toc384721197"/>
      <w:bookmarkStart w:id="630" w:name="_Ref382644812"/>
      <w:bookmarkStart w:id="631" w:name="_Ref382644883"/>
      <w:bookmarkStart w:id="632" w:name="_Toc384339931"/>
      <w:bookmarkStart w:id="633" w:name="_Toc393905742"/>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r w:rsidRPr="00C27DA7">
        <w:rPr>
          <w:rFonts w:hint="eastAsia"/>
          <w:b/>
          <w:color w:val="FFFFFF" w:themeColor="background1"/>
          <w:sz w:val="32"/>
        </w:rPr>
        <w:lastRenderedPageBreak/>
        <w:t>（付録）オープンデータに関する規格・ツール</w:t>
      </w:r>
      <w:bookmarkEnd w:id="630"/>
      <w:bookmarkEnd w:id="631"/>
      <w:bookmarkEnd w:id="632"/>
      <w:bookmarkEnd w:id="633"/>
    </w:p>
    <w:p w14:paraId="2084212B" w14:textId="77777777" w:rsidR="00D8652A" w:rsidRDefault="00D8652A" w:rsidP="00D8652A">
      <w:pPr>
        <w:pStyle w:val="a3"/>
        <w:ind w:firstLineChars="0" w:firstLine="0"/>
      </w:pPr>
    </w:p>
    <w:p w14:paraId="3DADA90A" w14:textId="77777777"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機械判読に適したオープンデータを作成・編集する上で参考となる規格やツールをまとめる。</w:t>
      </w:r>
    </w:p>
    <w:p w14:paraId="00288E82" w14:textId="40DA6099" w:rsidR="008C542C" w:rsidRDefault="008C542C" w:rsidP="0096635C">
      <w:pPr>
        <w:pStyle w:val="a3"/>
        <w:ind w:firstLine="210"/>
      </w:pPr>
      <w:r>
        <w:fldChar w:fldCharType="begin"/>
      </w:r>
      <w:r>
        <w:instrText xml:space="preserve"> REF _Ref388567277 \r \h </w:instrText>
      </w:r>
      <w:r>
        <w:fldChar w:fldCharType="separate"/>
      </w:r>
      <w:r w:rsidR="00D84B70">
        <w:t>10.1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D84B70">
        <w:t>8.1</w:t>
      </w:r>
      <w:r>
        <w:fldChar w:fldCharType="end"/>
      </w:r>
      <w:r>
        <w:t>節、</w:t>
      </w:r>
      <w:r>
        <w:fldChar w:fldCharType="begin"/>
      </w:r>
      <w:r>
        <w:instrText xml:space="preserve"> REF _Ref388567189 \r \h </w:instrText>
      </w:r>
      <w:r>
        <w:fldChar w:fldCharType="separate"/>
      </w:r>
      <w:r w:rsidR="00D84B70">
        <w:t>9.2</w:t>
      </w:r>
      <w:r>
        <w:fldChar w:fldCharType="end"/>
      </w:r>
      <w:r>
        <w:t>節、及び</w:t>
      </w:r>
      <w:r>
        <w:fldChar w:fldCharType="begin"/>
      </w:r>
      <w:r>
        <w:instrText xml:space="preserve"> REF _Ref388567191 \r \h </w:instrText>
      </w:r>
      <w:r>
        <w:fldChar w:fldCharType="separate"/>
      </w:r>
      <w:r w:rsidR="00D84B70">
        <w:t>9.3</w:t>
      </w:r>
      <w:r>
        <w:fldChar w:fldCharType="end"/>
      </w:r>
      <w:r>
        <w:t>節で解説した、表形式データ・文書データ・</w:t>
      </w:r>
      <w:r w:rsidR="00C823DE">
        <w:t>地理空間情報</w:t>
      </w:r>
      <w:r>
        <w:t>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D84B70">
        <w:t>9.3.2</w:t>
      </w:r>
      <w:r>
        <w:fldChar w:fldCharType="end"/>
      </w:r>
      <w:r>
        <w:t>節「</w:t>
      </w:r>
      <w:r>
        <w:fldChar w:fldCharType="begin"/>
      </w:r>
      <w:r>
        <w:instrText xml:space="preserve"> REF _Ref388567505 \h </w:instrText>
      </w:r>
      <w:r>
        <w:fldChar w:fldCharType="separate"/>
      </w:r>
      <w:r w:rsidR="00D84B70">
        <w:t>表形式データに関する指針</w:t>
      </w:r>
      <w:r>
        <w:fldChar w:fldCharType="end"/>
      </w:r>
      <w:r>
        <w:t>」で挙げた</w:t>
      </w:r>
      <w:r>
        <w:rPr>
          <w:rFonts w:hint="eastAsia"/>
        </w:rPr>
        <w:t>Simple Data Format</w:t>
      </w:r>
      <w:r>
        <w:rPr>
          <w:rFonts w:hint="eastAsia"/>
        </w:rPr>
        <w:t>について解説する。</w:t>
      </w:r>
    </w:p>
    <w:p w14:paraId="5A26C5F4" w14:textId="77777777" w:rsidR="008C542C" w:rsidRDefault="008C542C" w:rsidP="0096635C">
      <w:pPr>
        <w:pStyle w:val="a3"/>
        <w:ind w:firstLine="210"/>
      </w:pPr>
      <w:r>
        <w:fldChar w:fldCharType="begin"/>
      </w:r>
      <w:r>
        <w:instrText xml:space="preserve"> REF _Ref384677886 \r \h </w:instrText>
      </w:r>
      <w:r>
        <w:fldChar w:fldCharType="separate"/>
      </w:r>
      <w:r w:rsidR="00D84B70">
        <w:t>10.2</w:t>
      </w:r>
      <w:r>
        <w:fldChar w:fldCharType="end"/>
      </w:r>
      <w:r>
        <w:t>節では、</w:t>
      </w:r>
      <w:r>
        <w:fldChar w:fldCharType="begin"/>
      </w:r>
      <w:r>
        <w:instrText xml:space="preserve"> REF _Ref388567550 \r \h </w:instrText>
      </w:r>
      <w:r>
        <w:fldChar w:fldCharType="separate"/>
      </w:r>
      <w:r w:rsidR="00D84B70">
        <w:t>9.1</w:t>
      </w:r>
      <w:r>
        <w:fldChar w:fldCharType="end"/>
      </w:r>
      <w:r>
        <w:t>節で解説したオープンデータの識別に利用できる識別子を列記する。</w:t>
      </w:r>
    </w:p>
    <w:p w14:paraId="3A54504A" w14:textId="15A037DC" w:rsidR="00967354" w:rsidRPr="00967354" w:rsidRDefault="008C542C" w:rsidP="0096635C">
      <w:pPr>
        <w:pStyle w:val="a3"/>
        <w:ind w:firstLine="210"/>
      </w:pPr>
      <w:r>
        <w:fldChar w:fldCharType="begin"/>
      </w:r>
      <w:r>
        <w:instrText xml:space="preserve"> </w:instrText>
      </w:r>
      <w:r>
        <w:rPr>
          <w:rFonts w:hint="eastAsia"/>
        </w:rPr>
        <w:instrText>REF _Ref388567620 \r \h</w:instrText>
      </w:r>
      <w:r>
        <w:instrText xml:space="preserve"> </w:instrText>
      </w:r>
      <w:r>
        <w:fldChar w:fldCharType="separate"/>
      </w:r>
      <w:r w:rsidR="00D84B70">
        <w:t>10.3</w:t>
      </w:r>
      <w:r>
        <w:fldChar w:fldCharType="end"/>
      </w:r>
      <w:r>
        <w:rPr>
          <w:rFonts w:hint="eastAsia"/>
        </w:rPr>
        <w:t>節では、オープンデータを作成・編集・公開するために有用なツールを解説する。</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34" w:name="_Toc384339932"/>
      <w:bookmarkStart w:id="635" w:name="_Ref387588233"/>
      <w:r>
        <w:br w:type="page"/>
      </w:r>
    </w:p>
    <w:p w14:paraId="07F92B04" w14:textId="1F403D0F" w:rsidR="00D8652A" w:rsidRDefault="00D8652A" w:rsidP="00D8652A">
      <w:pPr>
        <w:pStyle w:val="2"/>
      </w:pPr>
      <w:bookmarkStart w:id="636" w:name="_Ref388567277"/>
      <w:bookmarkStart w:id="637" w:name="_Toc393905743"/>
      <w:r>
        <w:lastRenderedPageBreak/>
        <w:t>データフ</w:t>
      </w:r>
      <w:r w:rsidRPr="00476232">
        <w:rPr>
          <w:rFonts w:hint="eastAsia"/>
        </w:rPr>
        <w:t>ォ</w:t>
      </w:r>
      <w:r>
        <w:t>ーマットに関する規格</w:t>
      </w:r>
      <w:bookmarkEnd w:id="634"/>
      <w:bookmarkEnd w:id="635"/>
      <w:bookmarkEnd w:id="636"/>
      <w:bookmarkEnd w:id="637"/>
    </w:p>
    <w:p w14:paraId="7CF3FB5C" w14:textId="77777777" w:rsidR="00D8652A" w:rsidRDefault="00D8652A" w:rsidP="00D8652A">
      <w:pPr>
        <w:pStyle w:val="3"/>
      </w:pPr>
      <w:bookmarkStart w:id="638" w:name="_Toc384339933"/>
      <w:bookmarkStart w:id="639" w:name="_Ref387739914"/>
      <w:r>
        <w:t>ファイル形式に関する規格</w:t>
      </w:r>
      <w:bookmarkEnd w:id="638"/>
      <w:bookmarkEnd w:id="639"/>
    </w:p>
    <w:p w14:paraId="3A69A6B3" w14:textId="486D8120"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1</w:t>
      </w:r>
      <w:r w:rsidR="003D4A00">
        <w:fldChar w:fldCharType="end"/>
      </w:r>
      <w:r>
        <w:t>に示す。</w:t>
      </w:r>
    </w:p>
    <w:p w14:paraId="141C04DE" w14:textId="77777777" w:rsidR="00EB4507" w:rsidRDefault="00EB4507" w:rsidP="0013419D">
      <w:pPr>
        <w:pStyle w:val="a3"/>
        <w:ind w:firstLine="210"/>
      </w:pPr>
    </w:p>
    <w:p w14:paraId="1BD55105" w14:textId="04F8A02D" w:rsidR="00D8652A" w:rsidRDefault="00D8652A" w:rsidP="00D8652A">
      <w:pPr>
        <w:pStyle w:val="aa"/>
        <w:keepNext/>
      </w:pPr>
      <w:bookmarkStart w:id="640" w:name="_Ref384855487"/>
      <w:bookmarkStart w:id="641" w:name="_Ref384688967"/>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640"/>
      <w:bookmarkEnd w:id="641"/>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256D9074" w:rsidR="00D8652A" w:rsidRDefault="00D8652A" w:rsidP="00D8652A">
      <w:pPr>
        <w:pStyle w:val="a3"/>
        <w:ind w:firstLine="210"/>
      </w:pPr>
      <w:r>
        <w:lastRenderedPageBreak/>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12965232" w:rsidR="00D8652A" w:rsidRDefault="00D8652A" w:rsidP="00D8652A">
      <w:pPr>
        <w:pStyle w:val="aa"/>
        <w:keepNext/>
      </w:pPr>
      <w:bookmarkStart w:id="642" w:name="_Ref384855497"/>
      <w:bookmarkStart w:id="643" w:name="_Ref384689000"/>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bookmarkEnd w:id="642"/>
      <w:bookmarkEnd w:id="643"/>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lastRenderedPageBreak/>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549D1345" w:rsidR="00EB4507" w:rsidRPr="00E95729" w:rsidRDefault="00847A16" w:rsidP="00EB4507">
            <w:r w:rsidRPr="00573A4E">
              <w:rPr>
                <w:rFonts w:hint="eastAsia"/>
              </w:rPr>
              <w:t>Web</w:t>
            </w:r>
            <w:r w:rsidR="00EB4507" w:rsidRPr="00E95729">
              <w:rPr>
                <w:rFonts w:hint="eastAsia"/>
              </w:rPr>
              <w:t>上の文書を記述するためのマークアップ言語の</w:t>
            </w:r>
            <w:r w:rsidR="00663741">
              <w:rPr>
                <w:rFonts w:hint="eastAsia"/>
              </w:rPr>
              <w:t>一つ</w:t>
            </w:r>
            <w:r w:rsidR="00EB4507"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33680C47" w:rsidR="00D8652A" w:rsidRDefault="00C823DE" w:rsidP="00D8652A">
      <w:pPr>
        <w:pStyle w:val="a3"/>
        <w:ind w:firstLine="210"/>
      </w:pPr>
      <w:r>
        <w:rPr>
          <w:rFonts w:hint="eastAsia"/>
        </w:rPr>
        <w:lastRenderedPageBreak/>
        <w:t>地理空間情報</w:t>
      </w:r>
      <w:r w:rsidR="00D8652A">
        <w:t>に関する代表的な規格を、</w:t>
      </w:r>
      <w:r w:rsidR="003D4A00">
        <w:fldChar w:fldCharType="begin"/>
      </w:r>
      <w:r w:rsidR="003D4A00">
        <w:instrText xml:space="preserve"> REF _Ref384855507 \h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3</w:t>
      </w:r>
      <w:r w:rsidR="003D4A00">
        <w:fldChar w:fldCharType="end"/>
      </w:r>
      <w:r w:rsidR="00D8652A">
        <w:t>に示す。これらの規格のデータを扱えるツールについては、</w:t>
      </w:r>
      <w:r w:rsidR="00D8652A">
        <w:fldChar w:fldCharType="begin"/>
      </w:r>
      <w:r w:rsidR="00D8652A">
        <w:instrText xml:space="preserve"> REF _Ref384688870 \r \h </w:instrText>
      </w:r>
      <w:r w:rsidR="00D8652A">
        <w:fldChar w:fldCharType="separate"/>
      </w:r>
      <w:r w:rsidR="00D84B70">
        <w:t>10.3.3</w:t>
      </w:r>
      <w:r w:rsidR="00D8652A">
        <w:fldChar w:fldCharType="end"/>
      </w:r>
      <w:r w:rsidR="00D8652A">
        <w:rPr>
          <w:rFonts w:hint="eastAsia"/>
        </w:rPr>
        <w:t>節</w:t>
      </w:r>
      <w:r w:rsidR="00D8652A">
        <w:t>に列記する。</w:t>
      </w:r>
    </w:p>
    <w:p w14:paraId="21562CC8" w14:textId="77777777" w:rsidR="00D8652A" w:rsidRDefault="00D8652A" w:rsidP="00D8652A">
      <w:pPr>
        <w:pStyle w:val="a3"/>
        <w:ind w:firstLine="210"/>
      </w:pPr>
    </w:p>
    <w:p w14:paraId="0200B240" w14:textId="73538945" w:rsidR="00D8652A" w:rsidRDefault="00D8652A" w:rsidP="00D8652A">
      <w:pPr>
        <w:pStyle w:val="aa"/>
        <w:keepNext/>
      </w:pPr>
      <w:bookmarkStart w:id="644" w:name="_Ref384855507"/>
      <w:bookmarkStart w:id="645" w:name="_Ref384688852"/>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3</w:t>
      </w:r>
      <w:r w:rsidR="00E75D81">
        <w:fldChar w:fldCharType="end"/>
      </w:r>
      <w:bookmarkEnd w:id="644"/>
      <w:bookmarkEnd w:id="645"/>
      <w:r>
        <w:rPr>
          <w:noProof/>
        </w:rPr>
        <w:t xml:space="preserve"> </w:t>
      </w:r>
      <w:r w:rsidRPr="007F613E">
        <w:rPr>
          <w:rFonts w:hint="eastAsia"/>
          <w:noProof/>
        </w:rPr>
        <w:t>代表的な</w:t>
      </w:r>
      <w:r w:rsidR="00C823DE">
        <w:rPr>
          <w:rFonts w:hint="eastAsia"/>
          <w:noProof/>
        </w:rPr>
        <w:t>地理空間情報</w:t>
      </w:r>
      <w:r w:rsidRPr="007F613E">
        <w:rPr>
          <w:rFonts w:hint="eastAsia"/>
          <w:noProof/>
        </w:rPr>
        <w:t>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6" w:name="_Toc384339934"/>
      <w:r>
        <w:br w:type="page"/>
      </w:r>
    </w:p>
    <w:p w14:paraId="06A7513E" w14:textId="1D4C953B" w:rsidR="00D8652A" w:rsidRDefault="00D8652A" w:rsidP="00D8652A">
      <w:pPr>
        <w:pStyle w:val="3"/>
      </w:pPr>
      <w:r>
        <w:rPr>
          <w:rFonts w:hint="eastAsia"/>
        </w:rPr>
        <w:lastRenderedPageBreak/>
        <w:t>データの伝送プロトコル・形式に関する規格</w:t>
      </w:r>
      <w:bookmarkEnd w:id="646"/>
    </w:p>
    <w:p w14:paraId="5BE4756A" w14:textId="211FB70E"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668707BA" w:rsidR="00D8652A" w:rsidRDefault="00D8652A" w:rsidP="00D8652A">
      <w:pPr>
        <w:pStyle w:val="aa"/>
        <w:keepNext/>
      </w:pPr>
      <w:bookmarkStart w:id="647" w:name="_Ref384855520"/>
      <w:bookmarkStart w:id="648" w:name="_Ref384688917"/>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4</w:t>
      </w:r>
      <w:r w:rsidR="00E75D81">
        <w:fldChar w:fldCharType="end"/>
      </w:r>
      <w:bookmarkEnd w:id="647"/>
      <w:bookmarkEnd w:id="648"/>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28F92F96"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00847A16" w:rsidRPr="00573A4E">
              <w:rPr>
                <w:rFonts w:hint="eastAsia"/>
              </w:rPr>
              <w:t>Web</w:t>
            </w:r>
            <w:r w:rsidR="00847A16" w:rsidRPr="00573A4E" w:rsidDel="00847A16">
              <w:rPr>
                <w:rFonts w:hint="eastAsia"/>
              </w:rPr>
              <w:t xml:space="preserve"> </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56"/>
      </w:r>
    </w:p>
    <w:p w14:paraId="436ACF86" w14:textId="77777777" w:rsidR="00D8652A" w:rsidRDefault="00D8652A" w:rsidP="008F531C">
      <w:pPr>
        <w:pStyle w:val="a3"/>
        <w:numPr>
          <w:ilvl w:val="1"/>
          <w:numId w:val="42"/>
        </w:numPr>
        <w:ind w:firstLineChars="0"/>
      </w:pPr>
      <w:r>
        <w:rPr>
          <w:rFonts w:hint="eastAsia"/>
        </w:rPr>
        <w:lastRenderedPageBreak/>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57"/>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77777777" w:rsidR="00D8652A" w:rsidRDefault="00D8652A" w:rsidP="00D8652A">
      <w:pPr>
        <w:pStyle w:val="3"/>
      </w:pPr>
      <w:bookmarkStart w:id="649" w:name="_Ref384749045"/>
      <w:r>
        <w:rPr>
          <w:rFonts w:hint="eastAsia"/>
        </w:rPr>
        <w:t>表形式データの定義を記述するフォーマット</w:t>
      </w:r>
      <w:r>
        <w:rPr>
          <w:rFonts w:hint="eastAsia"/>
        </w:rPr>
        <w:t>: Simple Data Format</w:t>
      </w:r>
      <w:bookmarkEnd w:id="649"/>
    </w:p>
    <w:p w14:paraId="590620E0" w14:textId="765DBC81" w:rsidR="00D8652A" w:rsidRDefault="00D8652A" w:rsidP="00D8652A">
      <w:pPr>
        <w:pStyle w:val="a3"/>
        <w:ind w:firstLine="210"/>
      </w:pPr>
      <w:r>
        <w:t>Simple Data Format</w:t>
      </w:r>
      <w:r w:rsidR="003D4A00">
        <w:rPr>
          <w:rStyle w:val="afe"/>
        </w:rPr>
        <w:footnoteReference w:id="58"/>
      </w:r>
      <w:r>
        <w:t>は、以下のようなフィールドからなる</w:t>
      </w:r>
      <w:r>
        <w:rPr>
          <w:rFonts w:hint="eastAsia"/>
        </w:rPr>
        <w:t>JSON</w:t>
      </w:r>
      <w:r>
        <w:rPr>
          <w:rFonts w:hint="eastAsia"/>
        </w:rPr>
        <w:t>形式のフォーマットであり、</w:t>
      </w:r>
      <w:r>
        <w:rPr>
          <w:rFonts w:hint="eastAsia"/>
        </w:rPr>
        <w:t>CSV</w:t>
      </w:r>
      <w:r>
        <w:t>形式のデータ定義をそのファイル外で行う規格の</w:t>
      </w:r>
      <w:r w:rsidR="00663741">
        <w:rPr>
          <w:rFonts w:hint="eastAsia"/>
        </w:rPr>
        <w:t>一つ</w:t>
      </w:r>
      <w:r>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lastRenderedPageBreak/>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77777777" w:rsidR="00D8652A" w:rsidRDefault="00D8652A" w:rsidP="00D8652A">
      <w:pPr>
        <w:pStyle w:val="a3"/>
        <w:ind w:firstLine="210"/>
      </w:pPr>
      <w:r>
        <w:rPr>
          <w:rFonts w:hint="eastAsia"/>
        </w:rPr>
        <w:t>Simple</w:t>
      </w:r>
      <w:r>
        <w:t xml:space="preserve"> </w:t>
      </w:r>
      <w:r w:rsidRPr="007B0DC8">
        <w:rPr>
          <w:rFonts w:hint="eastAsia"/>
        </w:rPr>
        <w:t>Data Format</w:t>
      </w:r>
      <w:r w:rsidRPr="007B0DC8">
        <w:rPr>
          <w:rFonts w:hint="eastAsia"/>
        </w:rPr>
        <w:t>に基づく情報は、</w:t>
      </w:r>
      <w:r w:rsidRPr="007B0DC8">
        <w:rPr>
          <w:rFonts w:hint="eastAsia"/>
        </w:rPr>
        <w:t>UTF-8</w:t>
      </w:r>
      <w:r w:rsidRPr="007B0DC8">
        <w:rPr>
          <w:rFonts w:hint="eastAsia"/>
        </w:rPr>
        <w:t>で記述されるべきである</w:t>
      </w:r>
      <w:r>
        <w:rPr>
          <w:rFonts w:hint="eastAsia"/>
        </w:rPr>
        <w:t>と規定されている</w:t>
      </w:r>
      <w:r w:rsidRPr="007B0DC8">
        <w:rPr>
          <w:rFonts w:hint="eastAsia"/>
        </w:rPr>
        <w:t>。</w:t>
      </w:r>
      <w:r>
        <w:rPr>
          <w:rFonts w:hint="eastAsia"/>
        </w:rPr>
        <w:t>また、</w:t>
      </w:r>
      <w:r w:rsidRPr="007B0DC8">
        <w:rPr>
          <w:rFonts w:hint="eastAsia"/>
        </w:rPr>
        <w:t>Simple Data Format</w:t>
      </w:r>
      <w:r w:rsidRPr="007B0DC8">
        <w:rPr>
          <w:rFonts w:hint="eastAsia"/>
        </w:rPr>
        <w:t>が参照する</w:t>
      </w:r>
      <w:r w:rsidRPr="007B0DC8">
        <w:rPr>
          <w:rFonts w:hint="eastAsia"/>
        </w:rPr>
        <w:t>CSV</w:t>
      </w:r>
      <w:r w:rsidRPr="007B0DC8">
        <w:rPr>
          <w:rFonts w:hint="eastAsia"/>
        </w:rPr>
        <w:t>データも、</w:t>
      </w:r>
      <w:r w:rsidRPr="007B0DC8">
        <w:rPr>
          <w:rFonts w:hint="eastAsia"/>
        </w:rPr>
        <w:t>UTF-8</w:t>
      </w:r>
      <w:r>
        <w:rPr>
          <w:rFonts w:hint="eastAsia"/>
        </w:rPr>
        <w:t>で記述されるべきと規定されている。</w:t>
      </w:r>
    </w:p>
    <w:p w14:paraId="45C8E07D" w14:textId="77777777"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59"/>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Pr="007B0DC8">
        <w:rPr>
          <w:rFonts w:hint="eastAsia"/>
        </w:rPr>
        <w:t>Simple Data Format</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50" w:name="_Ref382657850"/>
      <w:bookmarkStart w:id="651" w:name="_Toc384339935"/>
      <w:r>
        <w:br w:type="page"/>
      </w:r>
    </w:p>
    <w:p w14:paraId="5FBC734A" w14:textId="77777777" w:rsidR="00D8652A" w:rsidRDefault="00D8652A" w:rsidP="00D8652A">
      <w:pPr>
        <w:pStyle w:val="2"/>
      </w:pPr>
      <w:bookmarkStart w:id="652" w:name="_Ref384677886"/>
      <w:bookmarkStart w:id="653" w:name="_Toc393905744"/>
      <w:r>
        <w:lastRenderedPageBreak/>
        <w:t>識別子に関する規格</w:t>
      </w:r>
      <w:bookmarkEnd w:id="650"/>
      <w:bookmarkEnd w:id="651"/>
      <w:bookmarkEnd w:id="652"/>
      <w:bookmarkEnd w:id="653"/>
    </w:p>
    <w:p w14:paraId="5B9FBEFD" w14:textId="524B8C55"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611C9743" w:rsidR="00D8652A" w:rsidRDefault="00D8652A" w:rsidP="00D8652A">
      <w:pPr>
        <w:pStyle w:val="aa"/>
        <w:keepNext/>
      </w:pPr>
      <w:bookmarkStart w:id="654" w:name="_Ref384855718"/>
      <w:bookmarkStart w:id="655" w:name="_Ref384688816"/>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5</w:t>
      </w:r>
      <w:r w:rsidR="00E75D81">
        <w:fldChar w:fldCharType="end"/>
      </w:r>
      <w:bookmarkEnd w:id="654"/>
      <w:bookmarkEnd w:id="655"/>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51C0ED89" w:rsidR="00D8652A" w:rsidRPr="00573A4E" w:rsidRDefault="00EC4D53" w:rsidP="00EE5AAF">
            <w:pPr>
              <w:rPr>
                <w:sz w:val="16"/>
                <w:szCs w:val="16"/>
              </w:rPr>
            </w:pPr>
            <w:r w:rsidRPr="000A40CC">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77777777" w:rsidR="00D8652A" w:rsidRPr="00573A4E" w:rsidRDefault="00D8652A" w:rsidP="00EE5AAF">
            <w:pPr>
              <w:rPr>
                <w:sz w:val="16"/>
                <w:szCs w:val="16"/>
              </w:rPr>
            </w:pPr>
            <w:r w:rsidRPr="00573A4E">
              <w:rPr>
                <w:rFonts w:hint="eastAsia"/>
                <w:sz w:val="16"/>
                <w:szCs w:val="16"/>
              </w:rPr>
              <w:lastRenderedPageBreak/>
              <w:t>自治体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0B33EBC3"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00C87BD3">
              <w:rPr>
                <w:rFonts w:hint="eastAsia"/>
                <w:sz w:val="16"/>
                <w:szCs w:val="16"/>
              </w:rPr>
              <w:t>。</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w:t>
            </w:r>
            <w:r w:rsidR="00C87BD3">
              <w:rPr>
                <w:rFonts w:hint="eastAsia"/>
                <w:sz w:val="16"/>
                <w:szCs w:val="16"/>
              </w:rPr>
              <w:t>。</w:t>
            </w:r>
            <w:r w:rsidRPr="00573A4E">
              <w:rPr>
                <w:rFonts w:hint="eastAsia"/>
                <w:sz w:val="16"/>
                <w:szCs w:val="16"/>
              </w:rPr>
              <w:t>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w:t>
            </w:r>
            <w:r w:rsidR="00C87BD3">
              <w:rPr>
                <w:rFonts w:hint="eastAsia"/>
                <w:sz w:val="16"/>
                <w:szCs w:val="16"/>
              </w:rPr>
              <w:t>。</w:t>
            </w:r>
            <w:r w:rsidRPr="00573A4E">
              <w:rPr>
                <w:rFonts w:hint="eastAsia"/>
                <w:sz w:val="16"/>
                <w:szCs w:val="16"/>
              </w:rPr>
              <w:t>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r w:rsidR="00C87BD3">
              <w:rPr>
                <w:rFonts w:hint="eastAsia"/>
                <w:sz w:val="16"/>
                <w:szCs w:val="16"/>
              </w:rPr>
              <w:t>。</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21958FBD" w:rsidR="00D8652A" w:rsidRPr="00573A4E" w:rsidRDefault="00D8652A">
            <w:pPr>
              <w:rPr>
                <w:sz w:val="16"/>
                <w:szCs w:val="16"/>
              </w:rPr>
            </w:pPr>
            <w:r w:rsidRPr="00573A4E">
              <w:rPr>
                <w:rFonts w:hint="eastAsia"/>
                <w:sz w:val="16"/>
                <w:szCs w:val="16"/>
              </w:rPr>
              <w:t>シングル・サイン・オン（複数の</w:t>
            </w:r>
            <w:r w:rsidR="00C33CC3">
              <w:rPr>
                <w:rFonts w:hint="eastAsia"/>
                <w:sz w:val="16"/>
                <w:szCs w:val="16"/>
              </w:rPr>
              <w:t>ホームページ</w:t>
            </w:r>
            <w:r w:rsidRPr="00573A4E">
              <w:rPr>
                <w:rFonts w:hint="eastAsia"/>
                <w:sz w:val="16"/>
                <w:szCs w:val="16"/>
              </w:rPr>
              <w:t>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753FC23F" w14:textId="4E587A76" w:rsidR="00D8652A" w:rsidRDefault="00D8652A" w:rsidP="00D8652A">
      <w:pPr>
        <w:pStyle w:val="2"/>
      </w:pPr>
      <w:bookmarkStart w:id="656" w:name="_Toc384339936"/>
      <w:bookmarkStart w:id="657" w:name="_Ref388567620"/>
      <w:bookmarkStart w:id="658" w:name="_Toc393905745"/>
      <w:r>
        <w:rPr>
          <w:rFonts w:hint="eastAsia"/>
        </w:rPr>
        <w:lastRenderedPageBreak/>
        <w:t>オープンデータ</w:t>
      </w:r>
      <w:r w:rsidR="00B4062E">
        <w:rPr>
          <w:rFonts w:hint="eastAsia"/>
        </w:rPr>
        <w:t>の作成・編集・公開</w:t>
      </w:r>
      <w:r>
        <w:rPr>
          <w:rFonts w:hint="eastAsia"/>
        </w:rPr>
        <w:t>に有用なツール</w:t>
      </w:r>
      <w:bookmarkEnd w:id="656"/>
      <w:bookmarkEnd w:id="657"/>
      <w:bookmarkEnd w:id="658"/>
    </w:p>
    <w:p w14:paraId="2A0BE519" w14:textId="77777777" w:rsidR="00D8652A" w:rsidRDefault="00D8652A" w:rsidP="00D8652A">
      <w:pPr>
        <w:pStyle w:val="3"/>
      </w:pPr>
      <w:bookmarkStart w:id="659" w:name="_Toc384339937"/>
      <w:r>
        <w:rPr>
          <w:rFonts w:hint="eastAsia"/>
        </w:rPr>
        <w:t>Web</w:t>
      </w:r>
      <w:r>
        <w:rPr>
          <w:rFonts w:hint="eastAsia"/>
        </w:rPr>
        <w:t>サービス</w:t>
      </w:r>
      <w:bookmarkEnd w:id="659"/>
    </w:p>
    <w:p w14:paraId="2560AD73" w14:textId="6393760D"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sidR="00847A16">
        <w:rPr>
          <w:rFonts w:hint="eastAsia"/>
        </w:rPr>
        <w:t>Web</w:t>
      </w:r>
      <w:r w:rsidR="00847A16" w:rsidDel="00847A16">
        <w:rPr>
          <w:rFonts w:hint="eastAsia"/>
        </w:rPr>
        <w:t xml:space="preserve"> </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593E621B" w:rsidR="00D8652A" w:rsidRDefault="00D8652A" w:rsidP="00D8652A">
      <w:pPr>
        <w:pStyle w:val="aa"/>
        <w:keepNext/>
      </w:pPr>
      <w:bookmarkStart w:id="660" w:name="_Ref384855731"/>
      <w:bookmarkStart w:id="661" w:name="_Ref384688783"/>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6</w:t>
      </w:r>
      <w:r w:rsidR="00E75D81">
        <w:fldChar w:fldCharType="end"/>
      </w:r>
      <w:bookmarkEnd w:id="660"/>
      <w:bookmarkEnd w:id="661"/>
      <w:r>
        <w:rPr>
          <w:noProof/>
        </w:rPr>
        <w:t xml:space="preserve"> 代表的な</w:t>
      </w:r>
      <w:r>
        <w:rPr>
          <w:rFonts w:hint="eastAsia"/>
          <w:noProof/>
        </w:rPr>
        <w:t>Webサーバとその入手先</w:t>
      </w:r>
    </w:p>
    <w:tbl>
      <w:tblPr>
        <w:tblStyle w:val="4-110"/>
        <w:tblW w:w="14460" w:type="dxa"/>
        <w:tblLook w:val="0420" w:firstRow="1" w:lastRow="0" w:firstColumn="0" w:lastColumn="0" w:noHBand="0" w:noVBand="1"/>
      </w:tblPr>
      <w:tblGrid>
        <w:gridCol w:w="3000"/>
        <w:gridCol w:w="5100"/>
        <w:gridCol w:w="6360"/>
      </w:tblGrid>
      <w:tr w:rsidR="00D8652A" w:rsidRPr="00573A4E" w14:paraId="3B254599" w14:textId="77777777" w:rsidTr="0013419D">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5100" w:type="dxa"/>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6360" w:type="dxa"/>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78E9024C"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hideMark/>
          </w:tcPr>
          <w:p w14:paraId="376FC6AC" w14:textId="77777777" w:rsidR="00D8652A" w:rsidRPr="00573A4E" w:rsidRDefault="00D8652A" w:rsidP="00EE5AAF">
            <w:r w:rsidRPr="00573A4E">
              <w:rPr>
                <w:rFonts w:hint="eastAsia"/>
              </w:rPr>
              <w:t>Apache Foundation</w:t>
            </w:r>
          </w:p>
        </w:tc>
        <w:tc>
          <w:tcPr>
            <w:tcW w:w="6360" w:type="dxa"/>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13419D">
        <w:trPr>
          <w:trHeight w:val="584"/>
        </w:trPr>
        <w:tc>
          <w:tcPr>
            <w:tcW w:w="3000" w:type="dxa"/>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hideMark/>
          </w:tcPr>
          <w:p w14:paraId="343CC092" w14:textId="77777777" w:rsidR="00D8652A" w:rsidRPr="00573A4E" w:rsidRDefault="00D8652A" w:rsidP="00EE5AAF">
            <w:r w:rsidRPr="00573A4E">
              <w:rPr>
                <w:rFonts w:hint="eastAsia"/>
              </w:rPr>
              <w:t>Microsoft Corporation</w:t>
            </w:r>
          </w:p>
        </w:tc>
        <w:tc>
          <w:tcPr>
            <w:tcW w:w="6360" w:type="dxa"/>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363CAA4E" w:rsidR="00D8652A" w:rsidRDefault="00D8652A" w:rsidP="00D8652A">
      <w:pPr>
        <w:pStyle w:val="3"/>
      </w:pPr>
      <w:bookmarkStart w:id="662" w:name="_Toc384339938"/>
      <w:bookmarkStart w:id="663" w:name="_Ref392405166"/>
      <w:r>
        <w:rPr>
          <w:rFonts w:hint="eastAsia"/>
        </w:rPr>
        <w:t>データカタログ</w:t>
      </w:r>
      <w:bookmarkEnd w:id="662"/>
      <w:bookmarkEnd w:id="663"/>
      <w:r w:rsidR="0002163A">
        <w:rPr>
          <w:rFonts w:hint="eastAsia"/>
        </w:rPr>
        <w:t>システム</w:t>
      </w:r>
    </w:p>
    <w:p w14:paraId="1B862985" w14:textId="79667789" w:rsidR="0002163A" w:rsidRDefault="00D8652A" w:rsidP="00D8652A">
      <w:pPr>
        <w:pStyle w:val="a3"/>
        <w:ind w:firstLine="210"/>
      </w:pPr>
      <w:r>
        <w:rPr>
          <w:rFonts w:hint="eastAsia"/>
        </w:rPr>
        <w:t>データカタログ</w:t>
      </w:r>
      <w:r w:rsidR="0002163A">
        <w:rPr>
          <w:rFonts w:hint="eastAsia"/>
        </w:rPr>
        <w:t>システム</w:t>
      </w:r>
      <w:r>
        <w:rPr>
          <w:rFonts w:hint="eastAsia"/>
        </w:rPr>
        <w:t>とは、</w:t>
      </w:r>
      <w:r w:rsidRPr="00573A4E">
        <w:rPr>
          <w:rFonts w:hint="eastAsia"/>
        </w:rPr>
        <w:t>データの登録・管理を行い、ポータルサイトとして公開するサービスを提供するソフトウェア</w:t>
      </w:r>
      <w:r>
        <w:rPr>
          <w:rFonts w:hint="eastAsia"/>
        </w:rPr>
        <w:t>である。</w:t>
      </w:r>
      <w:r w:rsidR="0002163A">
        <w:rPr>
          <w:rFonts w:hint="eastAsia"/>
        </w:rPr>
        <w:t>代表的なデータカタログシステムとその入手先を</w:t>
      </w:r>
      <w:r w:rsidR="0002163A">
        <w:fldChar w:fldCharType="begin"/>
      </w:r>
      <w:r w:rsidR="0002163A">
        <w:instrText xml:space="preserve"> </w:instrText>
      </w:r>
      <w:r w:rsidR="0002163A">
        <w:rPr>
          <w:rFonts w:hint="eastAsia"/>
        </w:rPr>
        <w:instrText>REF _Ref392406273 \h</w:instrText>
      </w:r>
      <w:r w:rsidR="0002163A">
        <w:instrText xml:space="preserve"> </w:instrText>
      </w:r>
      <w:r w:rsidR="0002163A">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7</w:t>
      </w:r>
      <w:r w:rsidR="0002163A">
        <w:fldChar w:fldCharType="end"/>
      </w:r>
      <w:r w:rsidR="0002163A">
        <w:rPr>
          <w:rFonts w:hint="eastAsia"/>
        </w:rPr>
        <w:t>に示す。このうち</w:t>
      </w:r>
      <w:r w:rsidR="0002163A">
        <w:rPr>
          <w:rFonts w:hint="eastAsia"/>
        </w:rPr>
        <w:t>CKAN</w:t>
      </w:r>
      <w:r w:rsidR="0002163A">
        <w:rPr>
          <w:rFonts w:hint="eastAsia"/>
        </w:rPr>
        <w:t>については、</w:t>
      </w:r>
      <w:r w:rsidR="0002163A">
        <w:fldChar w:fldCharType="begin"/>
      </w:r>
      <w:r w:rsidR="0002163A">
        <w:instrText xml:space="preserve"> </w:instrText>
      </w:r>
      <w:r w:rsidR="0002163A">
        <w:rPr>
          <w:rFonts w:hint="eastAsia"/>
        </w:rPr>
        <w:instrText>REF _Ref384688673 \r \h</w:instrText>
      </w:r>
      <w:r w:rsidR="0002163A">
        <w:instrText xml:space="preserve"> </w:instrText>
      </w:r>
      <w:r w:rsidR="0002163A">
        <w:fldChar w:fldCharType="separate"/>
      </w:r>
      <w:r w:rsidR="00D84B70">
        <w:rPr>
          <w:rFonts w:hint="eastAsia"/>
        </w:rPr>
        <w:t>第</w:t>
      </w:r>
      <w:r w:rsidR="00D84B70">
        <w:rPr>
          <w:rFonts w:hint="eastAsia"/>
        </w:rPr>
        <w:t>11</w:t>
      </w:r>
      <w:r w:rsidR="00D84B70">
        <w:rPr>
          <w:rFonts w:hint="eastAsia"/>
        </w:rPr>
        <w:t>章</w:t>
      </w:r>
      <w:r w:rsidR="0002163A">
        <w:fldChar w:fldCharType="end"/>
      </w:r>
      <w:r w:rsidR="0002163A">
        <w:rPr>
          <w:rFonts w:hint="eastAsia"/>
        </w:rPr>
        <w:t>で解説する。</w:t>
      </w:r>
    </w:p>
    <w:p w14:paraId="52836EDE" w14:textId="77777777" w:rsidR="0002163A" w:rsidRDefault="0002163A" w:rsidP="0002163A">
      <w:pPr>
        <w:pStyle w:val="a3"/>
        <w:ind w:firstLine="210"/>
      </w:pPr>
    </w:p>
    <w:p w14:paraId="17411A2F" w14:textId="6355779B" w:rsidR="0002163A" w:rsidRDefault="0002163A" w:rsidP="0002163A">
      <w:pPr>
        <w:pStyle w:val="aa"/>
        <w:keepNext/>
      </w:pPr>
      <w:bookmarkStart w:id="664" w:name="_Ref392406273"/>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7</w:t>
      </w:r>
      <w:r w:rsidR="00E75D81">
        <w:fldChar w:fldCharType="end"/>
      </w:r>
      <w:bookmarkEnd w:id="664"/>
      <w:r>
        <w:rPr>
          <w:noProof/>
        </w:rPr>
        <w:t xml:space="preserve"> 代表的なデータカタログシステムとその入手先</w:t>
      </w:r>
    </w:p>
    <w:tbl>
      <w:tblPr>
        <w:tblStyle w:val="4-110"/>
        <w:tblW w:w="0" w:type="auto"/>
        <w:jc w:val="center"/>
        <w:tblLook w:val="0420" w:firstRow="1" w:lastRow="0" w:firstColumn="0" w:lastColumn="0" w:noHBand="0" w:noVBand="1"/>
      </w:tblPr>
      <w:tblGrid>
        <w:gridCol w:w="4077"/>
        <w:gridCol w:w="1985"/>
        <w:gridCol w:w="7306"/>
      </w:tblGrid>
      <w:tr w:rsidR="00EC4D53" w:rsidRPr="00573A4E" w14:paraId="499443CB" w14:textId="77777777" w:rsidTr="007117F8">
        <w:trPr>
          <w:cnfStyle w:val="100000000000" w:firstRow="1" w:lastRow="0" w:firstColumn="0" w:lastColumn="0" w:oddVBand="0" w:evenVBand="0" w:oddHBand="0" w:evenHBand="0" w:firstRowFirstColumn="0" w:firstRowLastColumn="0" w:lastRowFirstColumn="0" w:lastRowLastColumn="0"/>
          <w:trHeight w:val="412"/>
          <w:jc w:val="center"/>
        </w:trPr>
        <w:tc>
          <w:tcPr>
            <w:tcW w:w="4077" w:type="dxa"/>
            <w:hideMark/>
          </w:tcPr>
          <w:p w14:paraId="37964741" w14:textId="6628D660" w:rsidR="0002163A" w:rsidRPr="00573A4E" w:rsidRDefault="0002163A" w:rsidP="00041C31">
            <w:pPr>
              <w:rPr>
                <w:rFonts w:ascii="ＤＦＧ華康ゴシック体W5" w:eastAsia="ＤＦＧ華康ゴシック体W5" w:hAnsi="ＤＦＧ華康ゴシック体W5"/>
                <w:b w:val="0"/>
              </w:rPr>
            </w:pPr>
            <w:r>
              <w:rPr>
                <w:rFonts w:ascii="ＤＦＧ華康ゴシック体W5" w:eastAsia="ＤＦＧ華康ゴシック体W5" w:hAnsi="ＤＦＧ華康ゴシック体W5" w:hint="eastAsia"/>
                <w:b w:val="0"/>
              </w:rPr>
              <w:t>システム</w:t>
            </w:r>
            <w:r w:rsidRPr="00573A4E">
              <w:rPr>
                <w:rFonts w:ascii="ＤＦＧ華康ゴシック体W5" w:eastAsia="ＤＦＧ華康ゴシック体W5" w:hAnsi="ＤＦＧ華康ゴシック体W5" w:hint="eastAsia"/>
                <w:b w:val="0"/>
              </w:rPr>
              <w:t>名</w:t>
            </w:r>
          </w:p>
        </w:tc>
        <w:tc>
          <w:tcPr>
            <w:tcW w:w="1985" w:type="dxa"/>
            <w:hideMark/>
          </w:tcPr>
          <w:p w14:paraId="1B385BB6" w14:textId="77777777" w:rsidR="0002163A" w:rsidRPr="00573A4E" w:rsidRDefault="0002163A" w:rsidP="00041C31">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7306" w:type="dxa"/>
            <w:hideMark/>
          </w:tcPr>
          <w:p w14:paraId="5C231973" w14:textId="77777777" w:rsidR="0002163A" w:rsidRPr="00573A4E" w:rsidRDefault="0002163A" w:rsidP="00041C31">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EC4D53" w:rsidRPr="00573A4E" w14:paraId="754B57AB" w14:textId="77777777" w:rsidTr="007117F8">
        <w:trPr>
          <w:cnfStyle w:val="000000100000" w:firstRow="0" w:lastRow="0" w:firstColumn="0" w:lastColumn="0" w:oddVBand="0" w:evenVBand="0" w:oddHBand="1" w:evenHBand="0" w:firstRowFirstColumn="0" w:firstRowLastColumn="0" w:lastRowFirstColumn="0" w:lastRowLastColumn="0"/>
          <w:trHeight w:val="377"/>
          <w:jc w:val="center"/>
        </w:trPr>
        <w:tc>
          <w:tcPr>
            <w:tcW w:w="4077" w:type="dxa"/>
            <w:hideMark/>
          </w:tcPr>
          <w:p w14:paraId="57F9959E" w14:textId="74227616" w:rsidR="0002163A" w:rsidRPr="00573A4E" w:rsidRDefault="0002163A" w:rsidP="00EC4D53">
            <w:r>
              <w:rPr>
                <w:rFonts w:hint="eastAsia"/>
              </w:rPr>
              <w:t>CKAN</w:t>
            </w:r>
            <w:r w:rsidR="00EC4D53">
              <w:rPr>
                <w:rFonts w:hint="eastAsia"/>
              </w:rPr>
              <w:t>（無償）</w:t>
            </w:r>
          </w:p>
        </w:tc>
        <w:tc>
          <w:tcPr>
            <w:tcW w:w="1985" w:type="dxa"/>
            <w:hideMark/>
          </w:tcPr>
          <w:p w14:paraId="1CEDA432" w14:textId="7811121D" w:rsidR="0002163A" w:rsidRPr="00573A4E" w:rsidRDefault="00EC4D53" w:rsidP="00EC4D53">
            <w:r w:rsidRPr="00EC4D53">
              <w:t>Open Knowledge</w:t>
            </w:r>
            <w:r>
              <w:rPr>
                <w:rFonts w:hint="eastAsia"/>
              </w:rPr>
              <w:t xml:space="preserve"> </w:t>
            </w:r>
            <w:r w:rsidRPr="00EC4D53">
              <w:t>Foundation</w:t>
            </w:r>
          </w:p>
        </w:tc>
        <w:tc>
          <w:tcPr>
            <w:tcW w:w="7306" w:type="dxa"/>
            <w:hideMark/>
          </w:tcPr>
          <w:p w14:paraId="63C0C4D0" w14:textId="3568F41E" w:rsidR="0002163A" w:rsidRPr="00573A4E" w:rsidRDefault="00EC4D53" w:rsidP="00041C31">
            <w:r>
              <w:rPr>
                <w:rFonts w:hint="eastAsia"/>
              </w:rPr>
              <w:t>http://www.ckan.org/</w:t>
            </w:r>
          </w:p>
        </w:tc>
      </w:tr>
      <w:tr w:rsidR="00EC4D53" w:rsidRPr="00573A4E" w14:paraId="250A7DDD" w14:textId="77777777" w:rsidTr="007117F8">
        <w:trPr>
          <w:trHeight w:val="358"/>
          <w:jc w:val="center"/>
        </w:trPr>
        <w:tc>
          <w:tcPr>
            <w:tcW w:w="4077" w:type="dxa"/>
            <w:hideMark/>
          </w:tcPr>
          <w:p w14:paraId="666F41D7" w14:textId="66DD7E72" w:rsidR="0002163A" w:rsidRPr="00573A4E" w:rsidRDefault="0002163A" w:rsidP="00EC4D53">
            <w:r>
              <w:rPr>
                <w:rFonts w:hint="eastAsia"/>
              </w:rPr>
              <w:t>DKAN</w:t>
            </w:r>
            <w:r w:rsidR="00EC4D53">
              <w:rPr>
                <w:rFonts w:hint="eastAsia"/>
              </w:rPr>
              <w:t>（無償）</w:t>
            </w:r>
          </w:p>
        </w:tc>
        <w:tc>
          <w:tcPr>
            <w:tcW w:w="1985" w:type="dxa"/>
            <w:hideMark/>
          </w:tcPr>
          <w:p w14:paraId="553DC592" w14:textId="3336E84C" w:rsidR="0002163A" w:rsidRPr="00573A4E" w:rsidRDefault="00EC4D53" w:rsidP="00041C31">
            <w:r>
              <w:rPr>
                <w:rFonts w:hint="eastAsia"/>
              </w:rPr>
              <w:t>Drupal Project</w:t>
            </w:r>
          </w:p>
        </w:tc>
        <w:tc>
          <w:tcPr>
            <w:tcW w:w="7306" w:type="dxa"/>
            <w:hideMark/>
          </w:tcPr>
          <w:p w14:paraId="3DD16488" w14:textId="6102B99B" w:rsidR="0002163A" w:rsidRPr="00573A4E" w:rsidRDefault="00EC4D53" w:rsidP="00041C31">
            <w:r>
              <w:t>https://www.drupal.org/project/dkan</w:t>
            </w:r>
          </w:p>
        </w:tc>
      </w:tr>
      <w:tr w:rsidR="00EC4D53" w:rsidRPr="00573A4E" w14:paraId="0B326C87" w14:textId="77777777" w:rsidTr="007117F8">
        <w:trPr>
          <w:cnfStyle w:val="000000100000" w:firstRow="0" w:lastRow="0" w:firstColumn="0" w:lastColumn="0" w:oddVBand="0" w:evenVBand="0" w:oddHBand="1" w:evenHBand="0" w:firstRowFirstColumn="0" w:firstRowLastColumn="0" w:lastRowFirstColumn="0" w:lastRowLastColumn="0"/>
          <w:trHeight w:val="70"/>
          <w:jc w:val="center"/>
        </w:trPr>
        <w:tc>
          <w:tcPr>
            <w:tcW w:w="4077" w:type="dxa"/>
            <w:hideMark/>
          </w:tcPr>
          <w:p w14:paraId="1E8B5391" w14:textId="6919289E" w:rsidR="0002163A" w:rsidRPr="00573A4E" w:rsidRDefault="0002163A" w:rsidP="00EC4D53">
            <w:r>
              <w:rPr>
                <w:rFonts w:hint="eastAsia"/>
              </w:rPr>
              <w:t>Socrata</w:t>
            </w:r>
            <w:r w:rsidR="00EC4D53">
              <w:rPr>
                <w:rFonts w:hint="eastAsia"/>
              </w:rPr>
              <w:t xml:space="preserve"> Open Data Server</w:t>
            </w:r>
            <w:r w:rsidR="00EC4D53">
              <w:rPr>
                <w:rFonts w:hint="eastAsia"/>
              </w:rPr>
              <w:t>（有償・無償）</w:t>
            </w:r>
          </w:p>
        </w:tc>
        <w:tc>
          <w:tcPr>
            <w:tcW w:w="1985" w:type="dxa"/>
            <w:hideMark/>
          </w:tcPr>
          <w:p w14:paraId="621191B4" w14:textId="0538348E" w:rsidR="0002163A" w:rsidRPr="00573A4E" w:rsidRDefault="00EC4D53" w:rsidP="00041C31">
            <w:r>
              <w:rPr>
                <w:rFonts w:hint="eastAsia"/>
              </w:rPr>
              <w:t>Socrata</w:t>
            </w:r>
          </w:p>
        </w:tc>
        <w:tc>
          <w:tcPr>
            <w:tcW w:w="7306" w:type="dxa"/>
            <w:hideMark/>
          </w:tcPr>
          <w:p w14:paraId="570F90CA" w14:textId="6F7CC24A" w:rsidR="0002163A" w:rsidRPr="00573A4E" w:rsidRDefault="00EC4D53" w:rsidP="00041C31">
            <w:r w:rsidRPr="00EC4D53">
              <w:t>http://www.socrata.com/products/open-source-development-community/</w:t>
            </w:r>
          </w:p>
        </w:tc>
      </w:tr>
    </w:tbl>
    <w:p w14:paraId="472C4A62" w14:textId="1974A96F" w:rsidR="00D8652A" w:rsidRDefault="00D8652A" w:rsidP="00D8652A">
      <w:pPr>
        <w:pStyle w:val="a3"/>
        <w:ind w:firstLine="210"/>
      </w:pPr>
    </w:p>
    <w:p w14:paraId="624D50F7" w14:textId="77777777" w:rsidR="00D8652A" w:rsidRDefault="00D8652A" w:rsidP="00D8652A">
      <w:pPr>
        <w:pStyle w:val="3"/>
      </w:pPr>
      <w:bookmarkStart w:id="665" w:name="_Toc384339939"/>
      <w:bookmarkStart w:id="666" w:name="_Ref384688870"/>
      <w:r>
        <w:rPr>
          <w:rFonts w:hint="eastAsia"/>
        </w:rPr>
        <w:t>GIS</w:t>
      </w:r>
      <w:r>
        <w:rPr>
          <w:rFonts w:hint="eastAsia"/>
        </w:rPr>
        <w:t>システム</w:t>
      </w:r>
      <w:bookmarkEnd w:id="665"/>
      <w:bookmarkEnd w:id="666"/>
    </w:p>
    <w:p w14:paraId="4B2807B8" w14:textId="2F91C405" w:rsidR="00D8652A" w:rsidRDefault="00D8652A" w:rsidP="00D8652A">
      <w:pPr>
        <w:pStyle w:val="a3"/>
        <w:ind w:firstLine="210"/>
      </w:pPr>
      <w:r>
        <w:rPr>
          <w:rFonts w:hint="eastAsia"/>
        </w:rPr>
        <w:t>GIS</w:t>
      </w:r>
      <w:r>
        <w:rPr>
          <w:rFonts w:hint="eastAsia"/>
        </w:rPr>
        <w:t>システムとは、</w:t>
      </w:r>
      <w:r w:rsidR="00C823DE">
        <w:rPr>
          <w:rFonts w:hint="eastAsia"/>
        </w:rPr>
        <w:t>地理空間情報</w:t>
      </w:r>
      <w:r w:rsidRPr="00573A4E">
        <w:rPr>
          <w:rFonts w:hint="eastAsia"/>
        </w:rPr>
        <w:t>の作成・編集を行うソフトウェア</w:t>
      </w:r>
      <w:r>
        <w:rPr>
          <w:rFonts w:hint="eastAsia"/>
        </w:rPr>
        <w:t>である。</w:t>
      </w:r>
    </w:p>
    <w:p w14:paraId="59BCFE93" w14:textId="08F92F7F"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8</w:t>
      </w:r>
      <w:r w:rsidR="003D4A00">
        <w:fldChar w:fldCharType="end"/>
      </w:r>
      <w:r>
        <w:rPr>
          <w:rFonts w:hint="eastAsia"/>
        </w:rPr>
        <w:t>に示す。</w:t>
      </w:r>
    </w:p>
    <w:p w14:paraId="427F3A59" w14:textId="77777777" w:rsidR="00D8652A" w:rsidRDefault="00D8652A" w:rsidP="00D8652A">
      <w:pPr>
        <w:pStyle w:val="a3"/>
        <w:ind w:firstLine="210"/>
      </w:pPr>
    </w:p>
    <w:p w14:paraId="25EE4638" w14:textId="639D2AD8" w:rsidR="00D8652A" w:rsidRDefault="00D8652A" w:rsidP="00D8652A">
      <w:pPr>
        <w:pStyle w:val="aa"/>
        <w:keepNext/>
      </w:pPr>
      <w:bookmarkStart w:id="667" w:name="_Ref384855746"/>
      <w:bookmarkStart w:id="668" w:name="_Ref384688740"/>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8</w:t>
      </w:r>
      <w:r w:rsidR="00E75D81">
        <w:fldChar w:fldCharType="end"/>
      </w:r>
      <w:bookmarkEnd w:id="667"/>
      <w:bookmarkEnd w:id="668"/>
      <w:r>
        <w:rPr>
          <w:noProof/>
        </w:rPr>
        <w:t xml:space="preserve"> 代表的な</w:t>
      </w:r>
      <w:r>
        <w:rPr>
          <w:rFonts w:hint="eastAsia"/>
          <w:noProof/>
        </w:rPr>
        <w:t>G</w:t>
      </w:r>
      <w:r>
        <w:rPr>
          <w:noProof/>
        </w:rPr>
        <w:t>ISツールとその入手先</w:t>
      </w:r>
    </w:p>
    <w:tbl>
      <w:tblPr>
        <w:tblStyle w:val="4-110"/>
        <w:tblW w:w="0" w:type="auto"/>
        <w:jc w:val="center"/>
        <w:tblLook w:val="0420" w:firstRow="1" w:lastRow="0" w:firstColumn="0" w:lastColumn="0" w:noHBand="0" w:noVBand="1"/>
      </w:tblPr>
      <w:tblGrid>
        <w:gridCol w:w="2344"/>
        <w:gridCol w:w="3025"/>
        <w:gridCol w:w="3794"/>
      </w:tblGrid>
      <w:tr w:rsidR="00D8652A" w:rsidRPr="00573A4E" w14:paraId="55E5768C" w14:textId="77777777" w:rsidTr="007117F8">
        <w:trPr>
          <w:cnfStyle w:val="100000000000" w:firstRow="1" w:lastRow="0" w:firstColumn="0" w:lastColumn="0" w:oddVBand="0" w:evenVBand="0" w:oddHBand="0" w:evenHBand="0" w:firstRowFirstColumn="0" w:firstRowLastColumn="0" w:lastRowFirstColumn="0" w:lastRowLastColumn="0"/>
          <w:trHeight w:val="313"/>
          <w:jc w:val="center"/>
        </w:trPr>
        <w:tc>
          <w:tcPr>
            <w:tcW w:w="0" w:type="auto"/>
            <w:hideMark/>
          </w:tcPr>
          <w:p w14:paraId="41089CAC"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0" w:type="auto"/>
            <w:hideMark/>
          </w:tcPr>
          <w:p w14:paraId="026F5385"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0" w:type="auto"/>
            <w:hideMark/>
          </w:tcPr>
          <w:p w14:paraId="03E3D16A"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413E3090" w14:textId="77777777" w:rsidTr="007117F8">
        <w:trPr>
          <w:cnfStyle w:val="000000100000" w:firstRow="0" w:lastRow="0" w:firstColumn="0" w:lastColumn="0" w:oddVBand="0" w:evenVBand="0" w:oddHBand="1" w:evenHBand="0" w:firstRowFirstColumn="0" w:firstRowLastColumn="0" w:lastRowFirstColumn="0" w:lastRowLastColumn="0"/>
          <w:trHeight w:val="362"/>
          <w:jc w:val="center"/>
        </w:trPr>
        <w:tc>
          <w:tcPr>
            <w:tcW w:w="0" w:type="auto"/>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hideMark/>
          </w:tcPr>
          <w:p w14:paraId="608A112C" w14:textId="77777777" w:rsidR="00D8652A" w:rsidRPr="00573A4E" w:rsidRDefault="00D8652A" w:rsidP="00EE5AAF">
            <w:r w:rsidRPr="00573A4E">
              <w:rPr>
                <w:rFonts w:hint="eastAsia"/>
              </w:rPr>
              <w:t>QGIS Development Team</w:t>
            </w:r>
          </w:p>
        </w:tc>
        <w:tc>
          <w:tcPr>
            <w:tcW w:w="0" w:type="auto"/>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7117F8">
        <w:trPr>
          <w:trHeight w:val="409"/>
          <w:jc w:val="center"/>
        </w:trPr>
        <w:tc>
          <w:tcPr>
            <w:tcW w:w="0" w:type="auto"/>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hideMark/>
          </w:tcPr>
          <w:p w14:paraId="03FEA8EF" w14:textId="77777777" w:rsidR="00D8652A" w:rsidRPr="00573A4E" w:rsidRDefault="00D8652A" w:rsidP="00EE5AAF">
            <w:r w:rsidRPr="00573A4E">
              <w:rPr>
                <w:rFonts w:hint="eastAsia"/>
              </w:rPr>
              <w:t>Google</w:t>
            </w:r>
          </w:p>
        </w:tc>
        <w:tc>
          <w:tcPr>
            <w:tcW w:w="0" w:type="auto"/>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7117F8">
        <w:trPr>
          <w:cnfStyle w:val="000000100000" w:firstRow="0" w:lastRow="0" w:firstColumn="0" w:lastColumn="0" w:oddVBand="0" w:evenVBand="0" w:oddHBand="1" w:evenHBand="0" w:firstRowFirstColumn="0" w:firstRowLastColumn="0" w:lastRowFirstColumn="0" w:lastRowLastColumn="0"/>
          <w:trHeight w:val="415"/>
          <w:jc w:val="center"/>
        </w:trPr>
        <w:tc>
          <w:tcPr>
            <w:tcW w:w="0" w:type="auto"/>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hideMark/>
          </w:tcPr>
          <w:p w14:paraId="03368F44" w14:textId="77777777" w:rsidR="00D8652A" w:rsidRPr="00573A4E" w:rsidRDefault="00D8652A" w:rsidP="00EE5AAF">
            <w:r w:rsidRPr="00573A4E">
              <w:rPr>
                <w:rFonts w:hint="eastAsia"/>
              </w:rPr>
              <w:t>GRASAS Development Team</w:t>
            </w:r>
          </w:p>
        </w:tc>
        <w:tc>
          <w:tcPr>
            <w:tcW w:w="0" w:type="auto"/>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7117F8">
        <w:trPr>
          <w:trHeight w:val="280"/>
          <w:jc w:val="center"/>
        </w:trPr>
        <w:tc>
          <w:tcPr>
            <w:tcW w:w="0" w:type="auto"/>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hideMark/>
          </w:tcPr>
          <w:p w14:paraId="083579CA" w14:textId="77777777" w:rsidR="00D8652A" w:rsidRPr="00573A4E" w:rsidRDefault="00D8652A" w:rsidP="00EE5AAF">
            <w:r w:rsidRPr="00573A4E">
              <w:rPr>
                <w:rFonts w:hint="eastAsia"/>
              </w:rPr>
              <w:t>ESRI</w:t>
            </w:r>
          </w:p>
        </w:tc>
        <w:tc>
          <w:tcPr>
            <w:tcW w:w="0" w:type="auto"/>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669" w:name="_Toc384339940"/>
      <w:r>
        <w:t>情報流通連携基盤</w:t>
      </w:r>
      <w:bookmarkEnd w:id="669"/>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13649C4"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w:t>
      </w:r>
      <w:r w:rsidR="001504EE">
        <w:rPr>
          <w:rFonts w:hint="eastAsia"/>
        </w:rPr>
        <w:t>連携基盤システム外部仕様書</w:t>
      </w:r>
      <w:r>
        <w:rPr>
          <w:rStyle w:val="afe"/>
        </w:rPr>
        <w:footnoteReference w:id="60"/>
      </w:r>
      <w:r>
        <w:rPr>
          <w:rFonts w:hint="eastAsia"/>
        </w:rPr>
        <w:t>」が公開されている。</w:t>
      </w:r>
    </w:p>
    <w:p w14:paraId="224B15E2" w14:textId="77777777" w:rsidR="00D8652A" w:rsidRDefault="00D8652A" w:rsidP="00D8652A">
      <w:pPr>
        <w:pStyle w:val="a3"/>
        <w:ind w:firstLine="210"/>
      </w:pPr>
    </w:p>
    <w:p w14:paraId="359356EB" w14:textId="77777777" w:rsidR="00D8652A" w:rsidRDefault="00D8652A" w:rsidP="00D8652A">
      <w:pPr>
        <w:pStyle w:val="3"/>
      </w:pPr>
      <w:bookmarkStart w:id="670" w:name="_Toc384339941"/>
      <w:r>
        <w:rPr>
          <w:rFonts w:hint="eastAsia"/>
        </w:rPr>
        <w:t>RDF</w:t>
      </w:r>
      <w:r>
        <w:rPr>
          <w:rFonts w:hint="eastAsia"/>
        </w:rPr>
        <w:t>レポジトリ</w:t>
      </w:r>
      <w:bookmarkEnd w:id="670"/>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0D24D61F" w:rsidR="00D8652A" w:rsidRDefault="00D8652A" w:rsidP="00D8652A">
      <w:pPr>
        <w:pStyle w:val="a3"/>
        <w:ind w:firstLine="210"/>
      </w:pPr>
      <w:r>
        <w:rPr>
          <w:rFonts w:hint="eastAsia"/>
        </w:rPr>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D84B70">
        <w:rPr>
          <w:rFonts w:hint="eastAsia"/>
        </w:rPr>
        <w:t>表</w:t>
      </w:r>
      <w:r w:rsidR="00D84B70">
        <w:rPr>
          <w:rFonts w:hint="eastAsia"/>
        </w:rPr>
        <w:t xml:space="preserve"> </w:t>
      </w:r>
      <w:r w:rsidR="00D84B70">
        <w:rPr>
          <w:noProof/>
        </w:rPr>
        <w:t>10</w:t>
      </w:r>
      <w:r w:rsidR="00D84B70">
        <w:noBreakHyphen/>
      </w:r>
      <w:r w:rsidR="00D84B70">
        <w:rPr>
          <w:noProof/>
        </w:rPr>
        <w:t>9</w:t>
      </w:r>
      <w:r w:rsidR="003D4A00">
        <w:fldChar w:fldCharType="end"/>
      </w:r>
      <w:r>
        <w:rPr>
          <w:rFonts w:hint="eastAsia"/>
        </w:rPr>
        <w:t>に示す。</w:t>
      </w:r>
    </w:p>
    <w:p w14:paraId="13AE5881" w14:textId="77777777" w:rsidR="00293496" w:rsidRPr="003D4A00" w:rsidRDefault="00293496" w:rsidP="00D8652A">
      <w:pPr>
        <w:pStyle w:val="a3"/>
        <w:ind w:firstLine="210"/>
      </w:pPr>
    </w:p>
    <w:p w14:paraId="22122B7E" w14:textId="1FDDA520" w:rsidR="00D8652A" w:rsidRDefault="00D8652A" w:rsidP="00D8652A">
      <w:pPr>
        <w:pStyle w:val="aa"/>
      </w:pPr>
      <w:bookmarkStart w:id="671" w:name="_Ref384855764"/>
      <w:bookmarkStart w:id="672" w:name="_Ref382685933"/>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10</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9</w:t>
      </w:r>
      <w:r w:rsidR="00E75D81">
        <w:fldChar w:fldCharType="end"/>
      </w:r>
      <w:bookmarkEnd w:id="671"/>
      <w:bookmarkEnd w:id="672"/>
      <w:r>
        <w:rPr>
          <w:rFonts w:hint="eastAsia"/>
        </w:rPr>
        <w:t xml:space="preserve"> 代表的なRDFレポジトリの入手先</w:t>
      </w:r>
    </w:p>
    <w:tbl>
      <w:tblPr>
        <w:tblStyle w:val="4-110"/>
        <w:tblW w:w="0" w:type="auto"/>
        <w:tblLook w:val="0420" w:firstRow="1" w:lastRow="0" w:firstColumn="0" w:lastColumn="0" w:noHBand="0" w:noVBand="1"/>
      </w:tblPr>
      <w:tblGrid>
        <w:gridCol w:w="3019"/>
        <w:gridCol w:w="2118"/>
        <w:gridCol w:w="7000"/>
      </w:tblGrid>
      <w:tr w:rsidR="00D8652A" w:rsidRPr="003A56FD" w14:paraId="7BBDCF7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ツール名</w:t>
            </w:r>
          </w:p>
        </w:tc>
        <w:tc>
          <w:tcPr>
            <w:tcW w:w="0" w:type="auto"/>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開発・提供元</w:t>
            </w:r>
          </w:p>
        </w:tc>
        <w:tc>
          <w:tcPr>
            <w:tcW w:w="0" w:type="auto"/>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入手先</w:t>
            </w:r>
          </w:p>
        </w:tc>
      </w:tr>
      <w:tr w:rsidR="00D8652A" w:rsidRPr="003A56FD" w14:paraId="71FA4302"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hideMark/>
          </w:tcPr>
          <w:p w14:paraId="272D2598" w14:textId="77777777" w:rsidR="00D8652A" w:rsidRPr="003A56FD" w:rsidRDefault="00D8652A" w:rsidP="00EE5AAF">
            <w:r w:rsidRPr="003A56FD">
              <w:rPr>
                <w:rFonts w:hint="eastAsia"/>
              </w:rPr>
              <w:t xml:space="preserve">Franz </w:t>
            </w:r>
          </w:p>
        </w:tc>
        <w:tc>
          <w:tcPr>
            <w:tcW w:w="0" w:type="auto"/>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13419D">
        <w:trPr>
          <w:trHeight w:val="584"/>
        </w:trPr>
        <w:tc>
          <w:tcPr>
            <w:tcW w:w="0" w:type="auto"/>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hideMark/>
          </w:tcPr>
          <w:p w14:paraId="239F3187" w14:textId="77777777" w:rsidR="00D8652A" w:rsidRPr="003A56FD" w:rsidRDefault="00D8652A" w:rsidP="00EE5AAF">
            <w:r w:rsidRPr="003A56FD">
              <w:rPr>
                <w:rFonts w:hint="eastAsia"/>
              </w:rPr>
              <w:t>Apache Foundation</w:t>
            </w:r>
          </w:p>
        </w:tc>
        <w:tc>
          <w:tcPr>
            <w:tcW w:w="0" w:type="auto"/>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hideMark/>
          </w:tcPr>
          <w:p w14:paraId="35F01554" w14:textId="77777777" w:rsidR="00D8652A" w:rsidRPr="003A56FD" w:rsidRDefault="00D8652A" w:rsidP="00EE5AAF">
            <w:r w:rsidRPr="003A56FD">
              <w:rPr>
                <w:rFonts w:hint="eastAsia"/>
              </w:rPr>
              <w:t>Neo Technology</w:t>
            </w:r>
          </w:p>
        </w:tc>
        <w:tc>
          <w:tcPr>
            <w:tcW w:w="0" w:type="auto"/>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13419D">
        <w:trPr>
          <w:trHeight w:val="584"/>
        </w:trPr>
        <w:tc>
          <w:tcPr>
            <w:tcW w:w="0" w:type="auto"/>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hideMark/>
          </w:tcPr>
          <w:p w14:paraId="727DFC2A" w14:textId="77777777" w:rsidR="00D8652A" w:rsidRPr="003A56FD" w:rsidRDefault="00D8652A" w:rsidP="00EE5AAF">
            <w:r w:rsidRPr="003A56FD">
              <w:rPr>
                <w:rFonts w:hint="eastAsia"/>
              </w:rPr>
              <w:t>Aduna</w:t>
            </w:r>
          </w:p>
        </w:tc>
        <w:tc>
          <w:tcPr>
            <w:tcW w:w="0" w:type="auto"/>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hideMark/>
          </w:tcPr>
          <w:p w14:paraId="47C80954" w14:textId="77777777" w:rsidR="00D8652A" w:rsidRPr="003A56FD" w:rsidRDefault="00D8652A" w:rsidP="00EE5AAF">
            <w:r w:rsidRPr="003A56FD">
              <w:rPr>
                <w:rFonts w:hint="eastAsia"/>
              </w:rPr>
              <w:t>OpenLink Software</w:t>
            </w:r>
          </w:p>
        </w:tc>
        <w:tc>
          <w:tcPr>
            <w:tcW w:w="0" w:type="auto"/>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Default="00D8652A" w:rsidP="00D8652A">
      <w:pPr>
        <w:pStyle w:val="a3"/>
        <w:ind w:firstLine="210"/>
      </w:pPr>
    </w:p>
    <w:p w14:paraId="01961C8B" w14:textId="77777777" w:rsidR="00F34DD0" w:rsidRPr="00573A4E" w:rsidRDefault="00F34DD0" w:rsidP="00D8652A">
      <w:pPr>
        <w:pStyle w:val="a3"/>
        <w:ind w:firstLine="210"/>
        <w:sectPr w:rsidR="00F34DD0" w:rsidRPr="00573A4E" w:rsidSect="0090343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276"/>
        </w:tabs>
        <w:ind w:firstLine="0"/>
        <w:rPr>
          <w:b/>
          <w:color w:val="FFFFFF" w:themeColor="background1"/>
          <w:sz w:val="32"/>
        </w:rPr>
      </w:pPr>
      <w:bookmarkStart w:id="673" w:name="_Ref384688673"/>
      <w:bookmarkStart w:id="674" w:name="_Toc384891206"/>
      <w:bookmarkStart w:id="675" w:name="_Toc393905746"/>
      <w:bookmarkStart w:id="676" w:name="_Toc382637684"/>
      <w:bookmarkStart w:id="677" w:name="_Toc384339942"/>
      <w:bookmarkStart w:id="678" w:name="_Toc384399006"/>
      <w:r w:rsidRPr="00C27DA7">
        <w:rPr>
          <w:b/>
          <w:color w:val="FFFFFF" w:themeColor="background1"/>
          <w:sz w:val="32"/>
        </w:rPr>
        <w:lastRenderedPageBreak/>
        <w:t>（付録）</w:t>
      </w:r>
      <w:r w:rsidR="008C542C">
        <w:rPr>
          <w:b/>
          <w:color w:val="FFFFFF" w:themeColor="background1"/>
          <w:sz w:val="32"/>
        </w:rPr>
        <w:t>データカタログシステム</w:t>
      </w:r>
      <w:r w:rsidRPr="00C27DA7">
        <w:rPr>
          <w:rFonts w:hint="eastAsia"/>
          <w:b/>
          <w:color w:val="FFFFFF" w:themeColor="background1"/>
          <w:sz w:val="32"/>
        </w:rPr>
        <w:t>CKAN</w:t>
      </w:r>
      <w:bookmarkEnd w:id="673"/>
      <w:bookmarkEnd w:id="674"/>
      <w:bookmarkEnd w:id="675"/>
    </w:p>
    <w:p w14:paraId="1117A633" w14:textId="77777777" w:rsidR="0087512A" w:rsidRDefault="0087512A" w:rsidP="003400A4">
      <w:pPr>
        <w:pStyle w:val="a3"/>
        <w:ind w:firstLine="210"/>
      </w:pPr>
    </w:p>
    <w:p w14:paraId="0C033DC8" w14:textId="0BF0A9CC"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D84B70">
        <w:t>8.4</w:t>
      </w:r>
      <w:r w:rsidR="008C542C">
        <w:fldChar w:fldCharType="end"/>
      </w:r>
      <w:r w:rsidR="008C542C">
        <w:rPr>
          <w:rFonts w:hint="eastAsia"/>
        </w:rPr>
        <w:t>節で解説したオープンデータの技術レベルのうち、データカタログの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79" w:name="_Toc384891207"/>
      <w:bookmarkStart w:id="680" w:name="_Toc393905747"/>
      <w:r>
        <w:rPr>
          <w:rFonts w:hint="eastAsia"/>
        </w:rPr>
        <w:t>CKANとは</w:t>
      </w:r>
      <w:bookmarkEnd w:id="679"/>
      <w:bookmarkEnd w:id="680"/>
    </w:p>
    <w:p w14:paraId="3964100B" w14:textId="77777777" w:rsidR="003400A4" w:rsidRPr="00C74EB4" w:rsidRDefault="003400A4" w:rsidP="003400A4">
      <w:pPr>
        <w:pStyle w:val="3"/>
      </w:pPr>
      <w:r>
        <w:rPr>
          <w:rFonts w:hint="eastAsia"/>
        </w:rPr>
        <w:t>CKAN</w:t>
      </w:r>
      <w:r>
        <w:rPr>
          <w:rFonts w:hint="eastAsia"/>
        </w:rPr>
        <w:t>概説</w:t>
      </w:r>
    </w:p>
    <w:p w14:paraId="4EC852C2" w14:textId="389BA0E7" w:rsidR="003400A4" w:rsidRDefault="003400A4" w:rsidP="003400A4">
      <w:pPr>
        <w:pStyle w:val="a3"/>
        <w:ind w:firstLine="210"/>
      </w:pPr>
      <w:r>
        <w:rPr>
          <w:rFonts w:hint="eastAsia"/>
        </w:rPr>
        <w:t>CKAN</w:t>
      </w:r>
      <w:r>
        <w:rPr>
          <w:rStyle w:val="afe"/>
        </w:rPr>
        <w:footnoteReference w:id="61"/>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1</w:t>
      </w:r>
      <w:r>
        <w:fldChar w:fldCharType="end"/>
      </w:r>
      <w:r>
        <w:rPr>
          <w:rFonts w:hint="eastAsia"/>
        </w:rPr>
        <w:t>）は、</w:t>
      </w:r>
      <w:r w:rsidR="00847A16">
        <w:rPr>
          <w:rFonts w:hint="eastAsia"/>
        </w:rPr>
        <w:t>Web</w:t>
      </w:r>
      <w:r w:rsidR="00847A16" w:rsidDel="00847A16">
        <w:rPr>
          <w:rFonts w:hint="eastAsia"/>
        </w:rPr>
        <w:t xml:space="preserve"> </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5BB846E8"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w:t>
      </w:r>
      <w:r w:rsidR="00623460">
        <w:rPr>
          <w:rFonts w:hint="eastAsia"/>
        </w:rPr>
        <w:t>v</w:t>
      </w:r>
      <w:r w:rsidRPr="008075A1">
        <w:rPr>
          <w:rFonts w:hint="eastAsia"/>
        </w:rPr>
        <w:t>.uk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194B2A">
        <w:rPr>
          <w:rFonts w:hint="eastAsia"/>
        </w:rPr>
        <w:t>DATA.GO.JP</w:t>
      </w:r>
      <w:r w:rsidRPr="008075A1">
        <w:rPr>
          <w:rFonts w:hint="eastAsia"/>
        </w:rPr>
        <w:t>(</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2AAEBB5F" w:rsidR="003400A4" w:rsidRPr="00EB11EB" w:rsidRDefault="003400A4" w:rsidP="003400A4">
      <w:pPr>
        <w:pStyle w:val="a3"/>
        <w:ind w:firstLine="210"/>
      </w:pPr>
      <w:r w:rsidRPr="00EB11EB">
        <w:rPr>
          <w:rFonts w:hint="eastAsia"/>
        </w:rPr>
        <w:t>下記</w:t>
      </w:r>
      <w:r w:rsidR="00C33CC3">
        <w:rPr>
          <w:rFonts w:hint="eastAsia"/>
        </w:rPr>
        <w:t>ホームページ</w:t>
      </w:r>
      <w:r w:rsidRPr="00EB11EB">
        <w:rPr>
          <w:rFonts w:hint="eastAsia"/>
        </w:rPr>
        <w:t>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0C56F133" w:rsidR="003400A4" w:rsidRPr="00EB11EB" w:rsidRDefault="003400A4" w:rsidP="003400A4">
      <w:pPr>
        <w:pStyle w:val="a3"/>
        <w:ind w:firstLine="210"/>
      </w:pPr>
      <w:r>
        <w:rPr>
          <w:rFonts w:hint="eastAsia"/>
        </w:rPr>
        <w:t>また、</w:t>
      </w:r>
      <w:r w:rsidRPr="00EB11EB">
        <w:rPr>
          <w:rFonts w:hint="eastAsia"/>
        </w:rPr>
        <w:t>下記</w:t>
      </w:r>
      <w:r w:rsidR="00C33CC3">
        <w:rPr>
          <w:rFonts w:hint="eastAsia"/>
        </w:rPr>
        <w:t>ホームページ</w:t>
      </w:r>
      <w:r w:rsidRPr="00EB11EB">
        <w:rPr>
          <w:rFonts w:hint="eastAsia"/>
        </w:rPr>
        <w:t>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43C5948F" w:rsidR="003400A4" w:rsidRDefault="003400A4" w:rsidP="003400A4">
      <w:pPr>
        <w:pStyle w:val="aa"/>
        <w:rPr>
          <w:noProof/>
        </w:rPr>
      </w:pPr>
      <w:bookmarkStart w:id="681" w:name="_Ref38468923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1</w:t>
      </w:r>
      <w:r w:rsidR="004D783F">
        <w:fldChar w:fldCharType="end"/>
      </w:r>
      <w:bookmarkEnd w:id="681"/>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82" w:name="_Toc393905748"/>
      <w:r>
        <w:rPr>
          <w:rFonts w:hint="eastAsia"/>
        </w:rPr>
        <w:t>CKANの</w:t>
      </w:r>
      <w:r w:rsidR="003400A4">
        <w:rPr>
          <w:rFonts w:hint="eastAsia"/>
        </w:rPr>
        <w:t>運用前に検討・準備すべき事項</w:t>
      </w:r>
      <w:bookmarkEnd w:id="682"/>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1D215BA7"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D84B70">
        <w:rPr>
          <w:rFonts w:hint="eastAsia"/>
        </w:rPr>
        <w:t>第</w:t>
      </w:r>
      <w:r w:rsidR="00D84B70">
        <w:rPr>
          <w:rFonts w:hint="eastAsia"/>
        </w:rPr>
        <w:t>3</w:t>
      </w:r>
      <w:r w:rsidR="00D84B70">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D84B70">
      <w:pPr>
        <w:pStyle w:val="ab"/>
        <w:numPr>
          <w:ilvl w:val="0"/>
          <w:numId w:val="121"/>
        </w:numPr>
        <w:ind w:leftChars="0"/>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bookmarkStart w:id="683" w:name="_GoBack"/>
      <w:bookmarkEnd w:id="683"/>
    </w:p>
    <w:p w14:paraId="7A47F5EA" w14:textId="77777777" w:rsidR="003400A4" w:rsidRDefault="003400A4" w:rsidP="00D84B70">
      <w:pPr>
        <w:pStyle w:val="ab"/>
        <w:numPr>
          <w:ilvl w:val="0"/>
          <w:numId w:val="121"/>
        </w:numPr>
        <w:ind w:leftChars="0"/>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D84B70">
      <w:pPr>
        <w:pStyle w:val="ab"/>
        <w:numPr>
          <w:ilvl w:val="0"/>
          <w:numId w:val="121"/>
        </w:numPr>
        <w:ind w:leftChars="0"/>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D84B70">
      <w:pPr>
        <w:pStyle w:val="ab"/>
        <w:numPr>
          <w:ilvl w:val="0"/>
          <w:numId w:val="121"/>
        </w:numPr>
        <w:ind w:leftChars="0"/>
      </w:pPr>
      <w:r>
        <w:rPr>
          <w:rFonts w:hint="eastAsia"/>
        </w:rPr>
        <w:t>データの登録・管理規則の策定</w:t>
      </w:r>
    </w:p>
    <w:p w14:paraId="69BB822E" w14:textId="61E84B3D"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w:t>
      </w:r>
      <w:r w:rsidR="00C87BD3">
        <w:rPr>
          <w:rFonts w:hint="eastAsia"/>
        </w:rPr>
        <w:t>当</w:t>
      </w:r>
      <w:r>
        <w:rPr>
          <w:rFonts w:hint="eastAsia"/>
        </w:rPr>
        <w:t>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2DB6771D" w:rsidR="003400A4" w:rsidRDefault="002A4D6D" w:rsidP="008F531C">
      <w:pPr>
        <w:pStyle w:val="a3"/>
        <w:numPr>
          <w:ilvl w:val="0"/>
          <w:numId w:val="45"/>
        </w:numPr>
        <w:ind w:firstLineChars="0"/>
      </w:pPr>
      <w:r>
        <w:rPr>
          <w:rFonts w:hint="eastAsia"/>
        </w:rPr>
        <w:t>ホーム</w:t>
      </w:r>
      <w:r w:rsidR="003400A4">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0055374D"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D84B70">
        <w:rPr>
          <w:rFonts w:hint="eastAsia"/>
        </w:rPr>
        <w:t>第</w:t>
      </w:r>
      <w:r w:rsidR="00D84B70">
        <w:rPr>
          <w:rFonts w:hint="eastAsia"/>
        </w:rPr>
        <w:t>3</w:t>
      </w:r>
      <w:r w:rsidR="00D84B70">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D84B70">
        <w:rPr>
          <w:rFonts w:hint="eastAsia"/>
        </w:rPr>
        <w:t>第</w:t>
      </w:r>
      <w:r w:rsidR="00D84B70">
        <w:rPr>
          <w:rFonts w:hint="eastAsia"/>
        </w:rPr>
        <w:t>8</w:t>
      </w:r>
      <w:r w:rsidR="00D84B70">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84" w:name="_Toc384755360"/>
      <w:r>
        <w:br w:type="page"/>
      </w:r>
    </w:p>
    <w:p w14:paraId="2481D22F" w14:textId="0412D2B7" w:rsidR="003400A4" w:rsidRDefault="003400A4" w:rsidP="003400A4">
      <w:pPr>
        <w:pStyle w:val="2"/>
      </w:pPr>
      <w:bookmarkStart w:id="685" w:name="_Toc384824463"/>
      <w:bookmarkStart w:id="686" w:name="_Toc384891208"/>
      <w:bookmarkStart w:id="687" w:name="_Toc393905749"/>
      <w:r>
        <w:rPr>
          <w:rFonts w:hint="eastAsia"/>
        </w:rPr>
        <w:lastRenderedPageBreak/>
        <w:t>CKAN</w:t>
      </w:r>
      <w:r w:rsidR="00AD10C4">
        <w:rPr>
          <w:rFonts w:hint="eastAsia"/>
        </w:rPr>
        <w:t>を用いたオープンデータ登録例</w:t>
      </w:r>
      <w:bookmarkEnd w:id="684"/>
      <w:bookmarkEnd w:id="685"/>
      <w:bookmarkEnd w:id="686"/>
      <w:bookmarkEnd w:id="687"/>
    </w:p>
    <w:p w14:paraId="74E46860" w14:textId="3D44676A"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D84B70">
        <w:rPr>
          <w:rFonts w:hint="eastAsia"/>
        </w:rPr>
        <w:t>第</w:t>
      </w:r>
      <w:r w:rsidR="00D84B70">
        <w:rPr>
          <w:rFonts w:hint="eastAsia"/>
        </w:rPr>
        <w:t>3</w:t>
      </w:r>
      <w:r w:rsidR="00D84B70">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D84B70">
        <w:rPr>
          <w:rFonts w:hint="eastAsia"/>
        </w:rPr>
        <w:t>表</w:t>
      </w:r>
      <w:r w:rsidR="00D84B70">
        <w:rPr>
          <w:rFonts w:hint="eastAsia"/>
        </w:rPr>
        <w:t xml:space="preserve"> </w:t>
      </w:r>
      <w:r w:rsidR="00D84B70">
        <w:rPr>
          <w:noProof/>
        </w:rPr>
        <w:t>11</w:t>
      </w:r>
      <w:r w:rsidR="00D84B70">
        <w:noBreakHyphen/>
      </w:r>
      <w:r w:rsidR="00D84B70">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5451CCE8" w:rsidR="008E6CD1" w:rsidRDefault="008E6CD1" w:rsidP="0013419D">
      <w:pPr>
        <w:pStyle w:val="aa"/>
        <w:keepNext/>
      </w:pPr>
      <w:bookmarkStart w:id="688" w:name="_Ref387526474"/>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11</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1</w:t>
      </w:r>
      <w:r w:rsidR="00E75D81">
        <w:fldChar w:fldCharType="end"/>
      </w:r>
      <w:bookmarkEnd w:id="688"/>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4F81BD"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3B22055A" w:rsidR="00AD10C4" w:rsidRDefault="00AD10C4" w:rsidP="005909D5">
            <w:pPr>
              <w:pStyle w:val="a3"/>
              <w:ind w:firstLineChars="0" w:firstLine="0"/>
            </w:pPr>
            <w:r>
              <w:rPr>
                <w:rFonts w:hint="eastAsia"/>
              </w:rPr>
              <w:t>CC-BY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30844752" w:rsidR="00AD10C4" w:rsidRDefault="00AD10C4" w:rsidP="00AD10C4">
            <w:pPr>
              <w:pStyle w:val="a3"/>
              <w:ind w:firstLineChars="0" w:firstLine="0"/>
            </w:pPr>
            <w:r>
              <w:rPr>
                <w:rFonts w:hint="eastAsia"/>
              </w:rPr>
              <w:t>CC-BY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66553874" w:rsidR="00AD10C4" w:rsidRDefault="00AD10C4" w:rsidP="00AD10C4">
            <w:pPr>
              <w:pStyle w:val="a3"/>
              <w:ind w:firstLineChars="0" w:firstLine="0"/>
            </w:pPr>
            <w:r>
              <w:rPr>
                <w:rFonts w:hint="eastAsia"/>
              </w:rPr>
              <w:t>CC-BY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34136DB9"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D84B70">
        <w:rPr>
          <w:rFonts w:hint="eastAsia"/>
        </w:rPr>
        <w:t>表</w:t>
      </w:r>
      <w:r w:rsidR="00D84B70">
        <w:rPr>
          <w:rFonts w:hint="eastAsia"/>
        </w:rPr>
        <w:t xml:space="preserve"> </w:t>
      </w:r>
      <w:r w:rsidR="00D84B70">
        <w:rPr>
          <w:noProof/>
        </w:rPr>
        <w:t>11</w:t>
      </w:r>
      <w:r w:rsidR="00D84B70">
        <w:noBreakHyphen/>
      </w:r>
      <w:r w:rsidR="00D84B70">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57E68224" w:rsidR="0023681B" w:rsidRDefault="0023681B" w:rsidP="0023681B">
      <w:pPr>
        <w:pStyle w:val="aa"/>
        <w:keepNext/>
      </w:pPr>
      <w:bookmarkStart w:id="689" w:name="_Ref387573196"/>
      <w:r>
        <w:rPr>
          <w:rFonts w:hint="eastAsia"/>
        </w:rPr>
        <w:t xml:space="preserve">表 </w:t>
      </w:r>
      <w:r w:rsidR="00E75D81">
        <w:fldChar w:fldCharType="begin"/>
      </w:r>
      <w:r w:rsidR="00E75D81">
        <w:instrText xml:space="preserve"> </w:instrText>
      </w:r>
      <w:r w:rsidR="00E75D81">
        <w:rPr>
          <w:rFonts w:hint="eastAsia"/>
        </w:rPr>
        <w:instrText>STYLEREF 1 \s</w:instrText>
      </w:r>
      <w:r w:rsidR="00E75D81">
        <w:instrText xml:space="preserve"> </w:instrText>
      </w:r>
      <w:r w:rsidR="00E75D81">
        <w:fldChar w:fldCharType="separate"/>
      </w:r>
      <w:r w:rsidR="00D84B70">
        <w:rPr>
          <w:noProof/>
        </w:rPr>
        <w:t>11</w:t>
      </w:r>
      <w:r w:rsidR="00E75D81">
        <w:fldChar w:fldCharType="end"/>
      </w:r>
      <w:r w:rsidR="00E75D81">
        <w:noBreakHyphen/>
      </w:r>
      <w:r w:rsidR="00E75D81">
        <w:fldChar w:fldCharType="begin"/>
      </w:r>
      <w:r w:rsidR="00E75D81">
        <w:instrText xml:space="preserve"> </w:instrText>
      </w:r>
      <w:r w:rsidR="00E75D81">
        <w:rPr>
          <w:rFonts w:hint="eastAsia"/>
        </w:rPr>
        <w:instrText>SEQ 表 \* ARABIC \s 1</w:instrText>
      </w:r>
      <w:r w:rsidR="00E75D81">
        <w:instrText xml:space="preserve"> </w:instrText>
      </w:r>
      <w:r w:rsidR="00E75D81">
        <w:fldChar w:fldCharType="separate"/>
      </w:r>
      <w:r w:rsidR="00D84B70">
        <w:rPr>
          <w:noProof/>
        </w:rPr>
        <w:t>2</w:t>
      </w:r>
      <w:r w:rsidR="00E75D81">
        <w:fldChar w:fldCharType="end"/>
      </w:r>
      <w:bookmarkEnd w:id="689"/>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F41AF79"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w:t>
      </w:r>
      <w:r w:rsidR="00B8652F">
        <w:rPr>
          <w:rFonts w:hint="eastAsia"/>
        </w:rPr>
        <w:t>とおり</w:t>
      </w:r>
      <w:r w:rsidR="003400A4">
        <w:rPr>
          <w:rFonts w:hint="eastAsia"/>
        </w:rPr>
        <w:t>である。</w:t>
      </w:r>
    </w:p>
    <w:p w14:paraId="690AA891" w14:textId="00E7564B"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lastRenderedPageBreak/>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37490014" w:rsidR="003400A4" w:rsidRDefault="003400A4" w:rsidP="003400A4">
      <w:pPr>
        <w:pStyle w:val="aa"/>
        <w:rPr>
          <w:noProof/>
        </w:rPr>
      </w:pPr>
      <w:bookmarkStart w:id="690" w:name="_Ref38469033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2</w:t>
      </w:r>
      <w:r w:rsidR="004D783F">
        <w:fldChar w:fldCharType="end"/>
      </w:r>
      <w:bookmarkEnd w:id="690"/>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lastRenderedPageBreak/>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137CA4B1">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79DC70EF">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790DB7F">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3FC4A566">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1122963C" w:rsidR="009F7415" w:rsidRDefault="009F7415" w:rsidP="009F7415">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3</w:t>
      </w:r>
      <w:r w:rsidR="004D783F">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lastRenderedPageBreak/>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4559EC2F">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12E0BB6E">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7000FDF4">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78FFCC3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7C8990CD" w:rsidR="001222CA" w:rsidRDefault="001222CA" w:rsidP="001222CA">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4</w:t>
      </w:r>
      <w:r w:rsidR="004D783F">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lastRenderedPageBreak/>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55A4B21C"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5</w:t>
      </w:r>
      <w:r>
        <w:fldChar w:fldCharType="end"/>
      </w:r>
      <w:r>
        <w:rPr>
          <w:rFonts w:hint="eastAsia"/>
        </w:rPr>
        <w:t>左上）の上にある「データセット」をクリックする。</w:t>
      </w:r>
    </w:p>
    <w:p w14:paraId="6C975C6A" w14:textId="00E5BBAC"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5</w:t>
      </w:r>
      <w:r>
        <w:fldChar w:fldCharType="end"/>
      </w:r>
      <w:r>
        <w:rPr>
          <w:rFonts w:hint="eastAsia"/>
        </w:rPr>
        <w:t>右上）。</w:t>
      </w:r>
    </w:p>
    <w:p w14:paraId="134F1614" w14:textId="60EDBD54"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733CEF6D"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773313">
        <w:rPr>
          <w:rFonts w:hint="eastAsia"/>
        </w:rPr>
        <w:t>CC-BY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2"/>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38322F1C" w:rsidR="00775AA1" w:rsidRDefault="00775AA1" w:rsidP="00775AA1">
      <w:pPr>
        <w:pStyle w:val="aa"/>
        <w:rPr>
          <w:noProof/>
        </w:rPr>
      </w:pPr>
      <w:bookmarkStart w:id="691" w:name="_Ref38469087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5</w:t>
      </w:r>
      <w:r w:rsidR="004D783F">
        <w:fldChar w:fldCharType="end"/>
      </w:r>
      <w:bookmarkEnd w:id="691"/>
      <w:r>
        <w:rPr>
          <w:rFonts w:hint="eastAsia"/>
          <w:noProof/>
        </w:rPr>
        <w:t xml:space="preserve"> データセットの作成</w:t>
      </w:r>
    </w:p>
    <w:p w14:paraId="7AC1A6F7" w14:textId="77777777" w:rsidR="00775AA1" w:rsidRDefault="00775AA1" w:rsidP="0013419D">
      <w:pPr>
        <w:pStyle w:val="3"/>
      </w:pPr>
      <w:r>
        <w:rPr>
          <w:rFonts w:hint="eastAsia"/>
        </w:rPr>
        <w:lastRenderedPageBreak/>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2888360C" w:rsidR="00775AA1" w:rsidRDefault="00775AA1" w:rsidP="007117F8">
      <w:pPr>
        <w:pStyle w:val="a3"/>
        <w:numPr>
          <w:ilvl w:val="0"/>
          <w:numId w:val="116"/>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7117F8">
      <w:pPr>
        <w:pStyle w:val="a3"/>
        <w:numPr>
          <w:ilvl w:val="0"/>
          <w:numId w:val="116"/>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5EBA0681" w:rsidR="002A5074" w:rsidRDefault="002A5074" w:rsidP="007117F8">
      <w:pPr>
        <w:pStyle w:val="a3"/>
        <w:numPr>
          <w:ilvl w:val="0"/>
          <w:numId w:val="116"/>
        </w:numPr>
        <w:ind w:firstLineChars="0"/>
      </w:pPr>
      <w:r>
        <w:t>「保存して追加」ボタンを押</w:t>
      </w:r>
      <w:r w:rsidR="000148AA">
        <w:t>し、項番</w:t>
      </w:r>
      <w:r w:rsidR="007D53CE">
        <w:rPr>
          <w:rFonts w:hint="eastAsia"/>
        </w:rPr>
        <w:t>1</w:t>
      </w:r>
      <w:r w:rsidR="000148AA">
        <w:rPr>
          <w:rFonts w:hint="eastAsia"/>
        </w:rPr>
        <w:t>～</w:t>
      </w:r>
      <w:r w:rsidR="007D53CE">
        <w:rPr>
          <w:rFonts w:hint="eastAsia"/>
        </w:rPr>
        <w:t>2</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7117F8">
      <w:pPr>
        <w:pStyle w:val="a3"/>
        <w:numPr>
          <w:ilvl w:val="0"/>
          <w:numId w:val="116"/>
        </w:numPr>
        <w:ind w:firstLineChars="0"/>
      </w:pPr>
      <w:r>
        <w:rPr>
          <w:rFonts w:hint="eastAsia"/>
        </w:rPr>
        <w:t>「</w:t>
      </w:r>
      <w:r>
        <w:t xml:space="preserve">Next: </w:t>
      </w:r>
      <w:r>
        <w:rPr>
          <w:rFonts w:hint="eastAsia"/>
        </w:rPr>
        <w:t>追加情報」ボタンを押す。</w:t>
      </w:r>
    </w:p>
    <w:p w14:paraId="57E395C0" w14:textId="08E4FD7E" w:rsidR="00453D6E" w:rsidRDefault="00453D6E" w:rsidP="007117F8">
      <w:pPr>
        <w:pStyle w:val="a3"/>
        <w:numPr>
          <w:ilvl w:val="0"/>
          <w:numId w:val="116"/>
        </w:numPr>
        <w:ind w:firstLineChars="0"/>
      </w:pPr>
      <w:r>
        <w:t>「公開・非公開」欄は「パブリック」を選択する</w:t>
      </w:r>
      <w:r w:rsidR="00AE446C">
        <w:rPr>
          <w:rFonts w:hint="eastAsia"/>
        </w:rPr>
        <w:t>（</w:t>
      </w:r>
      <w:r w:rsidR="00AE446C">
        <w:fldChar w:fldCharType="begin"/>
      </w:r>
      <w:r w:rsidR="00AE446C">
        <w:instrText xml:space="preserve"> REF _Ref384691434 \h </w:instrText>
      </w:r>
      <w:r w:rsidR="00AE446C">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6</w:t>
      </w:r>
      <w:r w:rsidR="00AE446C">
        <w:fldChar w:fldCharType="end"/>
      </w:r>
      <w:r w:rsidR="00AE446C">
        <w:rPr>
          <w:rFonts w:hint="eastAsia"/>
        </w:rPr>
        <w:t>右）</w:t>
      </w:r>
      <w:r>
        <w:t>。</w:t>
      </w:r>
    </w:p>
    <w:p w14:paraId="5870A75E" w14:textId="39201D95" w:rsidR="00453D6E" w:rsidRDefault="00453D6E" w:rsidP="007117F8">
      <w:pPr>
        <w:pStyle w:val="a3"/>
        <w:numPr>
          <w:ilvl w:val="1"/>
          <w:numId w:val="116"/>
        </w:numPr>
        <w:ind w:firstLineChars="0"/>
      </w:pPr>
      <w:r>
        <w:t>「プライベート」を選択すると、組織に属するユーザのみがそのデータセットを閲覧できる。この機能は、公開前の確認用として利用できる。</w:t>
      </w:r>
    </w:p>
    <w:p w14:paraId="226ED6D9" w14:textId="54B0DBDB" w:rsidR="00775AA1" w:rsidRDefault="000148AA" w:rsidP="007117F8">
      <w:pPr>
        <w:pStyle w:val="a3"/>
        <w:numPr>
          <w:ilvl w:val="0"/>
          <w:numId w:val="116"/>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Pr>
          <w:rFonts w:hint="eastAsia"/>
        </w:rPr>
        <w:t>これらはすべて任意である。</w:t>
      </w:r>
    </w:p>
    <w:p w14:paraId="379AC938" w14:textId="049B7D36" w:rsidR="00775AA1" w:rsidRDefault="00775AA1" w:rsidP="007117F8">
      <w:pPr>
        <w:pStyle w:val="a3"/>
        <w:numPr>
          <w:ilvl w:val="0"/>
          <w:numId w:val="116"/>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162"/>
      </w:tblGrid>
      <w:tr w:rsidR="00775AA1" w14:paraId="702E4046" w14:textId="77777777" w:rsidTr="00775AA1">
        <w:tc>
          <w:tcPr>
            <w:tcW w:w="4286" w:type="dxa"/>
            <w:vAlign w:val="center"/>
            <w:hideMark/>
          </w:tcPr>
          <w:p w14:paraId="7B31DEAE" w14:textId="1FEF45F0" w:rsidR="00775AA1" w:rsidRDefault="00AE446C">
            <w:r>
              <w:rPr>
                <w:noProof/>
              </w:rPr>
              <w:drawing>
                <wp:inline distT="0" distB="0" distL="0" distR="0" wp14:anchorId="20E379ED" wp14:editId="15020162">
                  <wp:extent cx="2855343" cy="1865660"/>
                  <wp:effectExtent l="0" t="0" r="2540" b="127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0428" cy="1868983"/>
                          </a:xfrm>
                          <a:prstGeom prst="rect">
                            <a:avLst/>
                          </a:prstGeom>
                          <a:noFill/>
                          <a:ln>
                            <a:noFill/>
                          </a:ln>
                        </pic:spPr>
                      </pic:pic>
                    </a:graphicData>
                  </a:graphic>
                </wp:inline>
              </w:drawing>
            </w:r>
          </w:p>
        </w:tc>
        <w:tc>
          <w:tcPr>
            <w:tcW w:w="4434" w:type="dxa"/>
            <w:vAlign w:val="center"/>
            <w:hideMark/>
          </w:tcPr>
          <w:p w14:paraId="4338AC13" w14:textId="395AD8D0" w:rsidR="00775AA1" w:rsidRDefault="00AE446C">
            <w:pPr>
              <w:keepNext/>
            </w:pPr>
            <w:r>
              <w:rPr>
                <w:noProof/>
              </w:rPr>
              <w:drawing>
                <wp:inline distT="0" distB="0" distL="0" distR="0" wp14:anchorId="2A71A194" wp14:editId="1AE9639E">
                  <wp:extent cx="2597043" cy="1906438"/>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97028" cy="1906427"/>
                          </a:xfrm>
                          <a:prstGeom prst="rect">
                            <a:avLst/>
                          </a:prstGeom>
                          <a:noFill/>
                          <a:ln>
                            <a:noFill/>
                          </a:ln>
                        </pic:spPr>
                      </pic:pic>
                    </a:graphicData>
                  </a:graphic>
                </wp:inline>
              </w:drawing>
            </w:r>
          </w:p>
        </w:tc>
      </w:tr>
    </w:tbl>
    <w:p w14:paraId="3964A26F" w14:textId="51AB9893" w:rsidR="00775AA1" w:rsidRDefault="00775AA1" w:rsidP="00775AA1">
      <w:pPr>
        <w:pStyle w:val="aa"/>
        <w:rPr>
          <w:noProof/>
        </w:rPr>
      </w:pPr>
      <w:bookmarkStart w:id="692" w:name="_Ref3846914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6</w:t>
      </w:r>
      <w:r w:rsidR="004D783F">
        <w:fldChar w:fldCharType="end"/>
      </w:r>
      <w:bookmarkEnd w:id="692"/>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5D00F955" w:rsidR="00775AA1" w:rsidRDefault="00775AA1" w:rsidP="00293496">
      <w:pPr>
        <w:pStyle w:val="a3"/>
        <w:ind w:firstLine="210"/>
      </w:pPr>
      <w:r>
        <w:rPr>
          <w:rFonts w:hint="eastAsia"/>
        </w:rPr>
        <w:lastRenderedPageBreak/>
        <w:t>データの登録が完了すると、</w:t>
      </w:r>
      <w:r>
        <w:fldChar w:fldCharType="begin"/>
      </w:r>
      <w:r>
        <w:instrText xml:space="preserve"> REF _Ref384822742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3A49C7D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3E7C7039" w:rsidR="00775AA1" w:rsidRDefault="00775AA1" w:rsidP="00775AA1">
      <w:pPr>
        <w:pStyle w:val="aa"/>
        <w:rPr>
          <w:noProof/>
        </w:rPr>
      </w:pPr>
      <w:bookmarkStart w:id="693" w:name="_Ref38482274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7</w:t>
      </w:r>
      <w:r w:rsidR="004D783F">
        <w:fldChar w:fldCharType="end"/>
      </w:r>
      <w:bookmarkEnd w:id="693"/>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lastRenderedPageBreak/>
        <w:t>B</w:t>
      </w:r>
      <w:r>
        <w:rPr>
          <w:rFonts w:hint="eastAsia"/>
        </w:rPr>
        <w:t>課、</w:t>
      </w:r>
      <w:r>
        <w:rPr>
          <w:rFonts w:hint="eastAsia"/>
        </w:rPr>
        <w:t>C</w:t>
      </w:r>
      <w:r>
        <w:rPr>
          <w:rFonts w:hint="eastAsia"/>
        </w:rPr>
        <w:t>課が管理する情報も、本節と前節に記載した手順に従って登録する。</w:t>
      </w:r>
    </w:p>
    <w:p w14:paraId="668740CF" w14:textId="74DEB80B"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43FB1FBE">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73873018" w:rsidR="00453D6E" w:rsidRDefault="00453D6E" w:rsidP="0013419D">
      <w:pPr>
        <w:pStyle w:val="aa"/>
      </w:pPr>
      <w:bookmarkStart w:id="694" w:name="_Ref38758258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8</w:t>
      </w:r>
      <w:r w:rsidR="004D783F">
        <w:fldChar w:fldCharType="end"/>
      </w:r>
      <w:bookmarkEnd w:id="694"/>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3"/>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6D3C681F" w:rsidR="00775AA1" w:rsidRDefault="002A4D6D" w:rsidP="00775AA1">
      <w:pPr>
        <w:pStyle w:val="a3"/>
        <w:ind w:firstLine="210"/>
      </w:pPr>
      <w:r>
        <w:t>ホーム</w:t>
      </w:r>
      <w:r w:rsidR="00775AA1">
        <w:rPr>
          <w:rFonts w:hint="eastAsia"/>
        </w:rPr>
        <w:t>ページからは、以下のような機能を利用できる。</w:t>
      </w:r>
    </w:p>
    <w:p w14:paraId="2D0FACEB" w14:textId="708569E9" w:rsidR="00775AA1" w:rsidRDefault="00C33CC3" w:rsidP="008F531C">
      <w:pPr>
        <w:pStyle w:val="a3"/>
        <w:numPr>
          <w:ilvl w:val="0"/>
          <w:numId w:val="63"/>
        </w:numPr>
        <w:ind w:firstLineChars="0"/>
      </w:pPr>
      <w:r>
        <w:rPr>
          <w:rFonts w:hint="eastAsia"/>
        </w:rPr>
        <w:t>ホームページ</w:t>
      </w:r>
      <w:r w:rsidR="00775AA1">
        <w:rPr>
          <w:rFonts w:hint="eastAsia"/>
        </w:rPr>
        <w:t>の見栄え（</w:t>
      </w:r>
      <w:r w:rsidR="00775AA1">
        <w:t>Look &amp; Feel</w:t>
      </w:r>
      <w:r w:rsidR="00775AA1">
        <w:rPr>
          <w:rFonts w:hint="eastAsia"/>
        </w:rPr>
        <w:t>）の変更（</w:t>
      </w:r>
      <w:r w:rsidR="00775AA1">
        <w:fldChar w:fldCharType="begin"/>
      </w:r>
      <w:r w:rsidR="00775AA1">
        <w:instrText xml:space="preserve"> REF _Ref384692840 \h </w:instrText>
      </w:r>
      <w:r w:rsidR="00775AA1">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9</w:t>
      </w:r>
      <w:r w:rsidR="00775AA1">
        <w:fldChar w:fldCharType="end"/>
      </w:r>
      <w:r w:rsidR="00775AA1">
        <w:rPr>
          <w:rFonts w:hint="eastAsia"/>
        </w:rPr>
        <w:t>左上）</w:t>
      </w:r>
    </w:p>
    <w:p w14:paraId="4D6973BC" w14:textId="16D43B1F"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5E6EA056"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D84B70">
        <w:rPr>
          <w:rFonts w:hint="eastAsia"/>
        </w:rPr>
        <w:t>図</w:t>
      </w:r>
      <w:r w:rsidR="00D84B70">
        <w:rPr>
          <w:rFonts w:hint="eastAsia"/>
        </w:rPr>
        <w:t xml:space="preserve"> </w:t>
      </w:r>
      <w:r w:rsidR="00D84B70">
        <w:rPr>
          <w:noProof/>
        </w:rPr>
        <w:t>11</w:t>
      </w:r>
      <w:r w:rsidR="00D84B70">
        <w:noBreakHyphen/>
      </w:r>
      <w:r w:rsidR="00D84B70">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2341BFB1" w:rsidR="00775AA1" w:rsidRDefault="00775AA1" w:rsidP="00775AA1">
      <w:pPr>
        <w:pStyle w:val="aa"/>
        <w:rPr>
          <w:noProof/>
        </w:rPr>
      </w:pPr>
      <w:bookmarkStart w:id="695" w:name="_Ref38469284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D84B70">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D84B70">
        <w:rPr>
          <w:noProof/>
        </w:rPr>
        <w:t>9</w:t>
      </w:r>
      <w:r w:rsidR="004D783F">
        <w:fldChar w:fldCharType="end"/>
      </w:r>
      <w:bookmarkEnd w:id="695"/>
      <w:r>
        <w:rPr>
          <w:rFonts w:hint="eastAsia"/>
          <w:noProof/>
        </w:rPr>
        <w:t xml:space="preserve"> CKANの管理画面</w:t>
      </w:r>
    </w:p>
    <w:p w14:paraId="4F85C2CB" w14:textId="77777777" w:rsidR="00F34DD0" w:rsidRDefault="00F34DD0" w:rsidP="00F34DD0">
      <w:pPr>
        <w:pStyle w:val="a3"/>
        <w:ind w:firstLine="210"/>
      </w:pPr>
    </w:p>
    <w:p w14:paraId="598ED0AB" w14:textId="77777777" w:rsidR="00F34DD0" w:rsidRPr="00573A4E" w:rsidRDefault="00F34DD0" w:rsidP="00F34DD0">
      <w:pPr>
        <w:pStyle w:val="a3"/>
        <w:ind w:firstLine="210"/>
        <w:sectPr w:rsidR="00F34DD0" w:rsidRPr="00573A4E" w:rsidSect="005E2F0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96" w:name="_Toc387572556"/>
      <w:bookmarkStart w:id="697" w:name="_Toc393905750"/>
      <w:bookmarkEnd w:id="696"/>
      <w:r w:rsidRPr="008B00DE">
        <w:rPr>
          <w:rFonts w:ascii="ＭＳ Ｐゴシック" w:eastAsia="ＭＳ Ｐゴシック" w:hAnsi="ＭＳ Ｐゴシック"/>
          <w:b/>
          <w:color w:val="000000" w:themeColor="text1"/>
          <w:sz w:val="32"/>
        </w:rPr>
        <w:lastRenderedPageBreak/>
        <w:t>参考文献</w:t>
      </w:r>
      <w:bookmarkEnd w:id="676"/>
      <w:bookmarkEnd w:id="677"/>
      <w:bookmarkEnd w:id="678"/>
      <w:bookmarkEnd w:id="697"/>
    </w:p>
    <w:p w14:paraId="086D0DD9" w14:textId="77777777" w:rsidR="006735E8" w:rsidRDefault="006735E8" w:rsidP="00AF223B">
      <w:pPr>
        <w:pStyle w:val="affd"/>
      </w:pPr>
      <w:bookmarkStart w:id="698" w:name="_Ref384394018"/>
      <w:bookmarkStart w:id="699" w:name="_Ref384634176"/>
      <w:bookmarkStart w:id="700" w:name="_Ref382641279"/>
    </w:p>
    <w:p w14:paraId="5487F43F" w14:textId="77777777" w:rsidR="00032CEB" w:rsidRDefault="007347E7" w:rsidP="00032CEB">
      <w:pPr>
        <w:pStyle w:val="affd"/>
        <w:rPr>
          <w:noProof/>
        </w:rPr>
      </w:pPr>
      <w:r>
        <w:fldChar w:fldCharType="begin"/>
      </w:r>
      <w:r>
        <w:instrText xml:space="preserve"> </w:instrText>
      </w:r>
      <w:r>
        <w:rPr>
          <w:rFonts w:hint="eastAsia"/>
        </w:rPr>
        <w:instrText>BIBLIOGRAPHY  \l 1041</w:instrText>
      </w:r>
      <w:r>
        <w:instrText xml:space="preserve"> </w:instrText>
      </w:r>
      <w:r>
        <w:fldChar w:fldCharType="separate"/>
      </w:r>
      <w:r w:rsidR="00032CEB">
        <w:rPr>
          <w:noProof/>
        </w:rPr>
        <w:t xml:space="preserve">1. </w:t>
      </w:r>
      <w:r w:rsidR="00032CEB">
        <w:rPr>
          <w:b/>
          <w:bCs/>
          <w:noProof/>
        </w:rPr>
        <w:t>Shafranovich, Y.</w:t>
      </w:r>
      <w:r w:rsidR="00032CEB">
        <w:rPr>
          <w:noProof/>
        </w:rPr>
        <w:t xml:space="preserve"> Common Format and MIME Type for Comma-Separated Values (CSV) Files. [Online] October 2005. RFC 4180. http://www.ietf.org/rfc/rfc4180.txt.</w:t>
      </w:r>
    </w:p>
    <w:p w14:paraId="7EB1F41E" w14:textId="77777777" w:rsidR="00032CEB" w:rsidRDefault="00032CEB" w:rsidP="00032CEB">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0BEF1DEF" w14:textId="77777777" w:rsidR="00032CEB" w:rsidRDefault="00032CEB" w:rsidP="00032CEB">
      <w:pPr>
        <w:pStyle w:val="affd"/>
        <w:rPr>
          <w:noProof/>
        </w:rPr>
      </w:pPr>
      <w:r>
        <w:rPr>
          <w:noProof/>
        </w:rPr>
        <w:t>3. —. Building a 21st Century Digital Government. [Online] 2012. http://www.whitehouse.gov/the-press-office/2012/05/23/presidential-memorandum-building-21st-century-digital-government.</w:t>
      </w:r>
    </w:p>
    <w:p w14:paraId="6F5C170A" w14:textId="77777777" w:rsidR="00032CEB" w:rsidRDefault="00032CEB" w:rsidP="00032CEB">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3AECC3D5" w14:textId="77777777" w:rsidR="00032CEB" w:rsidRDefault="00032CEB" w:rsidP="00032CEB">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28219D1E" w14:textId="77777777" w:rsidR="00032CEB" w:rsidRDefault="00032CEB" w:rsidP="00032CEB">
      <w:pPr>
        <w:pStyle w:val="affd"/>
        <w:rPr>
          <w:noProof/>
        </w:rPr>
      </w:pPr>
      <w:r>
        <w:rPr>
          <w:noProof/>
        </w:rPr>
        <w:t xml:space="preserve">6. </w:t>
      </w:r>
      <w:r>
        <w:rPr>
          <w:b/>
          <w:bCs/>
          <w:noProof/>
        </w:rPr>
        <w:t>Feigenbaum, Lee, et al., et al.</w:t>
      </w:r>
      <w:r>
        <w:rPr>
          <w:noProof/>
        </w:rPr>
        <w:t xml:space="preserve"> </w:t>
      </w:r>
      <w:r>
        <w:rPr>
          <w:i/>
          <w:iCs/>
          <w:noProof/>
        </w:rPr>
        <w:t xml:space="preserve">SPARQL 1.1 Protocol. </w:t>
      </w:r>
      <w:r>
        <w:rPr>
          <w:noProof/>
        </w:rPr>
        <w:t>[Online] May 21, 2013. W3C Recommendation. http://www.w3.org/TR/sparql11-protocol/.</w:t>
      </w:r>
    </w:p>
    <w:p w14:paraId="2C956077" w14:textId="77777777" w:rsidR="00032CEB" w:rsidRDefault="00032CEB" w:rsidP="00032CEB">
      <w:pPr>
        <w:pStyle w:val="affd"/>
        <w:rPr>
          <w:noProof/>
        </w:rPr>
      </w:pPr>
      <w:r>
        <w:rPr>
          <w:noProof/>
        </w:rPr>
        <w:t xml:space="preserve">7. </w:t>
      </w:r>
      <w:r>
        <w:rPr>
          <w:b/>
          <w:bCs/>
          <w:noProof/>
        </w:rPr>
        <w:t>Bray, Tim, et al., et al.</w:t>
      </w:r>
      <w:r>
        <w:rPr>
          <w:noProof/>
        </w:rPr>
        <w:t xml:space="preserve"> Extensible Markup Language (XML) 1.1 (Second Edition). [Online] August 16, 2006. W3C Recommendation. http://www.w3.org/TR/xml11/.</w:t>
      </w:r>
    </w:p>
    <w:p w14:paraId="79A28387" w14:textId="77777777" w:rsidR="00032CEB" w:rsidRDefault="00032CEB" w:rsidP="00032CEB">
      <w:pPr>
        <w:pStyle w:val="affd"/>
        <w:rPr>
          <w:noProof/>
        </w:rPr>
      </w:pPr>
      <w:r>
        <w:rPr>
          <w:rFonts w:hint="eastAsia"/>
          <w:noProof/>
        </w:rPr>
        <w:t xml:space="preserve">8. </w:t>
      </w:r>
      <w:r>
        <w:rPr>
          <w:rFonts w:hint="eastAsia"/>
          <w:noProof/>
        </w:rPr>
        <w:t>日本再興戦略</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http://www.kantei.go.jp/jp/singi/keizaisaisei/pdf/saikou_jpn.pdf.</w:t>
      </w:r>
    </w:p>
    <w:p w14:paraId="6A9CCB20" w14:textId="77777777" w:rsidR="00032CEB" w:rsidRDefault="00032CEB" w:rsidP="00032CEB">
      <w:pPr>
        <w:pStyle w:val="affd"/>
        <w:rPr>
          <w:noProof/>
        </w:rPr>
      </w:pPr>
      <w:r>
        <w:rPr>
          <w:rFonts w:hint="eastAsia"/>
          <w:noProof/>
        </w:rPr>
        <w:t xml:space="preserve">9. </w:t>
      </w:r>
      <w:r>
        <w:rPr>
          <w:rFonts w:hint="eastAsia"/>
          <w:b/>
          <w:bCs/>
          <w:noProof/>
        </w:rPr>
        <w:t>総務省</w:t>
      </w:r>
      <w:r>
        <w:rPr>
          <w:rFonts w:hint="eastAsia"/>
          <w:b/>
          <w:bCs/>
          <w:noProof/>
        </w:rPr>
        <w:t>.</w:t>
      </w:r>
      <w:r>
        <w:rPr>
          <w:rFonts w:hint="eastAsia"/>
          <w:noProof/>
        </w:rPr>
        <w:t xml:space="preserve"> </w:t>
      </w:r>
      <w:r>
        <w:rPr>
          <w:rFonts w:hint="eastAsia"/>
          <w:noProof/>
        </w:rPr>
        <w:t>統計におけるオープンデータの高度化</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5</w:t>
      </w:r>
      <w:r>
        <w:rPr>
          <w:rFonts w:hint="eastAsia"/>
          <w:noProof/>
        </w:rPr>
        <w:t>月</w:t>
      </w:r>
      <w:r>
        <w:rPr>
          <w:rFonts w:hint="eastAsia"/>
          <w:noProof/>
        </w:rPr>
        <w:t>28</w:t>
      </w:r>
      <w:r>
        <w:rPr>
          <w:rFonts w:hint="eastAsia"/>
          <w:noProof/>
        </w:rPr>
        <w:t>日</w:t>
      </w:r>
      <w:r>
        <w:rPr>
          <w:rFonts w:hint="eastAsia"/>
          <w:noProof/>
        </w:rPr>
        <w:t>. http://www.soumu.go.jp/menu_news/s-news/01toukei01_02000024.html.</w:t>
      </w:r>
    </w:p>
    <w:p w14:paraId="1C2978D9" w14:textId="77777777" w:rsidR="00032CEB" w:rsidRDefault="00032CEB" w:rsidP="00032CEB">
      <w:pPr>
        <w:pStyle w:val="affd"/>
        <w:rPr>
          <w:noProof/>
        </w:rPr>
      </w:pPr>
      <w:r>
        <w:rPr>
          <w:rFonts w:hint="eastAsia"/>
          <w:noProof/>
        </w:rPr>
        <w:t xml:space="preserve">10. </w:t>
      </w:r>
      <w:r>
        <w:rPr>
          <w:rFonts w:hint="eastAsia"/>
          <w:noProof/>
        </w:rPr>
        <w:t>世界最先端</w:t>
      </w:r>
      <w:r>
        <w:rPr>
          <w:rFonts w:hint="eastAsia"/>
          <w:noProof/>
        </w:rPr>
        <w:t>IT</w:t>
      </w:r>
      <w:r>
        <w:rPr>
          <w:rFonts w:hint="eastAsia"/>
          <w:noProof/>
        </w:rPr>
        <w:t>国家創造宣言</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http://www.kantei.go.jp/jp/singi/it2/kettei/pdf/20130614/siryou1.pdf.</w:t>
      </w:r>
    </w:p>
    <w:p w14:paraId="7E0DD7B9" w14:textId="77777777" w:rsidR="00032CEB" w:rsidRDefault="00032CEB" w:rsidP="00032CEB">
      <w:pPr>
        <w:pStyle w:val="affd"/>
        <w:rPr>
          <w:noProof/>
        </w:rPr>
      </w:pPr>
      <w:r>
        <w:rPr>
          <w:rFonts w:hint="eastAsia"/>
          <w:noProof/>
        </w:rPr>
        <w:t xml:space="preserve">11. </w:t>
      </w:r>
      <w:r>
        <w:rPr>
          <w:rFonts w:hint="eastAsia"/>
          <w:b/>
          <w:bCs/>
          <w:noProof/>
        </w:rPr>
        <w:t>総務省</w:t>
      </w:r>
      <w:r>
        <w:rPr>
          <w:rFonts w:hint="eastAsia"/>
          <w:b/>
          <w:bCs/>
          <w:noProof/>
        </w:rPr>
        <w:t>.</w:t>
      </w:r>
      <w:r>
        <w:rPr>
          <w:rFonts w:hint="eastAsia"/>
          <w:noProof/>
        </w:rPr>
        <w:t xml:space="preserve"> </w:t>
      </w:r>
      <w:r>
        <w:rPr>
          <w:rFonts w:hint="eastAsia"/>
          <w:noProof/>
        </w:rPr>
        <w:t>情報通信白書のオープンデータ化の実施</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4</w:t>
      </w:r>
      <w:r>
        <w:rPr>
          <w:rFonts w:hint="eastAsia"/>
          <w:noProof/>
        </w:rPr>
        <w:t>月</w:t>
      </w:r>
      <w:r>
        <w:rPr>
          <w:rFonts w:hint="eastAsia"/>
          <w:noProof/>
        </w:rPr>
        <w:t>19</w:t>
      </w:r>
      <w:r>
        <w:rPr>
          <w:rFonts w:hint="eastAsia"/>
          <w:noProof/>
        </w:rPr>
        <w:t>日</w:t>
      </w:r>
      <w:r>
        <w:rPr>
          <w:rFonts w:hint="eastAsia"/>
          <w:noProof/>
        </w:rPr>
        <w:t>. http://www.soumu.go.jp/menu_news/s-news/01tsushin02_02000053.html.</w:t>
      </w:r>
    </w:p>
    <w:p w14:paraId="7419CB91" w14:textId="77777777" w:rsidR="00032CEB" w:rsidRDefault="00032CEB" w:rsidP="00032CEB">
      <w:pPr>
        <w:pStyle w:val="affd"/>
        <w:rPr>
          <w:noProof/>
        </w:rPr>
      </w:pPr>
      <w:r>
        <w:rPr>
          <w:noProof/>
        </w:rPr>
        <w:t>12. Simple Data Format. [Online] March 16, 2014. http://dataprotocols.org/simple-data-format/.</w:t>
      </w:r>
    </w:p>
    <w:p w14:paraId="1CA36127" w14:textId="77777777" w:rsidR="00032CEB" w:rsidRDefault="00032CEB" w:rsidP="00032CEB">
      <w:pPr>
        <w:pStyle w:val="affd"/>
        <w:rPr>
          <w:noProof/>
        </w:rPr>
      </w:pPr>
      <w:r>
        <w:rPr>
          <w:noProof/>
        </w:rPr>
        <w:t xml:space="preserve">13. </w:t>
      </w:r>
      <w:r>
        <w:rPr>
          <w:b/>
          <w:bCs/>
          <w:noProof/>
        </w:rPr>
        <w:t>Open Knowledge Foundation.</w:t>
      </w:r>
      <w:r>
        <w:rPr>
          <w:noProof/>
        </w:rPr>
        <w:t xml:space="preserve"> Open Data Handbook. </w:t>
      </w:r>
      <w:r>
        <w:rPr>
          <w:i/>
          <w:iCs/>
          <w:noProof/>
        </w:rPr>
        <w:t xml:space="preserve">What is Open Data? </w:t>
      </w:r>
      <w:r>
        <w:rPr>
          <w:noProof/>
        </w:rPr>
        <w:t>[Online] http://opendatahandbook.org/en/what-is-open-data/.</w:t>
      </w:r>
    </w:p>
    <w:p w14:paraId="42D2E92A" w14:textId="77777777" w:rsidR="00032CEB" w:rsidRDefault="00032CEB" w:rsidP="00032CEB">
      <w:pPr>
        <w:pStyle w:val="affd"/>
        <w:rPr>
          <w:noProof/>
        </w:rPr>
      </w:pPr>
      <w:r>
        <w:rPr>
          <w:noProof/>
        </w:rPr>
        <w:t xml:space="preserve">14. </w:t>
      </w:r>
      <w:r>
        <w:rPr>
          <w:b/>
          <w:bCs/>
          <w:noProof/>
        </w:rPr>
        <w:t>G8.</w:t>
      </w:r>
      <w:r>
        <w:rPr>
          <w:noProof/>
        </w:rPr>
        <w:t xml:space="preserve"> Open Data Charter. [Online] 2013. </w:t>
      </w:r>
      <w:r>
        <w:rPr>
          <w:noProof/>
        </w:rPr>
        <w:t>（原文）</w:t>
      </w:r>
      <w:r>
        <w:rPr>
          <w:noProof/>
        </w:rPr>
        <w:t xml:space="preserve"> https://www.gov.uk/government/publications/open-data-charter </w:t>
      </w:r>
      <w:r>
        <w:rPr>
          <w:noProof/>
        </w:rPr>
        <w:t>、（邦訳）</w:t>
      </w:r>
      <w:r>
        <w:rPr>
          <w:noProof/>
        </w:rPr>
        <w:t xml:space="preserve"> http://www.mofa.go.jp/mofaj/gaiko/page23_000044.html.</w:t>
      </w:r>
    </w:p>
    <w:p w14:paraId="3047BB7D" w14:textId="77777777" w:rsidR="00032CEB" w:rsidRDefault="00032CEB" w:rsidP="00032CEB">
      <w:pPr>
        <w:pStyle w:val="affd"/>
        <w:rPr>
          <w:noProof/>
        </w:rPr>
      </w:pPr>
      <w:r>
        <w:rPr>
          <w:noProof/>
        </w:rPr>
        <w:t xml:space="preserve">15. </w:t>
      </w:r>
      <w:r>
        <w:rPr>
          <w:b/>
          <w:bCs/>
          <w:noProof/>
        </w:rPr>
        <w:t>Google.</w:t>
      </w:r>
      <w:r>
        <w:rPr>
          <w:noProof/>
        </w:rPr>
        <w:t xml:space="preserve"> </w:t>
      </w:r>
      <w:r>
        <w:rPr>
          <w:i/>
          <w:iCs/>
          <w:noProof/>
        </w:rPr>
        <w:t xml:space="preserve">GTFS-realtime. </w:t>
      </w:r>
      <w:r>
        <w:rPr>
          <w:noProof/>
        </w:rPr>
        <w:t>[Online] July 26, 2012. https://developers.google.com/transit/gtfs-realtime/.</w:t>
      </w:r>
    </w:p>
    <w:p w14:paraId="4AF06BF9" w14:textId="77777777" w:rsidR="00032CEB" w:rsidRDefault="00032CEB" w:rsidP="00032CEB">
      <w:pPr>
        <w:pStyle w:val="affd"/>
        <w:rPr>
          <w:noProof/>
        </w:rPr>
      </w:pPr>
      <w:r>
        <w:rPr>
          <w:noProof/>
        </w:rPr>
        <w:t xml:space="preserve">16. </w:t>
      </w:r>
      <w:r>
        <w:rPr>
          <w:b/>
          <w:bCs/>
          <w:noProof/>
        </w:rPr>
        <w:t>European Commission.</w:t>
      </w:r>
      <w:r>
        <w:rPr>
          <w:noProof/>
        </w:rPr>
        <w:t xml:space="preserve"> Digital Agenda for Europe. [Online] 2011. </w:t>
      </w:r>
      <w:r>
        <w:rPr>
          <w:noProof/>
        </w:rPr>
        <w:lastRenderedPageBreak/>
        <w:t>http://ec.europa.eu/digital-agenda/digital-agenda-europe.</w:t>
      </w:r>
    </w:p>
    <w:p w14:paraId="046B06D4" w14:textId="77777777" w:rsidR="00032CEB" w:rsidRDefault="00032CEB" w:rsidP="00032CEB">
      <w:pPr>
        <w:pStyle w:val="affd"/>
        <w:rPr>
          <w:noProof/>
        </w:rPr>
      </w:pPr>
      <w:r>
        <w:rPr>
          <w:noProof/>
        </w:rPr>
        <w:t xml:space="preserve">17. 5 </w:t>
      </w:r>
      <w:r>
        <w:rPr>
          <w:rFonts w:ascii="ＭＳ 明朝" w:hAnsi="ＭＳ 明朝" w:cs="ＭＳ 明朝" w:hint="eastAsia"/>
          <w:noProof/>
        </w:rPr>
        <w:t>★</w:t>
      </w:r>
      <w:r>
        <w:rPr>
          <w:noProof/>
        </w:rPr>
        <w:t xml:space="preserve"> Open Data. [Online] </w:t>
      </w:r>
      <w:r>
        <w:rPr>
          <w:noProof/>
        </w:rPr>
        <w:t>（原文）</w:t>
      </w:r>
      <w:r>
        <w:rPr>
          <w:noProof/>
        </w:rPr>
        <w:t xml:space="preserve"> http://5stardata.info/ </w:t>
      </w:r>
      <w:r>
        <w:rPr>
          <w:noProof/>
        </w:rPr>
        <w:t>、（邦訳）</w:t>
      </w:r>
      <w:r>
        <w:rPr>
          <w:noProof/>
        </w:rPr>
        <w:t xml:space="preserve"> http://5stardata.info/ja.</w:t>
      </w:r>
    </w:p>
    <w:p w14:paraId="18F19E8D" w14:textId="77777777" w:rsidR="00032CEB" w:rsidRDefault="00032CEB" w:rsidP="00032CEB">
      <w:pPr>
        <w:pStyle w:val="affd"/>
        <w:rPr>
          <w:noProof/>
        </w:rPr>
      </w:pPr>
      <w:r>
        <w:rPr>
          <w:rFonts w:hint="eastAsia"/>
          <w:noProof/>
        </w:rPr>
        <w:t xml:space="preserve">18. </w:t>
      </w:r>
      <w:r>
        <w:rPr>
          <w:rFonts w:hint="eastAsia"/>
          <w:b/>
          <w:bCs/>
          <w:noProof/>
        </w:rPr>
        <w:t>高度情報通信ネットワーク社会推進戦略本部</w:t>
      </w:r>
      <w:r>
        <w:rPr>
          <w:rFonts w:hint="eastAsia"/>
          <w:b/>
          <w:bCs/>
          <w:noProof/>
        </w:rPr>
        <w:t>.</w:t>
      </w:r>
      <w:r>
        <w:rPr>
          <w:rFonts w:hint="eastAsia"/>
          <w:noProof/>
        </w:rPr>
        <w:t xml:space="preserve"> </w:t>
      </w:r>
      <w:r>
        <w:rPr>
          <w:rFonts w:hint="eastAsia"/>
          <w:noProof/>
        </w:rPr>
        <w:t>電子行政オープンデータ戦略</w:t>
      </w:r>
      <w:r>
        <w:rPr>
          <w:rFonts w:hint="eastAsia"/>
          <w:noProof/>
        </w:rPr>
        <w:t>. (</w:t>
      </w:r>
      <w:r>
        <w:rPr>
          <w:rFonts w:hint="eastAsia"/>
          <w:noProof/>
        </w:rPr>
        <w:t>オンライン</w:t>
      </w:r>
      <w:r>
        <w:rPr>
          <w:rFonts w:hint="eastAsia"/>
          <w:noProof/>
        </w:rPr>
        <w:t>) 2012</w:t>
      </w:r>
      <w:r>
        <w:rPr>
          <w:rFonts w:hint="eastAsia"/>
          <w:noProof/>
        </w:rPr>
        <w:t>年</w:t>
      </w:r>
      <w:r>
        <w:rPr>
          <w:rFonts w:hint="eastAsia"/>
          <w:noProof/>
        </w:rPr>
        <w:t>7</w:t>
      </w:r>
      <w:r>
        <w:rPr>
          <w:rFonts w:hint="eastAsia"/>
          <w:noProof/>
        </w:rPr>
        <w:t>月</w:t>
      </w:r>
      <w:r>
        <w:rPr>
          <w:rFonts w:hint="eastAsia"/>
          <w:noProof/>
        </w:rPr>
        <w:t>14</w:t>
      </w:r>
      <w:r>
        <w:rPr>
          <w:rFonts w:hint="eastAsia"/>
          <w:noProof/>
        </w:rPr>
        <w:t>日</w:t>
      </w:r>
      <w:r>
        <w:rPr>
          <w:rFonts w:hint="eastAsia"/>
          <w:noProof/>
        </w:rPr>
        <w:t>. http://www.kantei.go.jp/jp/singi/it2/denshigyousei.html.</w:t>
      </w:r>
    </w:p>
    <w:p w14:paraId="085C4F28" w14:textId="77777777" w:rsidR="00032CEB" w:rsidRDefault="00032CEB" w:rsidP="00032CEB">
      <w:pPr>
        <w:pStyle w:val="affd"/>
        <w:rPr>
          <w:noProof/>
        </w:rPr>
      </w:pPr>
      <w:r>
        <w:rPr>
          <w:rFonts w:hint="eastAsia"/>
          <w:noProof/>
        </w:rPr>
        <w:t xml:space="preserve">19. </w:t>
      </w:r>
      <w:r>
        <w:rPr>
          <w:rFonts w:hint="eastAsia"/>
          <w:noProof/>
        </w:rPr>
        <w:t>—</w:t>
      </w:r>
      <w:r>
        <w:rPr>
          <w:rFonts w:hint="eastAsia"/>
          <w:noProof/>
        </w:rPr>
        <w:t xml:space="preserve">. </w:t>
      </w:r>
      <w:r>
        <w:rPr>
          <w:rFonts w:hint="eastAsia"/>
          <w:noProof/>
        </w:rPr>
        <w:t>電子行政オープンデータ推進のためのロードマップ</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http://www.kantei.go.jp/jp/singi/it2/kettei/pdf/20130614/siryou3.pdf.</w:t>
      </w:r>
    </w:p>
    <w:p w14:paraId="58557364" w14:textId="77777777" w:rsidR="00032CEB" w:rsidRDefault="00032CEB" w:rsidP="00032CEB">
      <w:pPr>
        <w:pStyle w:val="affd"/>
        <w:rPr>
          <w:noProof/>
        </w:rPr>
      </w:pPr>
      <w:r>
        <w:rPr>
          <w:rFonts w:hint="eastAsia"/>
          <w:noProof/>
        </w:rPr>
        <w:t xml:space="preserve">20. </w:t>
      </w:r>
      <w:r>
        <w:rPr>
          <w:rFonts w:hint="eastAsia"/>
          <w:b/>
          <w:bCs/>
          <w:noProof/>
        </w:rPr>
        <w:t>各府省情報化統括責任者（ＣＩＯ）連絡会議</w:t>
      </w:r>
      <w:r>
        <w:rPr>
          <w:rFonts w:hint="eastAsia"/>
          <w:b/>
          <w:bCs/>
          <w:noProof/>
        </w:rPr>
        <w:t>.</w:t>
      </w:r>
      <w:r>
        <w:rPr>
          <w:rFonts w:hint="eastAsia"/>
          <w:noProof/>
        </w:rPr>
        <w:t xml:space="preserve"> </w:t>
      </w:r>
      <w:r>
        <w:rPr>
          <w:rFonts w:hint="eastAsia"/>
          <w:noProof/>
        </w:rPr>
        <w:t>二次利用の促進のための府省のデータ公開に関する基本的考え方（ガイドライン）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http://www.kantei.go.jp/jp/singi/it2/densi/.</w:t>
      </w:r>
    </w:p>
    <w:p w14:paraId="6138B691" w14:textId="77777777" w:rsidR="00032CEB" w:rsidRDefault="00032CEB" w:rsidP="00032CEB">
      <w:pPr>
        <w:pStyle w:val="affd"/>
        <w:rPr>
          <w:noProof/>
        </w:rPr>
      </w:pPr>
      <w:r>
        <w:rPr>
          <w:rFonts w:hint="eastAsia"/>
          <w:noProof/>
        </w:rPr>
        <w:t xml:space="preserve">21. </w:t>
      </w:r>
      <w:r>
        <w:rPr>
          <w:rFonts w:hint="eastAsia"/>
          <w:noProof/>
        </w:rPr>
        <w:t>—</w:t>
      </w:r>
      <w:r>
        <w:rPr>
          <w:rFonts w:hint="eastAsia"/>
          <w:noProof/>
        </w:rPr>
        <w:t xml:space="preserve">. </w:t>
      </w:r>
      <w:r>
        <w:rPr>
          <w:rFonts w:hint="eastAsia"/>
          <w:noProof/>
        </w:rPr>
        <w:t>日本のオープンデータ憲章アクションプラン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10</w:t>
      </w:r>
      <w:r>
        <w:rPr>
          <w:rFonts w:hint="eastAsia"/>
          <w:noProof/>
        </w:rPr>
        <w:t>月</w:t>
      </w:r>
      <w:r>
        <w:rPr>
          <w:rFonts w:hint="eastAsia"/>
          <w:noProof/>
        </w:rPr>
        <w:t>29</w:t>
      </w:r>
      <w:r>
        <w:rPr>
          <w:rFonts w:hint="eastAsia"/>
          <w:noProof/>
        </w:rPr>
        <w:t>日</w:t>
      </w:r>
      <w:r>
        <w:rPr>
          <w:rFonts w:hint="eastAsia"/>
          <w:noProof/>
        </w:rPr>
        <w:t>. http://www.kantei.go.jp/jp/singi/it2/cio/dai53/plan_jp.pdf.</w:t>
      </w:r>
    </w:p>
    <w:p w14:paraId="03E5C635" w14:textId="49585323" w:rsidR="00CB796C" w:rsidRDefault="007347E7" w:rsidP="00032CEB">
      <w:pPr>
        <w:rPr>
          <w:rFonts w:eastAsia="ＭＳ Ｐ明朝"/>
        </w:rPr>
      </w:pPr>
      <w:r>
        <w:rPr>
          <w:rFonts w:eastAsia="ＭＳ Ｐ明朝"/>
        </w:rPr>
        <w:fldChar w:fldCharType="end"/>
      </w:r>
      <w:bookmarkEnd w:id="698"/>
      <w:bookmarkEnd w:id="699"/>
      <w:bookmarkEnd w:id="700"/>
    </w:p>
    <w:p w14:paraId="5C7A3D74" w14:textId="77777777" w:rsidR="00CB796C" w:rsidRDefault="00CB796C">
      <w:pPr>
        <w:widowControl/>
        <w:jc w:val="left"/>
        <w:rPr>
          <w:rFonts w:eastAsia="ＭＳ Ｐ明朝"/>
        </w:rPr>
      </w:pPr>
      <w:r>
        <w:rPr>
          <w:rFonts w:eastAsia="ＭＳ Ｐ明朝"/>
        </w:rPr>
        <w:br w:type="page"/>
      </w:r>
    </w:p>
    <w:p w14:paraId="200B3136" w14:textId="018ADD05" w:rsidR="009C4031" w:rsidRPr="008B00DE" w:rsidRDefault="009C4031" w:rsidP="00131287">
      <w:pPr>
        <w:widowControl/>
        <w:jc w:val="center"/>
        <w:rPr>
          <w:b/>
          <w:color w:val="000000" w:themeColor="text1"/>
          <w:sz w:val="32"/>
        </w:rPr>
      </w:pPr>
      <w:r>
        <w:rPr>
          <w:rFonts w:eastAsia="ＭＳ Ｐ明朝"/>
        </w:rPr>
        <w:lastRenderedPageBreak/>
        <w:br w:type="page"/>
      </w:r>
      <w:r w:rsidRPr="00B26B1D">
        <w:rPr>
          <w:rFonts w:ascii="ＭＳ ゴシック" w:eastAsia="ＭＳ ゴシック" w:hAnsi="ＭＳ ゴシック" w:hint="eastAsia"/>
          <w:b/>
          <w:color w:val="000000" w:themeColor="text1"/>
          <w:sz w:val="32"/>
        </w:rPr>
        <w:lastRenderedPageBreak/>
        <w:t>オープンデータガイド　改正履歴</w:t>
      </w:r>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526"/>
        <w:gridCol w:w="2126"/>
        <w:gridCol w:w="5050"/>
      </w:tblGrid>
      <w:tr w:rsidR="009C4031" w14:paraId="1DCE455E" w14:textId="77777777" w:rsidTr="00B26B1D">
        <w:tc>
          <w:tcPr>
            <w:tcW w:w="1526" w:type="dxa"/>
            <w:shd w:val="clear" w:color="auto" w:fill="C4BC96" w:themeFill="background2" w:themeFillShade="BF"/>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6" w:type="dxa"/>
            <w:shd w:val="clear" w:color="auto" w:fill="C4BC96" w:themeFill="background2" w:themeFillShade="BF"/>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050" w:type="dxa"/>
            <w:shd w:val="clear" w:color="auto" w:fill="C4BC96" w:themeFill="background2" w:themeFillShade="BF"/>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B26B1D">
        <w:tc>
          <w:tcPr>
            <w:tcW w:w="1526" w:type="dxa"/>
          </w:tcPr>
          <w:p w14:paraId="0D47D814" w14:textId="1B268ACF"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r w:rsidR="00A21542">
              <w:rPr>
                <w:rFonts w:ascii="ＭＳ ゴシック" w:eastAsia="ＭＳ ゴシック" w:hAnsi="ＭＳ ゴシック" w:hint="eastAsia"/>
                <w:sz w:val="24"/>
              </w:rPr>
              <w:t>（案）</w:t>
            </w:r>
          </w:p>
        </w:tc>
        <w:tc>
          <w:tcPr>
            <w:tcW w:w="2126" w:type="dxa"/>
          </w:tcPr>
          <w:p w14:paraId="18394232" w14:textId="6FDC9933" w:rsidR="009C4031" w:rsidRPr="009C4031" w:rsidRDefault="009C4031" w:rsidP="00A21542">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w:t>
            </w:r>
            <w:r w:rsidR="00A21542">
              <w:rPr>
                <w:rFonts w:ascii="ＭＳ ゴシック" w:eastAsia="ＭＳ ゴシック" w:hAnsi="ＭＳ ゴシック" w:hint="eastAsia"/>
                <w:sz w:val="24"/>
              </w:rPr>
              <w:t>6</w:t>
            </w:r>
            <w:r w:rsidR="00A21542" w:rsidRPr="009C4031">
              <w:rPr>
                <w:rFonts w:ascii="ＭＳ ゴシック" w:eastAsia="ＭＳ ゴシック" w:hAnsi="ＭＳ ゴシック" w:hint="eastAsia"/>
                <w:sz w:val="24"/>
              </w:rPr>
              <w:t>月</w:t>
            </w:r>
            <w:r w:rsidR="00131287">
              <w:rPr>
                <w:rFonts w:ascii="ＭＳ ゴシック" w:eastAsia="ＭＳ ゴシック" w:hAnsi="ＭＳ ゴシック" w:hint="eastAsia"/>
                <w:sz w:val="24"/>
              </w:rPr>
              <w:t>5</w:t>
            </w:r>
            <w:r w:rsidRPr="009C4031">
              <w:rPr>
                <w:rFonts w:ascii="ＭＳ ゴシック" w:eastAsia="ＭＳ ゴシック" w:hAnsi="ＭＳ ゴシック" w:hint="eastAsia"/>
                <w:sz w:val="24"/>
              </w:rPr>
              <w:t>日</w:t>
            </w:r>
          </w:p>
        </w:tc>
        <w:tc>
          <w:tcPr>
            <w:tcW w:w="5050" w:type="dxa"/>
          </w:tcPr>
          <w:p w14:paraId="74AD438A" w14:textId="77777777" w:rsidR="00131287" w:rsidRDefault="00E73DFB" w:rsidP="00394120">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w:t>
            </w:r>
            <w:r w:rsidR="00394120">
              <w:rPr>
                <w:rFonts w:ascii="ＭＳ ゴシック" w:eastAsia="ＭＳ ゴシック" w:hAnsi="ＭＳ ゴシック" w:hint="eastAsia"/>
                <w:sz w:val="24"/>
              </w:rPr>
              <w:t>（案）について意見募集を開始</w:t>
            </w:r>
          </w:p>
          <w:p w14:paraId="67AD4437" w14:textId="36050915" w:rsidR="009C4031" w:rsidRPr="009C4031" w:rsidRDefault="00394120" w:rsidP="00394120">
            <w:pPr>
              <w:rPr>
                <w:rFonts w:ascii="ＭＳ ゴシック" w:eastAsia="ＭＳ ゴシック" w:hAnsi="ＭＳ ゴシック"/>
                <w:sz w:val="24"/>
              </w:rPr>
            </w:pPr>
            <w:r>
              <w:rPr>
                <w:rFonts w:ascii="ＭＳ ゴシック" w:eastAsia="ＭＳ ゴシック" w:hAnsi="ＭＳ ゴシック" w:hint="eastAsia"/>
                <w:sz w:val="24"/>
              </w:rPr>
              <w:t>（2014年6月30日まで）</w:t>
            </w:r>
            <w:r w:rsidR="009C4031" w:rsidRPr="009C4031">
              <w:rPr>
                <w:rFonts w:ascii="ＭＳ ゴシック" w:eastAsia="ＭＳ ゴシック" w:hAnsi="ＭＳ ゴシック" w:hint="eastAsia"/>
                <w:sz w:val="24"/>
              </w:rPr>
              <w:t>。</w:t>
            </w:r>
          </w:p>
        </w:tc>
      </w:tr>
      <w:tr w:rsidR="00D92663" w14:paraId="78457897" w14:textId="77777777" w:rsidTr="00B26B1D">
        <w:tc>
          <w:tcPr>
            <w:tcW w:w="1526" w:type="dxa"/>
          </w:tcPr>
          <w:p w14:paraId="7E1770CC" w14:textId="49DA74CA" w:rsidR="00D92663" w:rsidRPr="009C4031" w:rsidRDefault="00D92663" w:rsidP="009C4031">
            <w:pPr>
              <w:jc w:val="center"/>
              <w:rPr>
                <w:rFonts w:ascii="ＭＳ ゴシック" w:eastAsia="ＭＳ ゴシック" w:hAnsi="ＭＳ ゴシック"/>
                <w:sz w:val="24"/>
              </w:rPr>
            </w:pPr>
            <w:r>
              <w:rPr>
                <w:rFonts w:ascii="ＭＳ ゴシック" w:eastAsia="ＭＳ ゴシック" w:hAnsi="ＭＳ ゴシック" w:hint="eastAsia"/>
                <w:sz w:val="24"/>
              </w:rPr>
              <w:t>第1版</w:t>
            </w:r>
          </w:p>
        </w:tc>
        <w:tc>
          <w:tcPr>
            <w:tcW w:w="2126" w:type="dxa"/>
          </w:tcPr>
          <w:p w14:paraId="644F4874" w14:textId="41734ED2" w:rsidR="00D92663" w:rsidRPr="009C4031" w:rsidRDefault="00D92663" w:rsidP="005827F0">
            <w:pPr>
              <w:jc w:val="center"/>
              <w:rPr>
                <w:rFonts w:ascii="ＭＳ ゴシック" w:eastAsia="ＭＳ ゴシック" w:hAnsi="ＭＳ ゴシック"/>
                <w:sz w:val="24"/>
              </w:rPr>
            </w:pPr>
            <w:r>
              <w:rPr>
                <w:rFonts w:ascii="ＭＳ ゴシック" w:eastAsia="ＭＳ ゴシック" w:hAnsi="ＭＳ ゴシック" w:hint="eastAsia"/>
                <w:sz w:val="24"/>
              </w:rPr>
              <w:t>2014年7月</w:t>
            </w:r>
            <w:r w:rsidR="005827F0">
              <w:rPr>
                <w:rFonts w:ascii="ＭＳ ゴシック" w:eastAsia="ＭＳ ゴシック" w:hAnsi="ＭＳ ゴシック" w:hint="eastAsia"/>
                <w:sz w:val="24"/>
              </w:rPr>
              <w:t>31</w:t>
            </w:r>
            <w:r>
              <w:rPr>
                <w:rFonts w:ascii="ＭＳ ゴシック" w:eastAsia="ＭＳ ゴシック" w:hAnsi="ＭＳ ゴシック" w:hint="eastAsia"/>
                <w:sz w:val="24"/>
              </w:rPr>
              <w:t>日</w:t>
            </w:r>
          </w:p>
        </w:tc>
        <w:tc>
          <w:tcPr>
            <w:tcW w:w="5050" w:type="dxa"/>
          </w:tcPr>
          <w:p w14:paraId="509B7E34" w14:textId="6723E099" w:rsidR="00D92663" w:rsidRDefault="00D92663" w:rsidP="00394120">
            <w:pPr>
              <w:rPr>
                <w:rFonts w:ascii="ＭＳ ゴシック" w:eastAsia="ＭＳ ゴシック" w:hAnsi="ＭＳ ゴシック"/>
                <w:sz w:val="24"/>
              </w:rPr>
            </w:pPr>
            <w:r>
              <w:rPr>
                <w:rFonts w:ascii="ＭＳ ゴシック" w:eastAsia="ＭＳ ゴシック" w:hAnsi="ＭＳ ゴシック" w:hint="eastAsia"/>
                <w:sz w:val="24"/>
              </w:rPr>
              <w:t>第1版公開</w:t>
            </w:r>
          </w:p>
        </w:tc>
      </w:tr>
    </w:tbl>
    <w:p w14:paraId="72754C39" w14:textId="0E76C93C" w:rsidR="00775AA1" w:rsidRDefault="00775AA1" w:rsidP="00D8652A"/>
    <w:p w14:paraId="26BA1B2F" w14:textId="3E893EF2" w:rsidR="006466D9" w:rsidRPr="00394120"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68"/>
          <w:pgSz w:w="11906" w:h="16838" w:code="9"/>
          <w:pgMar w:top="1985" w:right="1701" w:bottom="1701" w:left="1701" w:header="851" w:footer="992" w:gutter="0"/>
          <w:cols w:space="425"/>
          <w:titlePg/>
          <w:docGrid w:type="lines" w:linePitch="360"/>
        </w:sectPr>
      </w:pPr>
    </w:p>
    <w:p w14:paraId="03ED407C" w14:textId="77777777" w:rsidR="001467E5" w:rsidRPr="00CF0CB6" w:rsidRDefault="001467E5" w:rsidP="001467E5"/>
    <w:p w14:paraId="3FCF7591" w14:textId="77777777" w:rsidR="001467E5" w:rsidRDefault="001467E5" w:rsidP="001467E5">
      <w:pPr>
        <w:widowControl/>
        <w:jc w:val="left"/>
      </w:pPr>
    </w:p>
    <w:p w14:paraId="14DE0F13" w14:textId="77777777" w:rsidR="001467E5" w:rsidRDefault="001467E5" w:rsidP="001467E5">
      <w:pPr>
        <w:widowControl/>
        <w:jc w:val="left"/>
      </w:pPr>
    </w:p>
    <w:p w14:paraId="25F505C0" w14:textId="77777777" w:rsidR="001467E5" w:rsidRDefault="001467E5" w:rsidP="001467E5">
      <w:pPr>
        <w:widowControl/>
        <w:jc w:val="left"/>
      </w:pPr>
    </w:p>
    <w:p w14:paraId="43EA52EB" w14:textId="77777777" w:rsidR="001467E5" w:rsidRDefault="001467E5" w:rsidP="001467E5">
      <w:pPr>
        <w:widowControl/>
        <w:jc w:val="left"/>
      </w:pPr>
    </w:p>
    <w:p w14:paraId="0F7BD5BE" w14:textId="77777777" w:rsidR="001467E5" w:rsidRDefault="001467E5" w:rsidP="001467E5">
      <w:pPr>
        <w:widowControl/>
        <w:jc w:val="left"/>
      </w:pPr>
    </w:p>
    <w:p w14:paraId="1CC3A1BB" w14:textId="77777777" w:rsidR="001467E5" w:rsidRDefault="001467E5" w:rsidP="001467E5">
      <w:pPr>
        <w:widowControl/>
        <w:jc w:val="left"/>
      </w:pPr>
    </w:p>
    <w:p w14:paraId="18205642" w14:textId="77777777" w:rsidR="001467E5" w:rsidRDefault="001467E5" w:rsidP="001467E5">
      <w:pPr>
        <w:widowControl/>
        <w:jc w:val="left"/>
      </w:pPr>
    </w:p>
    <w:p w14:paraId="2B99D4DB" w14:textId="77777777" w:rsidR="001467E5" w:rsidRDefault="001467E5" w:rsidP="001467E5">
      <w:pPr>
        <w:widowControl/>
        <w:jc w:val="left"/>
      </w:pPr>
    </w:p>
    <w:p w14:paraId="478795D9" w14:textId="77777777" w:rsidR="001467E5" w:rsidRDefault="001467E5" w:rsidP="001467E5">
      <w:pPr>
        <w:widowControl/>
        <w:jc w:val="left"/>
      </w:pPr>
    </w:p>
    <w:p w14:paraId="378C79D4" w14:textId="77777777" w:rsidR="001467E5" w:rsidRDefault="001467E5" w:rsidP="001467E5">
      <w:pPr>
        <w:widowControl/>
        <w:jc w:val="left"/>
      </w:pPr>
    </w:p>
    <w:p w14:paraId="232A853F" w14:textId="77777777" w:rsidR="001467E5" w:rsidRDefault="001467E5" w:rsidP="001467E5">
      <w:pPr>
        <w:widowControl/>
        <w:jc w:val="left"/>
      </w:pPr>
      <w:r w:rsidRPr="00B26B1D">
        <w:rPr>
          <w:rFonts w:ascii="ＭＳ ゴシック" w:eastAsia="ＭＳ ゴシック" w:hAnsi="ＭＳ ゴシック"/>
          <w:b/>
          <w:noProof/>
          <w:sz w:val="24"/>
        </w:rPr>
        <mc:AlternateContent>
          <mc:Choice Requires="wps">
            <w:drawing>
              <wp:anchor distT="0" distB="0" distL="114300" distR="114300" simplePos="0" relativeHeight="251687424" behindDoc="0" locked="0" layoutInCell="1" allowOverlap="1" wp14:anchorId="34FF2928" wp14:editId="3BDAAF5C">
                <wp:simplePos x="0" y="0"/>
                <wp:positionH relativeFrom="column">
                  <wp:posOffset>245745</wp:posOffset>
                </wp:positionH>
                <wp:positionV relativeFrom="paragraph">
                  <wp:posOffset>107628</wp:posOffset>
                </wp:positionV>
                <wp:extent cx="4791075" cy="4820920"/>
                <wp:effectExtent l="0" t="0" r="28575" b="17780"/>
                <wp:wrapNone/>
                <wp:docPr id="306" name="正方形/長方形 306"/>
                <wp:cNvGraphicFramePr/>
                <a:graphic xmlns:a="http://schemas.openxmlformats.org/drawingml/2006/main">
                  <a:graphicData uri="http://schemas.microsoft.com/office/word/2010/wordprocessingShape">
                    <wps:wsp>
                      <wps:cNvSpPr/>
                      <wps:spPr>
                        <a:xfrm>
                          <a:off x="0" y="0"/>
                          <a:ext cx="4791075" cy="48209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88584" w14:textId="77777777" w:rsidR="00B66EF8" w:rsidRDefault="00B66EF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B66EF8" w:rsidRPr="007A44AB" w:rsidRDefault="00B66EF8"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14E05904" w:rsidR="00B66EF8" w:rsidRPr="00F33F4B" w:rsidRDefault="00B66EF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5732DC5C" w14:textId="77777777" w:rsidR="00B66EF8" w:rsidRPr="00F33F4B" w:rsidRDefault="00B66EF8" w:rsidP="001467E5">
                            <w:pPr>
                              <w:pStyle w:val="Default"/>
                              <w:jc w:val="center"/>
                              <w:rPr>
                                <w:rFonts w:hAnsi="ＭＳ ゴシック"/>
                                <w:color w:val="000000" w:themeColor="text1"/>
                                <w:sz w:val="28"/>
                                <w:szCs w:val="36"/>
                              </w:rPr>
                            </w:pPr>
                          </w:p>
                          <w:p w14:paraId="553C897E" w14:textId="6CAA658E"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年7月31</w:t>
                            </w:r>
                            <w:r w:rsidRPr="00C6609F">
                              <w:rPr>
                                <w:rFonts w:hAnsi="ＭＳ ゴシック" w:hint="eastAsia"/>
                                <w:color w:val="000000" w:themeColor="text1"/>
                                <w:sz w:val="28"/>
                                <w:szCs w:val="28"/>
                              </w:rPr>
                              <w:t>日</w:t>
                            </w:r>
                          </w:p>
                          <w:p w14:paraId="0E7378F9" w14:textId="77777777" w:rsidR="00B66EF8" w:rsidRPr="00C6609F" w:rsidRDefault="00B66EF8" w:rsidP="001467E5">
                            <w:pPr>
                              <w:pStyle w:val="Default"/>
                              <w:spacing w:line="400" w:lineRule="exact"/>
                              <w:jc w:val="center"/>
                              <w:rPr>
                                <w:rFonts w:hAnsi="ＭＳ ゴシック"/>
                                <w:color w:val="000000" w:themeColor="text1"/>
                                <w:sz w:val="28"/>
                                <w:szCs w:val="28"/>
                              </w:rPr>
                            </w:pPr>
                          </w:p>
                          <w:p w14:paraId="7EF4A5E5" w14:textId="77777777"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A8D404D" w14:textId="77777777"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67E8720F" w14:textId="77777777" w:rsidR="00B66EF8" w:rsidRDefault="00B66EF8" w:rsidP="001467E5">
                            <w:pPr>
                              <w:pStyle w:val="Default"/>
                              <w:spacing w:line="400" w:lineRule="exact"/>
                              <w:jc w:val="center"/>
                              <w:rPr>
                                <w:rFonts w:hAnsi="ＭＳ ゴシック"/>
                                <w:color w:val="000000" w:themeColor="text1"/>
                                <w:szCs w:val="28"/>
                              </w:rPr>
                            </w:pPr>
                          </w:p>
                          <w:p w14:paraId="5B6C8A1B" w14:textId="77777777" w:rsidR="00B66EF8" w:rsidRDefault="00B66EF8" w:rsidP="001467E5">
                            <w:pPr>
                              <w:pStyle w:val="Default"/>
                              <w:spacing w:line="400" w:lineRule="exact"/>
                              <w:jc w:val="center"/>
                              <w:rPr>
                                <w:rFonts w:hAnsi="ＭＳ ゴシック"/>
                                <w:color w:val="000000" w:themeColor="text1"/>
                                <w:szCs w:val="28"/>
                              </w:rPr>
                            </w:pPr>
                          </w:p>
                          <w:p w14:paraId="6DFB13C9" w14:textId="77777777" w:rsidR="00B66EF8" w:rsidRDefault="00B66EF8" w:rsidP="001467E5">
                            <w:pPr>
                              <w:pStyle w:val="Default"/>
                              <w:spacing w:line="400" w:lineRule="exact"/>
                              <w:jc w:val="center"/>
                              <w:rPr>
                                <w:rFonts w:hAnsi="ＭＳ ゴシック"/>
                                <w:color w:val="000000" w:themeColor="text1"/>
                                <w:szCs w:val="28"/>
                              </w:rPr>
                            </w:pPr>
                          </w:p>
                          <w:p w14:paraId="5432E806" w14:textId="77777777" w:rsidR="00B66EF8" w:rsidRDefault="00B66EF8" w:rsidP="001467E5">
                            <w:pPr>
                              <w:pStyle w:val="Default"/>
                              <w:spacing w:line="400" w:lineRule="exact"/>
                              <w:jc w:val="center"/>
                              <w:rPr>
                                <w:rFonts w:hAnsi="ＭＳ ゴシック"/>
                                <w:color w:val="000000" w:themeColor="text1"/>
                                <w:szCs w:val="28"/>
                              </w:rPr>
                            </w:pPr>
                          </w:p>
                          <w:p w14:paraId="3FFC1E7F" w14:textId="77777777" w:rsidR="00B66EF8" w:rsidRDefault="00B66EF8" w:rsidP="001467E5">
                            <w:pPr>
                              <w:pStyle w:val="Default"/>
                              <w:spacing w:line="400" w:lineRule="exact"/>
                              <w:jc w:val="center"/>
                              <w:rPr>
                                <w:rFonts w:hAnsi="ＭＳ ゴシック"/>
                                <w:color w:val="000000" w:themeColor="text1"/>
                                <w:szCs w:val="28"/>
                              </w:rPr>
                            </w:pPr>
                          </w:p>
                          <w:p w14:paraId="462AD2B1" w14:textId="77777777" w:rsidR="00B66EF8" w:rsidRDefault="00B66EF8" w:rsidP="001467E5">
                            <w:pPr>
                              <w:pStyle w:val="Default"/>
                              <w:spacing w:line="400" w:lineRule="exact"/>
                              <w:jc w:val="center"/>
                              <w:rPr>
                                <w:rFonts w:hAnsi="ＭＳ ゴシック"/>
                                <w:color w:val="000000" w:themeColor="text1"/>
                                <w:szCs w:val="28"/>
                              </w:rPr>
                            </w:pPr>
                          </w:p>
                          <w:p w14:paraId="73E1A0FF" w14:textId="77777777" w:rsidR="00B66EF8" w:rsidRPr="00CE7DAD" w:rsidRDefault="00B66EF8" w:rsidP="001467E5">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6" o:spid="_x0000_s1027" style="position:absolute;margin-left:19.35pt;margin-top:8.45pt;width:377.25pt;height:379.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" filled="f" strokecolor="black [3213]" strokeweight="1.5pt">
                <v:textbox>
                  <w:txbxContent>
                    <w:p w14:paraId="44188584" w14:textId="77777777" w:rsidR="00B66EF8" w:rsidRDefault="00B66EF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B66EF8" w:rsidRPr="007A44AB" w:rsidRDefault="00B66EF8"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14E05904" w:rsidR="00B66EF8" w:rsidRPr="00F33F4B" w:rsidRDefault="00B66EF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5732DC5C" w14:textId="77777777" w:rsidR="00B66EF8" w:rsidRPr="00F33F4B" w:rsidRDefault="00B66EF8" w:rsidP="001467E5">
                      <w:pPr>
                        <w:pStyle w:val="Default"/>
                        <w:jc w:val="center"/>
                        <w:rPr>
                          <w:rFonts w:hAnsi="ＭＳ ゴシック"/>
                          <w:color w:val="000000" w:themeColor="text1"/>
                          <w:sz w:val="28"/>
                          <w:szCs w:val="36"/>
                        </w:rPr>
                      </w:pPr>
                    </w:p>
                    <w:p w14:paraId="553C897E" w14:textId="6CAA658E"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年7月31</w:t>
                      </w:r>
                      <w:r w:rsidRPr="00C6609F">
                        <w:rPr>
                          <w:rFonts w:hAnsi="ＭＳ ゴシック" w:hint="eastAsia"/>
                          <w:color w:val="000000" w:themeColor="text1"/>
                          <w:sz w:val="28"/>
                          <w:szCs w:val="28"/>
                        </w:rPr>
                        <w:t>日</w:t>
                      </w:r>
                    </w:p>
                    <w:p w14:paraId="0E7378F9" w14:textId="77777777" w:rsidR="00B66EF8" w:rsidRPr="00C6609F" w:rsidRDefault="00B66EF8" w:rsidP="001467E5">
                      <w:pPr>
                        <w:pStyle w:val="Default"/>
                        <w:spacing w:line="400" w:lineRule="exact"/>
                        <w:jc w:val="center"/>
                        <w:rPr>
                          <w:rFonts w:hAnsi="ＭＳ ゴシック"/>
                          <w:color w:val="000000" w:themeColor="text1"/>
                          <w:sz w:val="28"/>
                          <w:szCs w:val="28"/>
                        </w:rPr>
                      </w:pPr>
                    </w:p>
                    <w:p w14:paraId="7EF4A5E5" w14:textId="77777777"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A8D404D" w14:textId="77777777" w:rsidR="00B66EF8" w:rsidRPr="00C6609F" w:rsidRDefault="00B66EF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67E8720F" w14:textId="77777777" w:rsidR="00B66EF8" w:rsidRDefault="00B66EF8" w:rsidP="001467E5">
                      <w:pPr>
                        <w:pStyle w:val="Default"/>
                        <w:spacing w:line="400" w:lineRule="exact"/>
                        <w:jc w:val="center"/>
                        <w:rPr>
                          <w:rFonts w:hAnsi="ＭＳ ゴシック"/>
                          <w:color w:val="000000" w:themeColor="text1"/>
                          <w:szCs w:val="28"/>
                        </w:rPr>
                      </w:pPr>
                    </w:p>
                    <w:p w14:paraId="5B6C8A1B" w14:textId="77777777" w:rsidR="00B66EF8" w:rsidRDefault="00B66EF8" w:rsidP="001467E5">
                      <w:pPr>
                        <w:pStyle w:val="Default"/>
                        <w:spacing w:line="400" w:lineRule="exact"/>
                        <w:jc w:val="center"/>
                        <w:rPr>
                          <w:rFonts w:hAnsi="ＭＳ ゴシック"/>
                          <w:color w:val="000000" w:themeColor="text1"/>
                          <w:szCs w:val="28"/>
                        </w:rPr>
                      </w:pPr>
                    </w:p>
                    <w:p w14:paraId="6DFB13C9" w14:textId="77777777" w:rsidR="00B66EF8" w:rsidRDefault="00B66EF8" w:rsidP="001467E5">
                      <w:pPr>
                        <w:pStyle w:val="Default"/>
                        <w:spacing w:line="400" w:lineRule="exact"/>
                        <w:jc w:val="center"/>
                        <w:rPr>
                          <w:rFonts w:hAnsi="ＭＳ ゴシック"/>
                          <w:color w:val="000000" w:themeColor="text1"/>
                          <w:szCs w:val="28"/>
                        </w:rPr>
                      </w:pPr>
                    </w:p>
                    <w:p w14:paraId="5432E806" w14:textId="77777777" w:rsidR="00B66EF8" w:rsidRDefault="00B66EF8" w:rsidP="001467E5">
                      <w:pPr>
                        <w:pStyle w:val="Default"/>
                        <w:spacing w:line="400" w:lineRule="exact"/>
                        <w:jc w:val="center"/>
                        <w:rPr>
                          <w:rFonts w:hAnsi="ＭＳ ゴシック"/>
                          <w:color w:val="000000" w:themeColor="text1"/>
                          <w:szCs w:val="28"/>
                        </w:rPr>
                      </w:pPr>
                    </w:p>
                    <w:p w14:paraId="3FFC1E7F" w14:textId="77777777" w:rsidR="00B66EF8" w:rsidRDefault="00B66EF8" w:rsidP="001467E5">
                      <w:pPr>
                        <w:pStyle w:val="Default"/>
                        <w:spacing w:line="400" w:lineRule="exact"/>
                        <w:jc w:val="center"/>
                        <w:rPr>
                          <w:rFonts w:hAnsi="ＭＳ ゴシック"/>
                          <w:color w:val="000000" w:themeColor="text1"/>
                          <w:szCs w:val="28"/>
                        </w:rPr>
                      </w:pPr>
                    </w:p>
                    <w:p w14:paraId="462AD2B1" w14:textId="77777777" w:rsidR="00B66EF8" w:rsidRDefault="00B66EF8" w:rsidP="001467E5">
                      <w:pPr>
                        <w:pStyle w:val="Default"/>
                        <w:spacing w:line="400" w:lineRule="exact"/>
                        <w:jc w:val="center"/>
                        <w:rPr>
                          <w:rFonts w:hAnsi="ＭＳ ゴシック"/>
                          <w:color w:val="000000" w:themeColor="text1"/>
                          <w:szCs w:val="28"/>
                        </w:rPr>
                      </w:pPr>
                    </w:p>
                    <w:p w14:paraId="73E1A0FF" w14:textId="77777777" w:rsidR="00B66EF8" w:rsidRPr="00CE7DAD" w:rsidRDefault="00B66EF8" w:rsidP="001467E5">
                      <w:pPr>
                        <w:pStyle w:val="Default"/>
                        <w:spacing w:line="400" w:lineRule="exact"/>
                        <w:jc w:val="center"/>
                        <w:rPr>
                          <w:rFonts w:hAnsi="ＭＳ ゴシック"/>
                          <w:color w:val="000000" w:themeColor="text1"/>
                          <w:szCs w:val="28"/>
                        </w:rPr>
                      </w:pPr>
                    </w:p>
                  </w:txbxContent>
                </v:textbox>
              </v:rect>
            </w:pict>
          </mc:Fallback>
        </mc:AlternateContent>
      </w:r>
    </w:p>
    <w:p w14:paraId="31468373" w14:textId="77777777" w:rsidR="001467E5" w:rsidRDefault="001467E5" w:rsidP="001467E5">
      <w:pPr>
        <w:widowControl/>
        <w:jc w:val="left"/>
      </w:pPr>
    </w:p>
    <w:p w14:paraId="792DAA24" w14:textId="77777777" w:rsidR="001467E5" w:rsidRDefault="001467E5" w:rsidP="001467E5">
      <w:pPr>
        <w:widowControl/>
        <w:jc w:val="left"/>
      </w:pPr>
    </w:p>
    <w:p w14:paraId="67E51F56" w14:textId="77777777" w:rsidR="001467E5" w:rsidRDefault="001467E5" w:rsidP="001467E5">
      <w:pPr>
        <w:widowControl/>
        <w:jc w:val="left"/>
      </w:pPr>
    </w:p>
    <w:p w14:paraId="5BF0149C" w14:textId="77777777" w:rsidR="001467E5" w:rsidRDefault="001467E5" w:rsidP="001467E5">
      <w:pPr>
        <w:widowControl/>
        <w:jc w:val="left"/>
      </w:pPr>
    </w:p>
    <w:p w14:paraId="245393DE" w14:textId="77777777" w:rsidR="001467E5" w:rsidRDefault="001467E5" w:rsidP="001467E5">
      <w:pPr>
        <w:widowControl/>
        <w:jc w:val="left"/>
      </w:pPr>
    </w:p>
    <w:p w14:paraId="355C7468" w14:textId="77777777" w:rsidR="001467E5" w:rsidRDefault="001467E5" w:rsidP="001467E5">
      <w:pPr>
        <w:widowControl/>
        <w:jc w:val="left"/>
        <w:rPr>
          <w:rFonts w:hAnsi="ＭＳ ゴシック"/>
          <w:noProof/>
          <w:color w:val="000000" w:themeColor="text1"/>
          <w:szCs w:val="28"/>
        </w:rPr>
      </w:pPr>
    </w:p>
    <w:p w14:paraId="36EA7B92" w14:textId="77777777" w:rsidR="001467E5" w:rsidRDefault="001467E5" w:rsidP="001467E5">
      <w:pPr>
        <w:widowControl/>
        <w:jc w:val="left"/>
        <w:rPr>
          <w:rFonts w:hAnsi="ＭＳ ゴシック"/>
          <w:noProof/>
          <w:color w:val="000000" w:themeColor="text1"/>
          <w:szCs w:val="28"/>
        </w:rPr>
      </w:pPr>
    </w:p>
    <w:p w14:paraId="5C9355F2" w14:textId="77777777" w:rsidR="001467E5" w:rsidRDefault="001467E5" w:rsidP="001467E5">
      <w:pPr>
        <w:widowControl/>
        <w:jc w:val="left"/>
        <w:rPr>
          <w:rFonts w:hAnsi="ＭＳ ゴシック"/>
          <w:noProof/>
          <w:color w:val="000000" w:themeColor="text1"/>
          <w:szCs w:val="28"/>
        </w:rPr>
      </w:pPr>
    </w:p>
    <w:p w14:paraId="1B5510D0" w14:textId="77777777" w:rsidR="001467E5" w:rsidRDefault="001467E5" w:rsidP="001467E5">
      <w:pPr>
        <w:widowControl/>
        <w:jc w:val="left"/>
        <w:rPr>
          <w:rFonts w:hAnsi="ＭＳ ゴシック"/>
          <w:noProof/>
          <w:color w:val="000000" w:themeColor="text1"/>
          <w:szCs w:val="28"/>
        </w:rPr>
      </w:pPr>
    </w:p>
    <w:p w14:paraId="2972C49F" w14:textId="77777777" w:rsidR="001467E5" w:rsidRDefault="001467E5" w:rsidP="001467E5">
      <w:pPr>
        <w:widowControl/>
        <w:jc w:val="left"/>
        <w:rPr>
          <w:rFonts w:hAnsi="ＭＳ ゴシック"/>
          <w:noProof/>
          <w:color w:val="000000" w:themeColor="text1"/>
          <w:szCs w:val="28"/>
        </w:rPr>
      </w:pPr>
    </w:p>
    <w:p w14:paraId="32EDBF0F" w14:textId="77777777" w:rsidR="001467E5" w:rsidRDefault="001467E5" w:rsidP="001467E5">
      <w:pPr>
        <w:widowControl/>
        <w:jc w:val="left"/>
        <w:rPr>
          <w:rFonts w:hAnsi="ＭＳ ゴシック"/>
          <w:noProof/>
          <w:color w:val="000000" w:themeColor="text1"/>
          <w:szCs w:val="28"/>
        </w:rPr>
      </w:pPr>
    </w:p>
    <w:p w14:paraId="65C77E3C" w14:textId="77777777" w:rsidR="001467E5" w:rsidRDefault="001467E5" w:rsidP="001467E5">
      <w:pPr>
        <w:widowControl/>
        <w:jc w:val="left"/>
        <w:rPr>
          <w:rFonts w:hAnsi="ＭＳ ゴシック"/>
          <w:noProof/>
          <w:color w:val="000000" w:themeColor="text1"/>
          <w:szCs w:val="28"/>
        </w:rPr>
      </w:pPr>
    </w:p>
    <w:p w14:paraId="3142B132" w14:textId="77777777" w:rsidR="001467E5" w:rsidRPr="00D8652A" w:rsidRDefault="001467E5" w:rsidP="001467E5">
      <w:pPr>
        <w:widowControl/>
        <w:jc w:val="center"/>
      </w:pPr>
      <w:r w:rsidRPr="00B26B1D">
        <w:rPr>
          <w:rFonts w:hAnsi="ＭＳ ゴシック"/>
          <w:noProof/>
          <w:color w:val="000000" w:themeColor="text1"/>
          <w:szCs w:val="28"/>
        </w:rPr>
        <w:drawing>
          <wp:inline distT="0" distB="0" distL="0" distR="0" wp14:anchorId="4F862F5E" wp14:editId="69D405E8">
            <wp:extent cx="1852347" cy="1733797"/>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69">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p w14:paraId="66948621" w14:textId="77777777" w:rsidR="001467E5" w:rsidRDefault="001467E5" w:rsidP="001467E5">
      <w:pPr>
        <w:jc w:val="center"/>
        <w:rPr>
          <w:rFonts w:ascii="HGP創英角ｺﾞｼｯｸUB" w:eastAsia="HGP創英角ｺﾞｼｯｸUB" w:hAnsi="HGP創英角ｺﾞｼｯｸUB"/>
          <w:sz w:val="28"/>
          <w:szCs w:val="28"/>
        </w:rPr>
      </w:pPr>
    </w:p>
    <w:p w14:paraId="26BF779C" w14:textId="39461E46" w:rsidR="00814581" w:rsidRPr="00D8652A" w:rsidRDefault="00814581" w:rsidP="00B26B1D">
      <w:pPr>
        <w:jc w:val="center"/>
      </w:pPr>
    </w:p>
    <w:sectPr w:rsidR="00814581" w:rsidRPr="00D8652A" w:rsidSect="008F531C">
      <w:footerReference w:type="default" r:id="rId70"/>
      <w:pgSz w:w="11906" w:h="16838" w:code="9"/>
      <w:pgMar w:top="1985" w:right="1701" w:bottom="1701" w:left="1701" w:header="851" w:footer="992" w:gutter="0"/>
      <w:cols w:space="425"/>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034F71" w15:done="0"/>
  <w15:commentEx w15:paraId="1AB868B1" w15:done="0"/>
  <w15:commentEx w15:paraId="61A52EAA" w15:done="0"/>
  <w15:commentEx w15:paraId="5BEA2DD4" w15:done="0"/>
  <w15:commentEx w15:paraId="0534BC1D" w15:done="0"/>
  <w15:commentEx w15:paraId="7811091A" w15:done="0"/>
  <w15:commentEx w15:paraId="6A9CD793" w15:done="0"/>
  <w15:commentEx w15:paraId="77034325" w15:done="0"/>
  <w15:commentEx w15:paraId="626336E8" w15:done="0"/>
  <w15:commentEx w15:paraId="57FA7D31" w15:done="0"/>
  <w15:commentEx w15:paraId="21C3BCE3" w15:done="0"/>
  <w15:commentEx w15:paraId="0A10C967" w15:done="0"/>
  <w15:commentEx w15:paraId="74CD692E" w15:done="0"/>
  <w15:commentEx w15:paraId="04F4216A" w15:paraIdParent="74CD692E" w15:done="0"/>
  <w15:commentEx w15:paraId="7713E122" w15:done="0"/>
  <w15:commentEx w15:paraId="02FC1115" w15:paraIdParent="7713E122" w15:done="0"/>
  <w15:commentEx w15:paraId="4C9208AD" w15:done="0"/>
  <w15:commentEx w15:paraId="1B4E687D" w15:done="0"/>
  <w15:commentEx w15:paraId="180004C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880D39" w14:textId="77777777" w:rsidR="00B66EF8" w:rsidRDefault="00B66EF8">
      <w:r>
        <w:separator/>
      </w:r>
    </w:p>
  </w:endnote>
  <w:endnote w:type="continuationSeparator" w:id="0">
    <w:p w14:paraId="37841F90" w14:textId="77777777" w:rsidR="00B66EF8" w:rsidRDefault="00B66E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メイリオ">
    <w:panose1 w:val="020B0604030504040204"/>
    <w:charset w:val="80"/>
    <w:family w:val="modern"/>
    <w:pitch w:val="variable"/>
    <w:sig w:usb0="E10102FF" w:usb1="EAC7FFFF" w:usb2="00010012" w:usb3="00000000" w:csb0="0002009F" w:csb1="00000000"/>
  </w:font>
  <w:font w:name="MS-Gothic">
    <w:altName w:val="AR ADGothicJP Medium"/>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Content>
      <w:p w14:paraId="62D100B1" w14:textId="6B1FDBDE" w:rsidR="00B66EF8" w:rsidRDefault="00B66EF8">
        <w:pPr>
          <w:pStyle w:val="af"/>
          <w:jc w:val="center"/>
        </w:pPr>
      </w:p>
    </w:sdtContent>
  </w:sdt>
  <w:p w14:paraId="55329369" w14:textId="77777777" w:rsidR="00B66EF8" w:rsidRDefault="00B66EF8">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37676" w14:textId="4088990F" w:rsidR="00B66EF8" w:rsidRDefault="00B66EF8">
    <w:pPr>
      <w:pStyle w:val="af"/>
      <w:jc w:val="center"/>
    </w:pPr>
  </w:p>
  <w:p w14:paraId="78B7F371" w14:textId="5A5AE86D" w:rsidR="00B66EF8" w:rsidRDefault="00B66EF8"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B66EF8" w:rsidRPr="00846098" w:rsidRDefault="00B66EF8"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84B70">
      <w:rPr>
        <w:rStyle w:val="aff3"/>
        <w:rFonts w:ascii="Tahoma" w:hAnsi="Tahoma" w:cs="Tahoma"/>
        <w:noProof/>
      </w:rPr>
      <w:t>92</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B66EF8" w:rsidRPr="00846098" w:rsidRDefault="00B66EF8"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84B70">
      <w:rPr>
        <w:rStyle w:val="aff3"/>
        <w:rFonts w:ascii="Tahoma" w:hAnsi="Tahoma" w:cs="Tahoma"/>
        <w:noProof/>
      </w:rPr>
      <w:t>133</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B66EF8" w:rsidRPr="00846098" w:rsidRDefault="00B66EF8"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D84B70">
      <w:rPr>
        <w:rStyle w:val="aff3"/>
        <w:rFonts w:ascii="Tahoma" w:hAnsi="Tahoma" w:cs="Tahoma"/>
        <w:noProof/>
      </w:rPr>
      <w:t>146</w:t>
    </w:r>
    <w:r w:rsidRPr="00846098">
      <w:rPr>
        <w:rStyle w:val="aff3"/>
        <w:rFonts w:ascii="Tahoma" w:hAnsi="Tahoma" w:cs="Tahoma"/>
      </w:rPr>
      <w:fldChar w:fldCharType="end"/>
    </w:r>
  </w:p>
  <w:p w14:paraId="11ED64E5" w14:textId="77777777" w:rsidR="00B66EF8" w:rsidRDefault="00B66EF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B66EF8" w:rsidRPr="00846098" w:rsidRDefault="00B66EF8"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7AF572" w14:textId="77777777" w:rsidR="00B66EF8" w:rsidRDefault="00B66EF8">
      <w:r>
        <w:separator/>
      </w:r>
    </w:p>
  </w:footnote>
  <w:footnote w:type="continuationSeparator" w:id="0">
    <w:p w14:paraId="2C17C58D" w14:textId="77777777" w:rsidR="00B66EF8" w:rsidRDefault="00B66EF8">
      <w:r>
        <w:continuationSeparator/>
      </w:r>
    </w:p>
  </w:footnote>
  <w:footnote w:id="1">
    <w:p w14:paraId="79D7890A" w14:textId="672CA001" w:rsidR="00B66EF8" w:rsidRDefault="00B66EF8">
      <w:pPr>
        <w:pStyle w:val="afc"/>
      </w:pPr>
      <w:r>
        <w:rPr>
          <w:rStyle w:val="afe"/>
        </w:rPr>
        <w:footnoteRef/>
      </w:r>
      <w:r>
        <w:t xml:space="preserve"> </w:t>
      </w:r>
      <w:r w:rsidRPr="00BD3EE4">
        <w:t>http://wiki.creativecommons.org/Case_Studies/Netherlands_Government</w:t>
      </w:r>
    </w:p>
  </w:footnote>
  <w:footnote w:id="2">
    <w:p w14:paraId="7BF17A9F" w14:textId="699883F1" w:rsidR="00B66EF8" w:rsidRPr="0034446C" w:rsidRDefault="00B66EF8">
      <w:pPr>
        <w:pStyle w:val="afc"/>
      </w:pPr>
      <w:r>
        <w:rPr>
          <w:rStyle w:val="afe"/>
        </w:rPr>
        <w:footnoteRef/>
      </w:r>
      <w:r>
        <w:t xml:space="preserve"> </w:t>
      </w:r>
      <w:r w:rsidRPr="0034446C">
        <w:t>http://www.kantei.go.jp/jp/singi/it2/cio/dai53/plan_jp.pdf</w:t>
      </w:r>
    </w:p>
  </w:footnote>
  <w:footnote w:id="3">
    <w:p w14:paraId="6402F7BB" w14:textId="5F2F1304" w:rsidR="00B66EF8" w:rsidRPr="0034446C" w:rsidRDefault="00B66EF8">
      <w:pPr>
        <w:pStyle w:val="afc"/>
      </w:pPr>
      <w:r>
        <w:rPr>
          <w:rStyle w:val="afe"/>
        </w:rPr>
        <w:footnoteRef/>
      </w:r>
      <w:r>
        <w:t xml:space="preserve"> </w:t>
      </w:r>
      <w:r w:rsidRPr="0034446C">
        <w:t>http://www.kantei.go.jp/jp/singi/it2/densi/dai4/sankou8.pdf</w:t>
      </w:r>
    </w:p>
  </w:footnote>
  <w:footnote w:id="4">
    <w:p w14:paraId="77985A0D" w14:textId="77777777" w:rsidR="00B66EF8" w:rsidRPr="000E3F83" w:rsidRDefault="00B66EF8" w:rsidP="000211B2">
      <w:pPr>
        <w:pStyle w:val="afc"/>
      </w:pPr>
      <w:r>
        <w:rPr>
          <w:rStyle w:val="afe"/>
        </w:rPr>
        <w:footnoteRef/>
      </w:r>
      <w:r>
        <w:t xml:space="preserve"> </w:t>
      </w:r>
      <w:r w:rsidRPr="000E3F83">
        <w:t>http://www.kantei.go.jp/jp/singi/it2/pdf/120704_siryou2.pdf</w:t>
      </w:r>
    </w:p>
  </w:footnote>
  <w:footnote w:id="5">
    <w:p w14:paraId="1D15CFFE" w14:textId="77777777" w:rsidR="00B66EF8" w:rsidRPr="00FC06A8" w:rsidRDefault="00B66EF8" w:rsidP="00FC06A8">
      <w:pPr>
        <w:pStyle w:val="afc"/>
      </w:pPr>
      <w:r>
        <w:rPr>
          <w:rStyle w:val="afe"/>
        </w:rPr>
        <w:footnoteRef/>
      </w:r>
      <w:r>
        <w:t xml:space="preserve"> </w:t>
      </w:r>
      <w:r w:rsidRPr="00FC06A8">
        <w:t>http://www.kantei.go.jp/jp/singi/it2/densi/</w:t>
      </w:r>
    </w:p>
  </w:footnote>
  <w:footnote w:id="6">
    <w:p w14:paraId="7B3F48F2" w14:textId="77777777" w:rsidR="00B66EF8" w:rsidRDefault="00B66EF8"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7">
    <w:p w14:paraId="45DE593C" w14:textId="77777777" w:rsidR="00B66EF8" w:rsidRDefault="00B66EF8"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8">
    <w:p w14:paraId="07881D66" w14:textId="4E276D16" w:rsidR="00B66EF8" w:rsidRDefault="00B66EF8"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w:t>
      </w:r>
      <w:r>
        <w:rPr>
          <w:rFonts w:hint="eastAsia"/>
        </w:rPr>
        <w:t>ほか</w:t>
      </w:r>
      <w:r w:rsidRPr="00F61007">
        <w:rPr>
          <w:rFonts w:hint="eastAsia"/>
        </w:rPr>
        <w:t>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9">
    <w:p w14:paraId="0CA34E45" w14:textId="77777777" w:rsidR="00B66EF8" w:rsidRPr="005A42E0" w:rsidRDefault="00B66EF8" w:rsidP="00650E36">
      <w:pPr>
        <w:pStyle w:val="afc"/>
      </w:pPr>
      <w:r>
        <w:rPr>
          <w:rStyle w:val="afe"/>
        </w:rPr>
        <w:footnoteRef/>
      </w:r>
      <w:r>
        <w:t xml:space="preserve"> </w:t>
      </w:r>
      <w:r w:rsidRPr="006B4227">
        <w:t>http://www.kantei.go.jp/jp/singi/it2/densi/</w:t>
      </w:r>
    </w:p>
  </w:footnote>
  <w:footnote w:id="10">
    <w:p w14:paraId="244E83DF" w14:textId="77777777" w:rsidR="00B66EF8" w:rsidRDefault="00B66EF8"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1">
    <w:p w14:paraId="7325D2EE" w14:textId="77777777" w:rsidR="00B66EF8" w:rsidRDefault="00B66EF8"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2">
    <w:p w14:paraId="0D19FB43" w14:textId="77777777" w:rsidR="00B66EF8" w:rsidRDefault="00B66EF8" w:rsidP="00E32962">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3">
    <w:p w14:paraId="0CB06E62" w14:textId="5ED180AA" w:rsidR="00B66EF8" w:rsidRPr="003B607A" w:rsidRDefault="00B66EF8" w:rsidP="00EC7207">
      <w:pPr>
        <w:pStyle w:val="afc"/>
      </w:pPr>
      <w:r>
        <w:rPr>
          <w:rStyle w:val="afe"/>
        </w:rPr>
        <w:footnoteRef/>
      </w:r>
      <w:r>
        <w:t xml:space="preserve"> </w:t>
      </w:r>
      <w:r>
        <w:rPr>
          <w:rFonts w:hint="eastAsia"/>
        </w:rPr>
        <w:t>創作性がない場合、著作権は発生しない。具体的には、数値等のデータ、簡単な表・グラフ等が当たる。</w:t>
      </w:r>
      <w:r>
        <w:rPr>
          <w:rFonts w:hint="eastAsia"/>
        </w:rPr>
        <w:t xml:space="preserve"> </w:t>
      </w:r>
      <w:r>
        <w:rPr>
          <w:rFonts w:hint="eastAsia"/>
        </w:rPr>
        <w:t>著作権の詳細については、文化庁のホームページ（</w:t>
      </w:r>
      <w:r w:rsidRPr="00481E6F">
        <w:t>http://www.bunka.go.jp/chosakuken/gaiyou.html</w:t>
      </w:r>
      <w:r>
        <w:rPr>
          <w:rFonts w:hint="eastAsia"/>
        </w:rPr>
        <w:t>）を参照のこと。</w:t>
      </w:r>
    </w:p>
  </w:footnote>
  <w:footnote w:id="14">
    <w:p w14:paraId="122AFB45" w14:textId="77777777" w:rsidR="00B66EF8" w:rsidRPr="00C7677E" w:rsidRDefault="00B66EF8" w:rsidP="00EC7207">
      <w:pPr>
        <w:pStyle w:val="afc"/>
      </w:pPr>
      <w:r>
        <w:rPr>
          <w:rStyle w:val="afe"/>
        </w:rPr>
        <w:footnoteRef/>
      </w:r>
      <w:r>
        <w:t xml:space="preserve"> </w:t>
      </w:r>
      <w:r>
        <w:rPr>
          <w:rFonts w:hint="eastAsia"/>
        </w:rPr>
        <w:t>他府省のホームページも同様に利用に制約がある場合が多い。</w:t>
      </w:r>
    </w:p>
  </w:footnote>
  <w:footnote w:id="15">
    <w:p w14:paraId="15F6344D" w14:textId="62C94DB2" w:rsidR="00B66EF8" w:rsidRPr="00C7677E" w:rsidRDefault="00B66EF8" w:rsidP="00EC7207">
      <w:pPr>
        <w:pStyle w:val="afc"/>
      </w:pPr>
      <w:r>
        <w:rPr>
          <w:rStyle w:val="afe"/>
        </w:rPr>
        <w:footnoteRef/>
      </w:r>
      <w:r>
        <w:t xml:space="preserve"> </w:t>
      </w:r>
      <w:r w:rsidRPr="003400A4">
        <w:t>http://www.cas.go.jp/jp/tyosakuken/index.html</w:t>
      </w:r>
    </w:p>
  </w:footnote>
  <w:footnote w:id="16">
    <w:p w14:paraId="21412439" w14:textId="77777777" w:rsidR="00B66EF8" w:rsidRPr="00C7677E" w:rsidRDefault="00B66EF8" w:rsidP="00EC7207">
      <w:pPr>
        <w:pStyle w:val="afc"/>
      </w:pPr>
      <w:r>
        <w:rPr>
          <w:rStyle w:val="afe"/>
        </w:rPr>
        <w:footnoteRef/>
      </w:r>
      <w:r>
        <w:t xml:space="preserve"> </w:t>
      </w:r>
      <w:r w:rsidRPr="00C7677E">
        <w:t>http://www.soumu.go.jp/menu_kyotsuu/policy/tyosaku.html</w:t>
      </w:r>
    </w:p>
  </w:footnote>
  <w:footnote w:id="17">
    <w:p w14:paraId="3F080554" w14:textId="63D97AA9" w:rsidR="00B66EF8" w:rsidRDefault="00B66EF8"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）が賦与されて保護されることが定められている。</w:t>
      </w:r>
    </w:p>
  </w:footnote>
  <w:footnote w:id="18">
    <w:p w14:paraId="106303CF" w14:textId="605B059E" w:rsidR="00B66EF8" w:rsidRDefault="00B66EF8"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19">
    <w:p w14:paraId="31F64852" w14:textId="450EEF99" w:rsidR="00B66EF8" w:rsidRPr="00906335" w:rsidRDefault="00B66EF8">
      <w:pPr>
        <w:pStyle w:val="afc"/>
      </w:pPr>
      <w:r>
        <w:rPr>
          <w:rStyle w:val="afe"/>
        </w:rPr>
        <w:footnoteRef/>
      </w:r>
      <w:r>
        <w:t xml:space="preserve"> </w:t>
      </w:r>
      <w:r w:rsidRPr="00987CF9">
        <w:t>http://www.nationalarchives.gov.uk/doc/open-government-licence/version/2/</w:t>
      </w:r>
    </w:p>
  </w:footnote>
  <w:footnote w:id="20">
    <w:p w14:paraId="5962556B" w14:textId="73EDDFE0" w:rsidR="00B66EF8" w:rsidRPr="00906335" w:rsidRDefault="00B66EF8">
      <w:pPr>
        <w:pStyle w:val="afc"/>
      </w:pPr>
      <w:r>
        <w:rPr>
          <w:rStyle w:val="afe"/>
        </w:rPr>
        <w:footnoteRef/>
      </w:r>
      <w:r>
        <w:t xml:space="preserve"> </w:t>
      </w:r>
      <w:r w:rsidRPr="00987CF9">
        <w:t>http://www.etalab.gouv.fr/pages/licence-ouverte-open-licence-5899923.html</w:t>
      </w:r>
    </w:p>
  </w:footnote>
  <w:footnote w:id="21">
    <w:p w14:paraId="669EC869" w14:textId="78ADF4AF" w:rsidR="00B66EF8" w:rsidRPr="00906335" w:rsidRDefault="00B66EF8">
      <w:pPr>
        <w:pStyle w:val="afc"/>
      </w:pPr>
      <w:r>
        <w:rPr>
          <w:rStyle w:val="afe"/>
        </w:rPr>
        <w:footnoteRef/>
      </w:r>
      <w:r>
        <w:t xml:space="preserve"> </w:t>
      </w:r>
      <w:r w:rsidRPr="00987CF9">
        <w:t>http://www.formez.it/iodl/</w:t>
      </w:r>
    </w:p>
  </w:footnote>
  <w:footnote w:id="22">
    <w:p w14:paraId="019C4F72" w14:textId="2B7C23A5" w:rsidR="00B66EF8" w:rsidRPr="00906335" w:rsidRDefault="00B66EF8">
      <w:pPr>
        <w:pStyle w:val="afc"/>
      </w:pPr>
      <w:r>
        <w:rPr>
          <w:rStyle w:val="afe"/>
        </w:rPr>
        <w:footnoteRef/>
      </w:r>
      <w:r>
        <w:t xml:space="preserve"> </w:t>
      </w:r>
      <w:r w:rsidRPr="00987CF9">
        <w:t>http://www.dati.gov.it/iodl/2.0/</w:t>
      </w:r>
    </w:p>
  </w:footnote>
  <w:footnote w:id="23">
    <w:p w14:paraId="5BDDC2BD" w14:textId="3884EF0D" w:rsidR="00B66EF8" w:rsidRDefault="00B66EF8">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4">
    <w:p w14:paraId="37AAF493" w14:textId="00E6C931" w:rsidR="00B66EF8" w:rsidRDefault="00B66EF8">
      <w:pPr>
        <w:pStyle w:val="afc"/>
      </w:pPr>
      <w:r>
        <w:rPr>
          <w:rStyle w:val="afe"/>
        </w:rPr>
        <w:footnoteRef/>
      </w:r>
      <w:r>
        <w:t xml:space="preserve"> </w:t>
      </w:r>
      <w:r w:rsidRPr="0012094B">
        <w:t>http://creativecommons.org/licenses/by/4.0/deed.ja</w:t>
      </w:r>
    </w:p>
  </w:footnote>
  <w:footnote w:id="25">
    <w:p w14:paraId="0ED01BA7" w14:textId="270CD300" w:rsidR="00B66EF8" w:rsidRDefault="00B66EF8">
      <w:pPr>
        <w:pStyle w:val="afc"/>
      </w:pPr>
      <w:r>
        <w:rPr>
          <w:rStyle w:val="afe"/>
        </w:rPr>
        <w:footnoteRef/>
      </w:r>
      <w:r>
        <w:t xml:space="preserve"> </w:t>
      </w:r>
      <w:r w:rsidRPr="006D278A">
        <w:t>http://creativecommons.org/licenses/by/2.1/jp/</w:t>
      </w:r>
    </w:p>
  </w:footnote>
  <w:footnote w:id="26">
    <w:p w14:paraId="57E66CFA" w14:textId="22827135" w:rsidR="00B66EF8" w:rsidRDefault="00B66EF8">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075E49">
        <w:rPr>
          <w:rFonts w:hint="eastAsia"/>
        </w:rPr>
        <w:t>）</w:t>
      </w:r>
      <w:r>
        <w:rPr>
          <w:rFonts w:hint="eastAsia"/>
        </w:rPr>
        <w:t>を基に作成。</w:t>
      </w:r>
    </w:p>
  </w:footnote>
  <w:footnote w:id="27">
    <w:p w14:paraId="7707AFB5" w14:textId="077AA164" w:rsidR="00B66EF8" w:rsidRDefault="00B66EF8">
      <w:pPr>
        <w:pStyle w:val="afc"/>
      </w:pPr>
      <w:r>
        <w:rPr>
          <w:rStyle w:val="afe"/>
        </w:rPr>
        <w:footnoteRef/>
      </w:r>
      <w:r>
        <w:t xml:space="preserve"> </w:t>
      </w:r>
      <w:r w:rsidRPr="006D278A">
        <w:t>http://creativecommons.org/choose/zero/</w:t>
      </w:r>
    </w:p>
  </w:footnote>
  <w:footnote w:id="28">
    <w:p w14:paraId="1DFF0BA1" w14:textId="7124563D" w:rsidR="00B66EF8" w:rsidRDefault="00B66EF8">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B66EF8" w:rsidRPr="007172EC" w:rsidRDefault="00B66EF8">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29">
    <w:p w14:paraId="7D0C0D76" w14:textId="1D571EF8" w:rsidR="00B66EF8" w:rsidRDefault="00B66EF8">
      <w:pPr>
        <w:pStyle w:val="afc"/>
      </w:pPr>
      <w:r>
        <w:rPr>
          <w:rStyle w:val="afe"/>
        </w:rPr>
        <w:footnoteRef/>
      </w:r>
      <w:r>
        <w:t xml:space="preserve"> </w:t>
      </w:r>
      <w:r>
        <w:rPr>
          <w:rFonts w:hint="eastAsia"/>
        </w:rPr>
        <w:t>2014</w:t>
      </w:r>
      <w:r>
        <w:rPr>
          <w:rFonts w:hint="eastAsia"/>
        </w:rPr>
        <w:t>年</w:t>
      </w:r>
      <w:r>
        <w:rPr>
          <w:rFonts w:hint="eastAsia"/>
        </w:rPr>
        <w:t>4</w:t>
      </w:r>
      <w:r>
        <w:rPr>
          <w:rFonts w:hint="eastAsia"/>
        </w:rPr>
        <w:t>月現在パブリックコメント中のため、表現が変更される可能性がある。</w:t>
      </w:r>
    </w:p>
    <w:p w14:paraId="48641230" w14:textId="62CE3F46" w:rsidR="00B66EF8" w:rsidRPr="007172EC" w:rsidRDefault="00B66EF8">
      <w:pPr>
        <w:pStyle w:val="afc"/>
      </w:pPr>
      <w:r>
        <w:rPr>
          <w:rFonts w:hint="eastAsia"/>
        </w:rPr>
        <w:t xml:space="preserve">　</w:t>
      </w:r>
      <w:r w:rsidRPr="000E7919">
        <w:t>http://wiki.creativecommons.org/File:CC0v1_pubcom_JP.pdf</w:t>
      </w:r>
    </w:p>
  </w:footnote>
  <w:footnote w:id="30">
    <w:p w14:paraId="3DEF9B1F" w14:textId="013DB807" w:rsidR="00B66EF8" w:rsidRDefault="00B66EF8">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w:t>
      </w:r>
      <w:r>
        <w:rPr>
          <w:rFonts w:hint="eastAsia"/>
        </w:rPr>
        <w:t>基</w:t>
      </w:r>
      <w:r w:rsidRPr="00CE6F06">
        <w:rPr>
          <w:rFonts w:hint="eastAsia"/>
        </w:rPr>
        <w:t>に作成。</w:t>
      </w:r>
    </w:p>
  </w:footnote>
  <w:footnote w:id="31">
    <w:p w14:paraId="5A6CF929" w14:textId="4BEDD2E1" w:rsidR="00B66EF8" w:rsidRDefault="00B66EF8">
      <w:pPr>
        <w:pStyle w:val="afc"/>
      </w:pPr>
      <w:r>
        <w:rPr>
          <w:rStyle w:val="afe"/>
        </w:rPr>
        <w:footnoteRef/>
      </w:r>
      <w:r>
        <w:t xml:space="preserve"> </w:t>
      </w:r>
      <w:r w:rsidRPr="00525286">
        <w:t>http://www.kantei.go.jp/jp/singi/it2/densi/</w:t>
      </w:r>
    </w:p>
  </w:footnote>
  <w:footnote w:id="32">
    <w:p w14:paraId="45244F8E" w14:textId="05827CE2" w:rsidR="00B66EF8" w:rsidRPr="00A94FC5" w:rsidRDefault="00B66EF8"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33">
    <w:p w14:paraId="4B32BAEA" w14:textId="43FCD687" w:rsidR="00B66EF8" w:rsidRPr="003B04E4" w:rsidRDefault="00B66EF8">
      <w:pPr>
        <w:pStyle w:val="afc"/>
      </w:pPr>
      <w:r>
        <w:rPr>
          <w:rStyle w:val="afe"/>
        </w:rPr>
        <w:footnoteRef/>
      </w:r>
      <w:r>
        <w:t xml:space="preserve">  </w:t>
      </w:r>
      <w:r>
        <w:rPr>
          <w:rFonts w:hint="eastAsia"/>
        </w:rPr>
        <w:t>データカタログサイト試行版「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4">
    <w:p w14:paraId="4B085F4B" w14:textId="19A60228" w:rsidR="00B66EF8" w:rsidRDefault="00B66EF8"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5">
    <w:p w14:paraId="1B3C931F" w14:textId="77777777" w:rsidR="00B66EF8" w:rsidRDefault="00B66EF8" w:rsidP="00696000">
      <w:pPr>
        <w:pStyle w:val="afc"/>
      </w:pPr>
      <w:r>
        <w:rPr>
          <w:rStyle w:val="afe"/>
        </w:rPr>
        <w:footnoteRef/>
      </w:r>
      <w:r>
        <w:t xml:space="preserve"> </w:t>
      </w:r>
      <w:r w:rsidRPr="001E6A37">
        <w:t>http://www.kantei.go.jp/jp/singi/it2/densi/kettei/gl_honbun.pdf</w:t>
      </w:r>
    </w:p>
  </w:footnote>
  <w:footnote w:id="36">
    <w:p w14:paraId="7DE4BBB0" w14:textId="77777777" w:rsidR="00B66EF8" w:rsidRPr="001E6A37" w:rsidRDefault="00B66EF8" w:rsidP="00696000">
      <w:pPr>
        <w:pStyle w:val="afc"/>
      </w:pPr>
      <w:r>
        <w:rPr>
          <w:rStyle w:val="afe"/>
        </w:rPr>
        <w:footnoteRef/>
      </w:r>
      <w:r>
        <w:t xml:space="preserve"> </w:t>
      </w:r>
      <w:r w:rsidRPr="00D016AF">
        <w:t>http://www.kantei.go.jp/jp/singi/it2/densi/dai3/siryou3.pdf</w:t>
      </w:r>
    </w:p>
  </w:footnote>
  <w:footnote w:id="37">
    <w:p w14:paraId="3ACBACB3" w14:textId="6A8FA7E8" w:rsidR="00B66EF8" w:rsidRDefault="00B66EF8">
      <w:pPr>
        <w:pStyle w:val="afc"/>
      </w:pPr>
      <w:r>
        <w:rPr>
          <w:rStyle w:val="afe"/>
        </w:rPr>
        <w:footnoteRef/>
      </w:r>
      <w:r>
        <w:t xml:space="preserve"> </w:t>
      </w:r>
      <w:r>
        <w:rPr>
          <w:rFonts w:hint="eastAsia"/>
        </w:rPr>
        <w:t>甲を発注者、乙を受託者としている。</w:t>
      </w:r>
    </w:p>
    <w:p w14:paraId="5DAB3466" w14:textId="2BDE78C1" w:rsidR="00B66EF8" w:rsidRDefault="00B66EF8">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38">
    <w:p w14:paraId="3EF5E9C1" w14:textId="4556161B" w:rsidR="00B66EF8" w:rsidRDefault="00B66EF8">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B66EF8" w:rsidRPr="00584E4C" w:rsidRDefault="00B66EF8">
      <w:pPr>
        <w:pStyle w:val="afc"/>
      </w:pPr>
      <w:r>
        <w:rPr>
          <w:rFonts w:hint="eastAsia"/>
        </w:rPr>
        <w:t xml:space="preserve">　</w:t>
      </w:r>
      <w:r w:rsidRPr="00584E4C">
        <w:t>http://www.opendata.gr.jp/committee/docs/20130331_1_datagov.pptx.pptx</w:t>
      </w:r>
    </w:p>
  </w:footnote>
  <w:footnote w:id="39">
    <w:p w14:paraId="11C82A20" w14:textId="65279951" w:rsidR="00B66EF8" w:rsidRPr="00584E4C" w:rsidRDefault="00B66EF8">
      <w:pPr>
        <w:pStyle w:val="afc"/>
      </w:pPr>
      <w:r>
        <w:rPr>
          <w:rStyle w:val="afe"/>
        </w:rPr>
        <w:footnoteRef/>
      </w:r>
      <w:r>
        <w:t xml:space="preserve"> </w:t>
      </w:r>
      <w:r>
        <w:rPr>
          <w:rFonts w:hint="eastAsia"/>
        </w:rPr>
        <w:t>同上</w:t>
      </w:r>
    </w:p>
  </w:footnote>
  <w:footnote w:id="40">
    <w:p w14:paraId="1CA56AD7" w14:textId="33C2DF9C" w:rsidR="00B66EF8" w:rsidRDefault="00B66EF8">
      <w:pPr>
        <w:pStyle w:val="afc"/>
      </w:pPr>
      <w:r>
        <w:rPr>
          <w:rStyle w:val="afe"/>
        </w:rPr>
        <w:footnoteRef/>
      </w:r>
      <w:r>
        <w:t xml:space="preserve"> </w:t>
      </w:r>
      <w:r w:rsidRPr="00584E4C">
        <w:t>http://www.soumu.go.jp/johotsusintokei/whitepaper/ja/h25/word/h25riyou.docx</w:t>
      </w:r>
    </w:p>
  </w:footnote>
  <w:footnote w:id="41">
    <w:p w14:paraId="38A289E5" w14:textId="77777777" w:rsidR="00B66EF8" w:rsidRDefault="00B66EF8" w:rsidP="00584E4C">
      <w:pPr>
        <w:pStyle w:val="afc"/>
      </w:pPr>
      <w:r>
        <w:rPr>
          <w:rStyle w:val="afe"/>
        </w:rPr>
        <w:footnoteRef/>
      </w:r>
      <w:r>
        <w:t xml:space="preserve"> </w:t>
      </w:r>
      <w:r w:rsidRPr="00584E4C">
        <w:t>http://www.soumu.go.jp/johotsusintokei/whitepaper/ja/h25/word/h25riyou.docx</w:t>
      </w:r>
    </w:p>
  </w:footnote>
  <w:footnote w:id="42">
    <w:p w14:paraId="05DD8987" w14:textId="7E2748D3" w:rsidR="00B66EF8" w:rsidRDefault="00B66EF8">
      <w:pPr>
        <w:pStyle w:val="afc"/>
      </w:pPr>
      <w:r>
        <w:rPr>
          <w:rStyle w:val="afe"/>
        </w:rPr>
        <w:footnoteRef/>
      </w:r>
      <w:r>
        <w:t xml:space="preserve"> http://www.kantei.go.jp/jp/singi/it2/densi/kettei/gl_honbun.pdf</w:t>
      </w:r>
      <w:r>
        <w:t xml:space="preserve">　</w:t>
      </w:r>
      <w:r>
        <w:t>1</w:t>
      </w:r>
      <w:r>
        <w:rPr>
          <w:rFonts w:hint="eastAsia"/>
        </w:rPr>
        <w:t>ページの脚注。</w:t>
      </w:r>
    </w:p>
  </w:footnote>
  <w:footnote w:id="43">
    <w:p w14:paraId="1EA0CD18" w14:textId="2556D7E3" w:rsidR="00B66EF8" w:rsidRDefault="00B66EF8">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44">
    <w:p w14:paraId="11181E11" w14:textId="77777777" w:rsidR="00B66EF8" w:rsidRDefault="00B66EF8" w:rsidP="00E07BD9">
      <w:pPr>
        <w:pStyle w:val="afc"/>
      </w:pPr>
      <w:r>
        <w:rPr>
          <w:rStyle w:val="afe"/>
        </w:rPr>
        <w:footnoteRef/>
      </w:r>
      <w:r>
        <w:t xml:space="preserve"> </w:t>
      </w:r>
      <w:r w:rsidRPr="00A944D9">
        <w:t>http://www.kantei.go.jp/jp/singi/it2/densi/</w:t>
      </w:r>
    </w:p>
  </w:footnote>
  <w:footnote w:id="45">
    <w:p w14:paraId="0CB7BCB0" w14:textId="02464CE3" w:rsidR="00B66EF8" w:rsidRPr="0076031A" w:rsidRDefault="00B66EF8">
      <w:pPr>
        <w:pStyle w:val="afc"/>
      </w:pPr>
      <w:r>
        <w:rPr>
          <w:rStyle w:val="afe"/>
        </w:rPr>
        <w:footnoteRef/>
      </w:r>
      <w:r>
        <w:t xml:space="preserve"> </w:t>
      </w:r>
      <w:r>
        <w:rPr>
          <w:rFonts w:hint="eastAsia"/>
        </w:rPr>
        <w:t>例えば、</w:t>
      </w:r>
      <w:r>
        <w:rPr>
          <w:rFonts w:hint="eastAsia"/>
        </w:rPr>
        <w:t>JAN</w:t>
      </w:r>
      <w:r>
        <w:rPr>
          <w:rFonts w:hint="eastAsia"/>
        </w:rPr>
        <w:t>コードは、製品が製造された国や事業者等を</w:t>
      </w:r>
      <w:r>
        <w:rPr>
          <w:rFonts w:hint="eastAsia"/>
        </w:rPr>
        <w:t>10</w:t>
      </w:r>
      <w:r>
        <w:rPr>
          <w:rFonts w:hint="eastAsia"/>
        </w:rPr>
        <w:t>進数</w:t>
      </w:r>
      <w:r>
        <w:rPr>
          <w:rFonts w:hint="eastAsia"/>
        </w:rPr>
        <w:t>13</w:t>
      </w:r>
      <w:r>
        <w:rPr>
          <w:rFonts w:hint="eastAsia"/>
        </w:rPr>
        <w:t>桁で符号化するコード体系である。</w:t>
      </w:r>
    </w:p>
  </w:footnote>
  <w:footnote w:id="46">
    <w:p w14:paraId="4F9487B1" w14:textId="565AC2ED" w:rsidR="00B66EF8" w:rsidRDefault="00B66EF8"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47">
    <w:p w14:paraId="43F3DC4F" w14:textId="6D881740" w:rsidR="00B66EF8" w:rsidRDefault="00B66EF8">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B66EF8" w:rsidRDefault="00B66EF8">
      <w:pPr>
        <w:pStyle w:val="afc"/>
      </w:pPr>
      <w:r w:rsidRPr="00A944D9">
        <w:t>Tim Bray, et al. Extensible Markup Language (XML) 1.1 (Second Edition). August 16, 2006. W3C Recommendation. http://www.w3.org/TR/xml11/</w:t>
      </w:r>
    </w:p>
  </w:footnote>
  <w:footnote w:id="48">
    <w:p w14:paraId="7F8B0CCB" w14:textId="41F5E5D2" w:rsidR="00B66EF8" w:rsidRDefault="00B66EF8"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B66EF8" w:rsidRPr="00A944D9" w:rsidRDefault="00B66EF8" w:rsidP="00A944D9">
      <w:pPr>
        <w:pStyle w:val="afc"/>
      </w:pPr>
      <w:r w:rsidRPr="00A944D9">
        <w:t>Lee Feigenbaum, et al. SPARQL 1.1 Protocol. [Online] May 21, 2013. W3C Recommendation. http://www.w3.org/TR/sparql11-protocol/</w:t>
      </w:r>
    </w:p>
  </w:footnote>
  <w:footnote w:id="49">
    <w:p w14:paraId="65590C6A" w14:textId="77777777" w:rsidR="00B66EF8" w:rsidRDefault="00B66EF8" w:rsidP="00D8652A">
      <w:pPr>
        <w:pStyle w:val="afc"/>
      </w:pPr>
      <w:r>
        <w:rPr>
          <w:rStyle w:val="afe"/>
        </w:rPr>
        <w:footnoteRef/>
      </w:r>
      <w:r>
        <w:t xml:space="preserve"> </w:t>
      </w:r>
      <w:r w:rsidRPr="00A138EA">
        <w:t>http://tika.apache.org/</w:t>
      </w:r>
    </w:p>
  </w:footnote>
  <w:footnote w:id="50">
    <w:p w14:paraId="200C00FA" w14:textId="3C6C574B" w:rsidR="00B66EF8" w:rsidRDefault="00B66EF8">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1">
    <w:p w14:paraId="7E66B26C" w14:textId="10AD7C0B" w:rsidR="00B66EF8" w:rsidRDefault="00B66EF8" w:rsidP="00D8652A">
      <w:pPr>
        <w:pStyle w:val="afc"/>
      </w:pPr>
      <w:r>
        <w:rPr>
          <w:rStyle w:val="afe"/>
        </w:rPr>
        <w:footnoteRef/>
      </w:r>
      <w:r>
        <w:t xml:space="preserve"> </w:t>
      </w:r>
      <w:r>
        <w:rPr>
          <w:rFonts w:hint="eastAsia"/>
        </w:rPr>
        <w:t>Simple Data Format</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rsidR="00D84B70">
        <w:t>10.1.3</w:t>
      </w:r>
      <w:r>
        <w:fldChar w:fldCharType="end"/>
      </w:r>
      <w:r>
        <w:t>にて解説する。</w:t>
      </w:r>
    </w:p>
  </w:footnote>
  <w:footnote w:id="52">
    <w:p w14:paraId="44D7CE46" w14:textId="77777777" w:rsidR="00B66EF8" w:rsidRDefault="00B66EF8" w:rsidP="00D8652A">
      <w:pPr>
        <w:pStyle w:val="afc"/>
      </w:pPr>
      <w:r>
        <w:rPr>
          <w:rStyle w:val="afe"/>
        </w:rPr>
        <w:footnoteRef/>
      </w:r>
      <w:r>
        <w:t xml:space="preserve"> </w:t>
      </w:r>
      <w:r w:rsidRPr="007B2FB3">
        <w:t>http://www.openoffice.org/</w:t>
      </w:r>
    </w:p>
  </w:footnote>
  <w:footnote w:id="53">
    <w:p w14:paraId="261122A1" w14:textId="77777777" w:rsidR="00B66EF8" w:rsidRDefault="00B66EF8" w:rsidP="00D8652A">
      <w:pPr>
        <w:pStyle w:val="afc"/>
      </w:pPr>
      <w:r>
        <w:rPr>
          <w:rStyle w:val="afe"/>
        </w:rPr>
        <w:footnoteRef/>
      </w:r>
      <w:r>
        <w:t xml:space="preserve"> </w:t>
      </w:r>
      <w:r w:rsidRPr="007B2FB3">
        <w:t>http://sourceforge.jp/projects/nkf/</w:t>
      </w:r>
    </w:p>
  </w:footnote>
  <w:footnote w:id="54">
    <w:p w14:paraId="16349DB5" w14:textId="77777777" w:rsidR="00B66EF8" w:rsidRDefault="00B66EF8" w:rsidP="005E254A">
      <w:pPr>
        <w:pStyle w:val="afc"/>
      </w:pPr>
      <w:r>
        <w:rPr>
          <w:rStyle w:val="afe"/>
        </w:rPr>
        <w:footnoteRef/>
      </w:r>
      <w:r>
        <w:t xml:space="preserve"> </w:t>
      </w:r>
      <w:r w:rsidRPr="007B2FB3">
        <w:t>http://www.openoffice.org/</w:t>
      </w:r>
    </w:p>
  </w:footnote>
  <w:footnote w:id="55">
    <w:p w14:paraId="7B92DB41" w14:textId="77777777" w:rsidR="00B66EF8" w:rsidRDefault="00B66EF8" w:rsidP="005E254A">
      <w:pPr>
        <w:pStyle w:val="afc"/>
      </w:pPr>
      <w:r>
        <w:rPr>
          <w:rStyle w:val="afe"/>
        </w:rPr>
        <w:footnoteRef/>
      </w:r>
      <w:r>
        <w:t xml:space="preserve"> </w:t>
      </w:r>
      <w:r w:rsidRPr="007B2FB3">
        <w:t>http://sourceforge.jp/projects/nkf/</w:t>
      </w:r>
    </w:p>
  </w:footnote>
  <w:footnote w:id="56">
    <w:p w14:paraId="6898A371" w14:textId="4942D7F5" w:rsidR="00B66EF8" w:rsidRDefault="00B66EF8">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57">
    <w:p w14:paraId="03791A2B" w14:textId="147EA28F" w:rsidR="00B66EF8" w:rsidRPr="003D4A00" w:rsidRDefault="00B66EF8">
      <w:pPr>
        <w:pStyle w:val="afc"/>
      </w:pPr>
      <w:r>
        <w:rPr>
          <w:rStyle w:val="afe"/>
        </w:rPr>
        <w:footnoteRef/>
      </w:r>
      <w:r>
        <w:t xml:space="preserve"> </w:t>
      </w:r>
      <w:r w:rsidRPr="003D4A00">
        <w:t>Google. GTFS-realtime. July 26, 2012. https://developers.google.com/transit/gtfs-realtime/</w:t>
      </w:r>
    </w:p>
  </w:footnote>
  <w:footnote w:id="58">
    <w:p w14:paraId="26D41814" w14:textId="29FD8713" w:rsidR="00B66EF8" w:rsidRPr="003D4A00" w:rsidRDefault="00B66EF8">
      <w:pPr>
        <w:pStyle w:val="afc"/>
      </w:pPr>
      <w:r>
        <w:rPr>
          <w:rStyle w:val="afe"/>
        </w:rPr>
        <w:footnoteRef/>
      </w:r>
      <w:r>
        <w:t xml:space="preserve"> </w:t>
      </w:r>
      <w:r w:rsidRPr="003D4A00">
        <w:t>Simple Data Format. March 16, 2014. http://dataprotocols.org/simple-data-format/</w:t>
      </w:r>
    </w:p>
  </w:footnote>
  <w:footnote w:id="59">
    <w:p w14:paraId="7A6A5419" w14:textId="4942D7F5" w:rsidR="00B66EF8" w:rsidRPr="007B0DC8" w:rsidRDefault="00B66EF8" w:rsidP="00D8652A">
      <w:pPr>
        <w:pStyle w:val="afc"/>
      </w:pPr>
      <w:r>
        <w:rPr>
          <w:rStyle w:val="afe"/>
        </w:rPr>
        <w:footnoteRef/>
      </w:r>
      <w:r>
        <w:t xml:space="preserve"> </w:t>
      </w:r>
      <w:r w:rsidRPr="007B0DC8">
        <w:t>http://www.w3.org/2013/05/lcsv-charter/</w:t>
      </w:r>
    </w:p>
  </w:footnote>
  <w:footnote w:id="60">
    <w:p w14:paraId="5C294C93" w14:textId="77777777" w:rsidR="00B66EF8" w:rsidRDefault="00B66EF8" w:rsidP="00D8652A">
      <w:pPr>
        <w:pStyle w:val="afc"/>
      </w:pPr>
      <w:r>
        <w:rPr>
          <w:rStyle w:val="afe"/>
        </w:rPr>
        <w:footnoteRef/>
      </w:r>
      <w:r>
        <w:t xml:space="preserve"> http://www.opendata.gr.jp/cfc/</w:t>
      </w:r>
    </w:p>
  </w:footnote>
  <w:footnote w:id="61">
    <w:p w14:paraId="7DC68BE8" w14:textId="77777777" w:rsidR="00B66EF8" w:rsidRDefault="00B66EF8" w:rsidP="003400A4">
      <w:pPr>
        <w:pStyle w:val="afc"/>
      </w:pPr>
      <w:r>
        <w:rPr>
          <w:rStyle w:val="afe"/>
        </w:rPr>
        <w:footnoteRef/>
      </w:r>
      <w:r>
        <w:t xml:space="preserve"> </w:t>
      </w:r>
      <w:r>
        <w:rPr>
          <w:rFonts w:hint="eastAsia"/>
        </w:rPr>
        <w:t>http://ckan.org/</w:t>
      </w:r>
    </w:p>
  </w:footnote>
  <w:footnote w:id="62">
    <w:p w14:paraId="0973096F" w14:textId="4E02FD7A" w:rsidR="00B66EF8" w:rsidRPr="00773313" w:rsidRDefault="00B66EF8">
      <w:pPr>
        <w:pStyle w:val="afc"/>
      </w:pPr>
      <w:r>
        <w:rPr>
          <w:rStyle w:val="afe"/>
        </w:rPr>
        <w:footnoteRef/>
      </w:r>
      <w:r>
        <w:t xml:space="preserve"> </w:t>
      </w:r>
      <w:r>
        <w:rPr>
          <w:rFonts w:hint="eastAsia"/>
        </w:rPr>
        <w:t>「</w:t>
      </w:r>
      <w:r>
        <w:rPr>
          <w:rFonts w:hint="eastAsia"/>
        </w:rPr>
        <w:t>CC-BY</w:t>
      </w:r>
      <w:r>
        <w:rPr>
          <w:rFonts w:hint="eastAsia"/>
        </w:rPr>
        <w:t>」でない場合は、一覧の中から適切なものを選択する。</w:t>
      </w:r>
    </w:p>
  </w:footnote>
  <w:footnote w:id="63">
    <w:p w14:paraId="49AADE49" w14:textId="77777777" w:rsidR="00B66EF8" w:rsidRDefault="00B66EF8"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B66EF8" w:rsidRDefault="00B66EF8">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
    <w:nsid w:val="01181FF0"/>
    <w:multiLevelType w:val="hybridMultilevel"/>
    <w:tmpl w:val="18D021E2"/>
    <w:lvl w:ilvl="0" w:tplc="04090011">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7F3F49"/>
    <w:multiLevelType w:val="multilevel"/>
    <w:tmpl w:val="A4889086"/>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4">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5DD2FAA"/>
    <w:multiLevelType w:val="hybridMultilevel"/>
    <w:tmpl w:val="DBD057FA"/>
    <w:lvl w:ilvl="0" w:tplc="04090011">
      <w:start w:val="1"/>
      <w:numFmt w:val="decimalEnclosedCircle"/>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nsid w:val="083D3AF4"/>
    <w:multiLevelType w:val="hybridMultilevel"/>
    <w:tmpl w:val="B278540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08752EFA"/>
    <w:multiLevelType w:val="hybridMultilevel"/>
    <w:tmpl w:val="65A8377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0">
    <w:nsid w:val="08803A5E"/>
    <w:multiLevelType w:val="hybridMultilevel"/>
    <w:tmpl w:val="B2168C06"/>
    <w:lvl w:ilvl="0" w:tplc="BAC0F8C8">
      <w:start w:val="1"/>
      <w:numFmt w:val="decimal"/>
      <w:lvlText w:val="★%1"/>
      <w:lvlJc w:val="left"/>
      <w:pPr>
        <w:ind w:left="126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1">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3">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4">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nsid w:val="0CDF093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7">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0">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1">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2">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nsid w:val="14B10355"/>
    <w:multiLevelType w:val="hybridMultilevel"/>
    <w:tmpl w:val="0B984010"/>
    <w:lvl w:ilvl="0" w:tplc="04090011">
      <w:start w:val="1"/>
      <w:numFmt w:val="decimalEnclosedCircle"/>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4">
    <w:nsid w:val="14CE63A0"/>
    <w:multiLevelType w:val="hybridMultilevel"/>
    <w:tmpl w:val="673017BE"/>
    <w:lvl w:ilvl="0" w:tplc="4F001F48">
      <w:start w:val="1"/>
      <w:numFmt w:val="decimalEnclosedCircle"/>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5">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nsid w:val="17EC5CE8"/>
    <w:multiLevelType w:val="hybridMultilevel"/>
    <w:tmpl w:val="ACB07426"/>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0">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2">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3">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4">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5">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6">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8">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9">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0">
    <w:nsid w:val="27F80022"/>
    <w:multiLevelType w:val="hybridMultilevel"/>
    <w:tmpl w:val="37BEF8B8"/>
    <w:lvl w:ilvl="0" w:tplc="0409000F">
      <w:start w:val="1"/>
      <w:numFmt w:val="decimal"/>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1">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2B58001F"/>
    <w:multiLevelType w:val="hybridMultilevel"/>
    <w:tmpl w:val="BCC66B18"/>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4">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5">
    <w:nsid w:val="2BF75A78"/>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6">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1">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2">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3">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4">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55">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6">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7">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8">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9">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0">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1">
    <w:nsid w:val="41690AA7"/>
    <w:multiLevelType w:val="hybridMultilevel"/>
    <w:tmpl w:val="32962066"/>
    <w:lvl w:ilvl="0" w:tplc="7FC2D760">
      <w:start w:val="1"/>
      <w:numFmt w:val="decimal"/>
      <w:lvlText w:val="（%1）"/>
      <w:lvlJc w:val="left"/>
      <w:pPr>
        <w:ind w:left="525" w:hanging="525"/>
      </w:pPr>
      <w:rPr>
        <w:rFonts w:hint="eastAsia"/>
      </w:rPr>
    </w:lvl>
    <w:lvl w:ilvl="1" w:tplc="04090011">
      <w:start w:val="1"/>
      <w:numFmt w:val="decimalEnclosedCircle"/>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2">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3">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4">
    <w:nsid w:val="47793DBC"/>
    <w:multiLevelType w:val="hybridMultilevel"/>
    <w:tmpl w:val="90C8F04E"/>
    <w:lvl w:ilvl="0" w:tplc="0409000F">
      <w:start w:val="1"/>
      <w:numFmt w:val="decimal"/>
      <w:lvlText w:val="%1."/>
      <w:lvlJc w:val="left"/>
      <w:pPr>
        <w:ind w:left="570" w:hanging="360"/>
      </w:pPr>
      <w:rPr>
        <w:rFonts w:hint="default"/>
      </w:rPr>
    </w:lvl>
    <w:lvl w:ilvl="1" w:tplc="0409001B">
      <w:start w:val="1"/>
      <w:numFmt w:val="lowerRoman"/>
      <w:lvlText w:val="%2."/>
      <w:lvlJc w:val="righ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5">
    <w:nsid w:val="489959A6"/>
    <w:multiLevelType w:val="hybridMultilevel"/>
    <w:tmpl w:val="E96456C4"/>
    <w:lvl w:ilvl="0" w:tplc="0409000F">
      <w:start w:val="1"/>
      <w:numFmt w:val="decimal"/>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6">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7">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8">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9">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70">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71">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3">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4">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5">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6">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7">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8">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9">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0">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81">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2">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3">
    <w:nsid w:val="60D47FD2"/>
    <w:multiLevelType w:val="hybridMultilevel"/>
    <w:tmpl w:val="FF0887DA"/>
    <w:lvl w:ilvl="0" w:tplc="04090011">
      <w:start w:val="1"/>
      <w:numFmt w:val="decimalEnclosedCircle"/>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4">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5">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6">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7">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8">
    <w:nsid w:val="6B6D03E0"/>
    <w:multiLevelType w:val="hybridMultilevel"/>
    <w:tmpl w:val="C1CA1394"/>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9">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0">
    <w:nsid w:val="6C426205"/>
    <w:multiLevelType w:val="hybridMultilevel"/>
    <w:tmpl w:val="EEE444CC"/>
    <w:lvl w:ilvl="0" w:tplc="0409000F">
      <w:start w:val="1"/>
      <w:numFmt w:val="decimal"/>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1">
    <w:nsid w:val="6C8871A0"/>
    <w:multiLevelType w:val="hybridMultilevel"/>
    <w:tmpl w:val="9FF0325E"/>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3">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94">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5">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6">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7">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8">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9">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00">
    <w:nsid w:val="7ACA6420"/>
    <w:multiLevelType w:val="hybridMultilevel"/>
    <w:tmpl w:val="A0E4FCAA"/>
    <w:lvl w:ilvl="0" w:tplc="04090011">
      <w:start w:val="1"/>
      <w:numFmt w:val="decimalEnclosedCircle"/>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01">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02">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103">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71"/>
  </w:num>
  <w:num w:numId="2">
    <w:abstractNumId w:val="98"/>
  </w:num>
  <w:num w:numId="3">
    <w:abstractNumId w:val="61"/>
  </w:num>
  <w:num w:numId="4">
    <w:abstractNumId w:val="65"/>
  </w:num>
  <w:num w:numId="5">
    <w:abstractNumId w:val="36"/>
  </w:num>
  <w:num w:numId="6">
    <w:abstractNumId w:val="40"/>
  </w:num>
  <w:num w:numId="7">
    <w:abstractNumId w:val="86"/>
  </w:num>
  <w:num w:numId="8">
    <w:abstractNumId w:val="39"/>
  </w:num>
  <w:num w:numId="9">
    <w:abstractNumId w:val="25"/>
  </w:num>
  <w:num w:numId="10">
    <w:abstractNumId w:val="5"/>
  </w:num>
  <w:num w:numId="11">
    <w:abstractNumId w:val="66"/>
  </w:num>
  <w:num w:numId="12">
    <w:abstractNumId w:val="70"/>
  </w:num>
  <w:num w:numId="13">
    <w:abstractNumId w:val="93"/>
  </w:num>
  <w:num w:numId="14">
    <w:abstractNumId w:val="102"/>
  </w:num>
  <w:num w:numId="15">
    <w:abstractNumId w:val="34"/>
  </w:num>
  <w:num w:numId="16">
    <w:abstractNumId w:val="10"/>
  </w:num>
  <w:num w:numId="17">
    <w:abstractNumId w:val="12"/>
  </w:num>
  <w:num w:numId="18">
    <w:abstractNumId w:val="51"/>
  </w:num>
  <w:num w:numId="19">
    <w:abstractNumId w:val="95"/>
  </w:num>
  <w:num w:numId="20">
    <w:abstractNumId w:val="3"/>
  </w:num>
  <w:num w:numId="21">
    <w:abstractNumId w:val="29"/>
  </w:num>
  <w:num w:numId="22">
    <w:abstractNumId w:val="19"/>
  </w:num>
  <w:num w:numId="23">
    <w:abstractNumId w:val="23"/>
  </w:num>
  <w:num w:numId="24">
    <w:abstractNumId w:val="64"/>
  </w:num>
  <w:num w:numId="25">
    <w:abstractNumId w:val="75"/>
  </w:num>
  <w:num w:numId="26">
    <w:abstractNumId w:val="100"/>
  </w:num>
  <w:num w:numId="27">
    <w:abstractNumId w:val="99"/>
  </w:num>
  <w:num w:numId="28">
    <w:abstractNumId w:val="80"/>
  </w:num>
  <w:num w:numId="29">
    <w:abstractNumId w:val="72"/>
  </w:num>
  <w:num w:numId="30">
    <w:abstractNumId w:val="43"/>
  </w:num>
  <w:num w:numId="31">
    <w:abstractNumId w:val="77"/>
  </w:num>
  <w:num w:numId="32">
    <w:abstractNumId w:val="62"/>
  </w:num>
  <w:num w:numId="33">
    <w:abstractNumId w:val="0"/>
  </w:num>
  <w:num w:numId="34">
    <w:abstractNumId w:val="101"/>
  </w:num>
  <w:num w:numId="35">
    <w:abstractNumId w:val="6"/>
  </w:num>
  <w:num w:numId="36">
    <w:abstractNumId w:val="11"/>
  </w:num>
  <w:num w:numId="37">
    <w:abstractNumId w:val="60"/>
  </w:num>
  <w:num w:numId="38">
    <w:abstractNumId w:val="9"/>
  </w:num>
  <w:num w:numId="39">
    <w:abstractNumId w:val="35"/>
  </w:num>
  <w:num w:numId="40">
    <w:abstractNumId w:val="50"/>
  </w:num>
  <w:num w:numId="41">
    <w:abstractNumId w:val="1"/>
  </w:num>
  <w:num w:numId="42">
    <w:abstractNumId w:val="44"/>
  </w:num>
  <w:num w:numId="43">
    <w:abstractNumId w:val="13"/>
  </w:num>
  <w:num w:numId="44">
    <w:abstractNumId w:val="47"/>
  </w:num>
  <w:num w:numId="45">
    <w:abstractNumId w:val="74"/>
  </w:num>
  <w:num w:numId="46">
    <w:abstractNumId w:val="97"/>
  </w:num>
  <w:num w:numId="47">
    <w:abstractNumId w:val="52"/>
  </w:num>
  <w:num w:numId="48">
    <w:abstractNumId w:val="28"/>
  </w:num>
  <w:num w:numId="49">
    <w:abstractNumId w:val="48"/>
  </w:num>
  <w:num w:numId="50">
    <w:abstractNumId w:val="2"/>
  </w:num>
  <w:num w:numId="51">
    <w:abstractNumId w:val="81"/>
  </w:num>
  <w:num w:numId="52">
    <w:abstractNumId w:val="46"/>
  </w:num>
  <w:num w:numId="53">
    <w:abstractNumId w:val="90"/>
  </w:num>
  <w:num w:numId="54">
    <w:abstractNumId w:val="69"/>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5"/>
  </w:num>
  <w:num w:numId="61">
    <w:abstractNumId w:val="3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03"/>
  </w:num>
  <w:num w:numId="64">
    <w:abstractNumId w:val="78"/>
  </w:num>
  <w:num w:numId="6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8"/>
  </w:num>
  <w:num w:numId="81">
    <w:abstractNumId w:val="58"/>
  </w:num>
  <w:num w:numId="82">
    <w:abstractNumId w:val="68"/>
  </w:num>
  <w:num w:numId="83">
    <w:abstractNumId w:val="7"/>
  </w:num>
  <w:num w:numId="84">
    <w:abstractNumId w:val="67"/>
  </w:num>
  <w:num w:numId="85">
    <w:abstractNumId w:val="18"/>
  </w:num>
  <w:num w:numId="86">
    <w:abstractNumId w:val="32"/>
  </w:num>
  <w:num w:numId="87">
    <w:abstractNumId w:val="53"/>
  </w:num>
  <w:num w:numId="88">
    <w:abstractNumId w:val="83"/>
  </w:num>
  <w:num w:numId="89">
    <w:abstractNumId w:val="89"/>
  </w:num>
  <w:num w:numId="90">
    <w:abstractNumId w:val="37"/>
  </w:num>
  <w:num w:numId="91">
    <w:abstractNumId w:val="17"/>
  </w:num>
  <w:num w:numId="92">
    <w:abstractNumId w:val="24"/>
  </w:num>
  <w:num w:numId="93">
    <w:abstractNumId w:val="27"/>
  </w:num>
  <w:num w:numId="94">
    <w:abstractNumId w:val="94"/>
  </w:num>
  <w:num w:numId="95">
    <w:abstractNumId w:val="41"/>
  </w:num>
  <w:num w:numId="96">
    <w:abstractNumId w:val="30"/>
  </w:num>
  <w:num w:numId="97">
    <w:abstractNumId w:val="54"/>
  </w:num>
  <w:num w:numId="98">
    <w:abstractNumId w:val="59"/>
  </w:num>
  <w:num w:numId="99">
    <w:abstractNumId w:val="92"/>
  </w:num>
  <w:num w:numId="100">
    <w:abstractNumId w:val="31"/>
  </w:num>
  <w:num w:numId="101">
    <w:abstractNumId w:val="14"/>
  </w:num>
  <w:num w:numId="102">
    <w:abstractNumId w:val="21"/>
  </w:num>
  <w:num w:numId="103">
    <w:abstractNumId w:val="79"/>
  </w:num>
  <w:num w:numId="104">
    <w:abstractNumId w:val="87"/>
  </w:num>
  <w:num w:numId="105">
    <w:abstractNumId w:val="96"/>
  </w:num>
  <w:num w:numId="106">
    <w:abstractNumId w:val="57"/>
  </w:num>
  <w:num w:numId="107">
    <w:abstractNumId w:val="42"/>
  </w:num>
  <w:num w:numId="108">
    <w:abstractNumId w:val="76"/>
  </w:num>
  <w:num w:numId="109">
    <w:abstractNumId w:val="49"/>
  </w:num>
  <w:num w:numId="110">
    <w:abstractNumId w:val="38"/>
  </w:num>
  <w:num w:numId="111">
    <w:abstractNumId w:val="84"/>
  </w:num>
  <w:num w:numId="112">
    <w:abstractNumId w:val="63"/>
  </w:num>
  <w:num w:numId="113">
    <w:abstractNumId w:val="20"/>
  </w:num>
  <w:num w:numId="114">
    <w:abstractNumId w:val="56"/>
  </w:num>
  <w:num w:numId="115">
    <w:abstractNumId w:val="82"/>
  </w:num>
  <w:num w:numId="116">
    <w:abstractNumId w:val="45"/>
  </w:num>
  <w:num w:numId="117">
    <w:abstractNumId w:val="26"/>
  </w:num>
  <w:num w:numId="118">
    <w:abstractNumId w:val="8"/>
  </w:num>
  <w:num w:numId="119">
    <w:abstractNumId w:val="88"/>
  </w:num>
  <w:num w:numId="120">
    <w:abstractNumId w:val="91"/>
  </w:num>
  <w:num w:numId="121">
    <w:abstractNumId w:val="16"/>
  </w:num>
  <w:numIdMacAtCleanup w:val="1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indo">
    <w15:presenceInfo w15:providerId="None" w15:userId="shind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6AEF"/>
    <w:rsid w:val="000074EC"/>
    <w:rsid w:val="000148AA"/>
    <w:rsid w:val="00015568"/>
    <w:rsid w:val="000211B2"/>
    <w:rsid w:val="000215A7"/>
    <w:rsid w:val="0002163A"/>
    <w:rsid w:val="000244E9"/>
    <w:rsid w:val="00027F2E"/>
    <w:rsid w:val="00031C80"/>
    <w:rsid w:val="00031F8E"/>
    <w:rsid w:val="00032690"/>
    <w:rsid w:val="00032CEB"/>
    <w:rsid w:val="000365CF"/>
    <w:rsid w:val="00036F46"/>
    <w:rsid w:val="00037C54"/>
    <w:rsid w:val="00040F10"/>
    <w:rsid w:val="00041C31"/>
    <w:rsid w:val="00044469"/>
    <w:rsid w:val="000459FF"/>
    <w:rsid w:val="000500F5"/>
    <w:rsid w:val="000501BA"/>
    <w:rsid w:val="00051ACA"/>
    <w:rsid w:val="00051E2D"/>
    <w:rsid w:val="00054342"/>
    <w:rsid w:val="000565C2"/>
    <w:rsid w:val="00056BA9"/>
    <w:rsid w:val="00060D03"/>
    <w:rsid w:val="00060E8D"/>
    <w:rsid w:val="0006339B"/>
    <w:rsid w:val="00065492"/>
    <w:rsid w:val="00065D6F"/>
    <w:rsid w:val="000713A5"/>
    <w:rsid w:val="00071D34"/>
    <w:rsid w:val="00071ECD"/>
    <w:rsid w:val="000731B7"/>
    <w:rsid w:val="00073480"/>
    <w:rsid w:val="00073A52"/>
    <w:rsid w:val="000745D8"/>
    <w:rsid w:val="00075E49"/>
    <w:rsid w:val="00077F71"/>
    <w:rsid w:val="00080EAF"/>
    <w:rsid w:val="0008213E"/>
    <w:rsid w:val="00092A6D"/>
    <w:rsid w:val="00095187"/>
    <w:rsid w:val="000A40CC"/>
    <w:rsid w:val="000A570B"/>
    <w:rsid w:val="000B16A4"/>
    <w:rsid w:val="000B328F"/>
    <w:rsid w:val="000C2D67"/>
    <w:rsid w:val="000D0039"/>
    <w:rsid w:val="000D052C"/>
    <w:rsid w:val="000D1492"/>
    <w:rsid w:val="000D2336"/>
    <w:rsid w:val="000D3DDE"/>
    <w:rsid w:val="000D3F80"/>
    <w:rsid w:val="000D67D8"/>
    <w:rsid w:val="000E5254"/>
    <w:rsid w:val="000E7919"/>
    <w:rsid w:val="000F01EA"/>
    <w:rsid w:val="000F0FDE"/>
    <w:rsid w:val="000F1259"/>
    <w:rsid w:val="000F3BE0"/>
    <w:rsid w:val="000F77CF"/>
    <w:rsid w:val="000F7C59"/>
    <w:rsid w:val="001036FF"/>
    <w:rsid w:val="0010525D"/>
    <w:rsid w:val="00107644"/>
    <w:rsid w:val="00107784"/>
    <w:rsid w:val="00107E4D"/>
    <w:rsid w:val="00113F17"/>
    <w:rsid w:val="001141E7"/>
    <w:rsid w:val="00117AB3"/>
    <w:rsid w:val="0012094B"/>
    <w:rsid w:val="00120DD7"/>
    <w:rsid w:val="001222CA"/>
    <w:rsid w:val="001227E2"/>
    <w:rsid w:val="001232A3"/>
    <w:rsid w:val="001243E6"/>
    <w:rsid w:val="00124CE6"/>
    <w:rsid w:val="00126C0B"/>
    <w:rsid w:val="00131287"/>
    <w:rsid w:val="00133FF9"/>
    <w:rsid w:val="0013419D"/>
    <w:rsid w:val="00137BAA"/>
    <w:rsid w:val="00140004"/>
    <w:rsid w:val="0014016F"/>
    <w:rsid w:val="00141CC1"/>
    <w:rsid w:val="00142282"/>
    <w:rsid w:val="001445AD"/>
    <w:rsid w:val="001467E5"/>
    <w:rsid w:val="00146A2F"/>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19B1"/>
    <w:rsid w:val="00172FCF"/>
    <w:rsid w:val="00174590"/>
    <w:rsid w:val="00175E40"/>
    <w:rsid w:val="0017702E"/>
    <w:rsid w:val="00177153"/>
    <w:rsid w:val="00177C6E"/>
    <w:rsid w:val="00180CFC"/>
    <w:rsid w:val="00181463"/>
    <w:rsid w:val="00182E53"/>
    <w:rsid w:val="00182FF7"/>
    <w:rsid w:val="0018484F"/>
    <w:rsid w:val="00186D99"/>
    <w:rsid w:val="001879DA"/>
    <w:rsid w:val="00192100"/>
    <w:rsid w:val="00193F7B"/>
    <w:rsid w:val="00194B2A"/>
    <w:rsid w:val="001A21A6"/>
    <w:rsid w:val="001A6384"/>
    <w:rsid w:val="001A6B25"/>
    <w:rsid w:val="001B0D38"/>
    <w:rsid w:val="001B2E41"/>
    <w:rsid w:val="001B3BE0"/>
    <w:rsid w:val="001B512D"/>
    <w:rsid w:val="001B527B"/>
    <w:rsid w:val="001B5D07"/>
    <w:rsid w:val="001C014A"/>
    <w:rsid w:val="001C48F9"/>
    <w:rsid w:val="001D08B1"/>
    <w:rsid w:val="001D188D"/>
    <w:rsid w:val="001D3787"/>
    <w:rsid w:val="001D4F10"/>
    <w:rsid w:val="001D76B6"/>
    <w:rsid w:val="001D7A71"/>
    <w:rsid w:val="001E1241"/>
    <w:rsid w:val="001E1CB9"/>
    <w:rsid w:val="001E39E0"/>
    <w:rsid w:val="001E6A37"/>
    <w:rsid w:val="001E7A0E"/>
    <w:rsid w:val="001F084B"/>
    <w:rsid w:val="001F0884"/>
    <w:rsid w:val="001F2544"/>
    <w:rsid w:val="001F2D0C"/>
    <w:rsid w:val="001F34BE"/>
    <w:rsid w:val="001F3F6B"/>
    <w:rsid w:val="001F55AA"/>
    <w:rsid w:val="001F596D"/>
    <w:rsid w:val="001F790B"/>
    <w:rsid w:val="00200C5A"/>
    <w:rsid w:val="00201B39"/>
    <w:rsid w:val="002033C2"/>
    <w:rsid w:val="0020489F"/>
    <w:rsid w:val="00205012"/>
    <w:rsid w:val="002111F8"/>
    <w:rsid w:val="00213E91"/>
    <w:rsid w:val="002176ED"/>
    <w:rsid w:val="00222E2F"/>
    <w:rsid w:val="002237A0"/>
    <w:rsid w:val="002241D1"/>
    <w:rsid w:val="00230C13"/>
    <w:rsid w:val="002330D3"/>
    <w:rsid w:val="0023681B"/>
    <w:rsid w:val="00236977"/>
    <w:rsid w:val="00243CC2"/>
    <w:rsid w:val="00244707"/>
    <w:rsid w:val="00244F7B"/>
    <w:rsid w:val="00245411"/>
    <w:rsid w:val="00246D5C"/>
    <w:rsid w:val="00247BE3"/>
    <w:rsid w:val="00251908"/>
    <w:rsid w:val="002540AA"/>
    <w:rsid w:val="0025410A"/>
    <w:rsid w:val="002541B6"/>
    <w:rsid w:val="0025580A"/>
    <w:rsid w:val="002567D7"/>
    <w:rsid w:val="00257308"/>
    <w:rsid w:val="00262C80"/>
    <w:rsid w:val="00263FC4"/>
    <w:rsid w:val="002657EF"/>
    <w:rsid w:val="00266109"/>
    <w:rsid w:val="0026657F"/>
    <w:rsid w:val="00270444"/>
    <w:rsid w:val="00270E77"/>
    <w:rsid w:val="00271DF6"/>
    <w:rsid w:val="00273358"/>
    <w:rsid w:val="00273B02"/>
    <w:rsid w:val="00274A4E"/>
    <w:rsid w:val="0027515A"/>
    <w:rsid w:val="00280E73"/>
    <w:rsid w:val="00287A42"/>
    <w:rsid w:val="00290097"/>
    <w:rsid w:val="002911D9"/>
    <w:rsid w:val="00293496"/>
    <w:rsid w:val="0029794F"/>
    <w:rsid w:val="002A3810"/>
    <w:rsid w:val="002A4D6D"/>
    <w:rsid w:val="002A5074"/>
    <w:rsid w:val="002A56BE"/>
    <w:rsid w:val="002A74A0"/>
    <w:rsid w:val="002A76A8"/>
    <w:rsid w:val="002B1BA1"/>
    <w:rsid w:val="002B22D6"/>
    <w:rsid w:val="002B5323"/>
    <w:rsid w:val="002B7A98"/>
    <w:rsid w:val="002C30D3"/>
    <w:rsid w:val="002D4F7E"/>
    <w:rsid w:val="002E2CE9"/>
    <w:rsid w:val="002E5D8C"/>
    <w:rsid w:val="002E638D"/>
    <w:rsid w:val="002F07DD"/>
    <w:rsid w:val="002F302E"/>
    <w:rsid w:val="002F502B"/>
    <w:rsid w:val="002F5BB6"/>
    <w:rsid w:val="002F61D3"/>
    <w:rsid w:val="0030123F"/>
    <w:rsid w:val="00306276"/>
    <w:rsid w:val="00307BF5"/>
    <w:rsid w:val="00310D84"/>
    <w:rsid w:val="00311A3C"/>
    <w:rsid w:val="00312CBD"/>
    <w:rsid w:val="00312F44"/>
    <w:rsid w:val="00313B2A"/>
    <w:rsid w:val="00317A67"/>
    <w:rsid w:val="00317EFE"/>
    <w:rsid w:val="00325A67"/>
    <w:rsid w:val="003335E9"/>
    <w:rsid w:val="003400A4"/>
    <w:rsid w:val="00342044"/>
    <w:rsid w:val="0034446C"/>
    <w:rsid w:val="0034590D"/>
    <w:rsid w:val="00345BA0"/>
    <w:rsid w:val="0034702D"/>
    <w:rsid w:val="0035210A"/>
    <w:rsid w:val="00353B83"/>
    <w:rsid w:val="00353D21"/>
    <w:rsid w:val="0035673C"/>
    <w:rsid w:val="003605A5"/>
    <w:rsid w:val="003634E3"/>
    <w:rsid w:val="0036464A"/>
    <w:rsid w:val="00367BC3"/>
    <w:rsid w:val="00371778"/>
    <w:rsid w:val="00372CA2"/>
    <w:rsid w:val="00373D22"/>
    <w:rsid w:val="00375466"/>
    <w:rsid w:val="00381B73"/>
    <w:rsid w:val="0038475F"/>
    <w:rsid w:val="00384FFE"/>
    <w:rsid w:val="0038526A"/>
    <w:rsid w:val="00390FA7"/>
    <w:rsid w:val="00391790"/>
    <w:rsid w:val="00393D1C"/>
    <w:rsid w:val="00394120"/>
    <w:rsid w:val="00396B9D"/>
    <w:rsid w:val="00397C62"/>
    <w:rsid w:val="003A0E46"/>
    <w:rsid w:val="003A747E"/>
    <w:rsid w:val="003A79D7"/>
    <w:rsid w:val="003B04E4"/>
    <w:rsid w:val="003B0625"/>
    <w:rsid w:val="003B6155"/>
    <w:rsid w:val="003B664B"/>
    <w:rsid w:val="003C2BC3"/>
    <w:rsid w:val="003D066F"/>
    <w:rsid w:val="003D0A67"/>
    <w:rsid w:val="003D0CCD"/>
    <w:rsid w:val="003D36F4"/>
    <w:rsid w:val="003D42F9"/>
    <w:rsid w:val="003D4A00"/>
    <w:rsid w:val="003D6883"/>
    <w:rsid w:val="003D77B5"/>
    <w:rsid w:val="003E02A4"/>
    <w:rsid w:val="003E40D1"/>
    <w:rsid w:val="003E5FBB"/>
    <w:rsid w:val="003E61DD"/>
    <w:rsid w:val="003E6BA7"/>
    <w:rsid w:val="003F0FE0"/>
    <w:rsid w:val="003F2AF1"/>
    <w:rsid w:val="003F2B61"/>
    <w:rsid w:val="003F4541"/>
    <w:rsid w:val="003F50E2"/>
    <w:rsid w:val="003F6101"/>
    <w:rsid w:val="003F663F"/>
    <w:rsid w:val="00401CF3"/>
    <w:rsid w:val="00404DB6"/>
    <w:rsid w:val="0040615C"/>
    <w:rsid w:val="00407487"/>
    <w:rsid w:val="00407E28"/>
    <w:rsid w:val="0041515F"/>
    <w:rsid w:val="004153CB"/>
    <w:rsid w:val="00415EDA"/>
    <w:rsid w:val="00417BEA"/>
    <w:rsid w:val="00421FC8"/>
    <w:rsid w:val="004233ED"/>
    <w:rsid w:val="00427832"/>
    <w:rsid w:val="00430F06"/>
    <w:rsid w:val="00431F62"/>
    <w:rsid w:val="00433549"/>
    <w:rsid w:val="00440A53"/>
    <w:rsid w:val="00445AC8"/>
    <w:rsid w:val="00451D15"/>
    <w:rsid w:val="00453D6E"/>
    <w:rsid w:val="00455279"/>
    <w:rsid w:val="004618FF"/>
    <w:rsid w:val="0046593E"/>
    <w:rsid w:val="0047069F"/>
    <w:rsid w:val="0047220C"/>
    <w:rsid w:val="00474043"/>
    <w:rsid w:val="00475EC7"/>
    <w:rsid w:val="00480922"/>
    <w:rsid w:val="00480AD1"/>
    <w:rsid w:val="00481E6F"/>
    <w:rsid w:val="00481EBB"/>
    <w:rsid w:val="004840C6"/>
    <w:rsid w:val="00484FFE"/>
    <w:rsid w:val="00491C1F"/>
    <w:rsid w:val="00491EA0"/>
    <w:rsid w:val="00492303"/>
    <w:rsid w:val="004953B5"/>
    <w:rsid w:val="004963A2"/>
    <w:rsid w:val="00496492"/>
    <w:rsid w:val="004A1101"/>
    <w:rsid w:val="004A36D2"/>
    <w:rsid w:val="004A69DD"/>
    <w:rsid w:val="004B4E61"/>
    <w:rsid w:val="004B5410"/>
    <w:rsid w:val="004B69A5"/>
    <w:rsid w:val="004B720A"/>
    <w:rsid w:val="004B7558"/>
    <w:rsid w:val="004C05AB"/>
    <w:rsid w:val="004C0CF1"/>
    <w:rsid w:val="004C585E"/>
    <w:rsid w:val="004C6B18"/>
    <w:rsid w:val="004D1864"/>
    <w:rsid w:val="004D25A3"/>
    <w:rsid w:val="004D4BD9"/>
    <w:rsid w:val="004D783F"/>
    <w:rsid w:val="004E3B16"/>
    <w:rsid w:val="004E4BD9"/>
    <w:rsid w:val="004E4C83"/>
    <w:rsid w:val="004E4DE7"/>
    <w:rsid w:val="004E6149"/>
    <w:rsid w:val="004E6F4B"/>
    <w:rsid w:val="004F1786"/>
    <w:rsid w:val="004F5DCA"/>
    <w:rsid w:val="004F66E3"/>
    <w:rsid w:val="004F7D68"/>
    <w:rsid w:val="00506DD4"/>
    <w:rsid w:val="00506F4C"/>
    <w:rsid w:val="005119BB"/>
    <w:rsid w:val="00520B27"/>
    <w:rsid w:val="005235E4"/>
    <w:rsid w:val="00525286"/>
    <w:rsid w:val="00527751"/>
    <w:rsid w:val="0053221F"/>
    <w:rsid w:val="00533C72"/>
    <w:rsid w:val="00535B49"/>
    <w:rsid w:val="00536C57"/>
    <w:rsid w:val="005375CC"/>
    <w:rsid w:val="00537DBE"/>
    <w:rsid w:val="00542162"/>
    <w:rsid w:val="0054229A"/>
    <w:rsid w:val="00542E9B"/>
    <w:rsid w:val="005443D3"/>
    <w:rsid w:val="005458A1"/>
    <w:rsid w:val="005458A5"/>
    <w:rsid w:val="005506CF"/>
    <w:rsid w:val="005522FC"/>
    <w:rsid w:val="0055606A"/>
    <w:rsid w:val="00556B9C"/>
    <w:rsid w:val="00557309"/>
    <w:rsid w:val="00561142"/>
    <w:rsid w:val="0056300D"/>
    <w:rsid w:val="00563ADF"/>
    <w:rsid w:val="0057190D"/>
    <w:rsid w:val="00572053"/>
    <w:rsid w:val="00573423"/>
    <w:rsid w:val="005754E5"/>
    <w:rsid w:val="00577D6F"/>
    <w:rsid w:val="005809CC"/>
    <w:rsid w:val="005827F0"/>
    <w:rsid w:val="00582CE6"/>
    <w:rsid w:val="00582E99"/>
    <w:rsid w:val="00582F56"/>
    <w:rsid w:val="00584DE2"/>
    <w:rsid w:val="00584E4C"/>
    <w:rsid w:val="00587455"/>
    <w:rsid w:val="005909D5"/>
    <w:rsid w:val="005915A9"/>
    <w:rsid w:val="00591DDE"/>
    <w:rsid w:val="00597F42"/>
    <w:rsid w:val="005A0417"/>
    <w:rsid w:val="005A42E0"/>
    <w:rsid w:val="005A452C"/>
    <w:rsid w:val="005A4A05"/>
    <w:rsid w:val="005A4BB5"/>
    <w:rsid w:val="005A559A"/>
    <w:rsid w:val="005B116C"/>
    <w:rsid w:val="005B19A9"/>
    <w:rsid w:val="005B1D62"/>
    <w:rsid w:val="005B3C88"/>
    <w:rsid w:val="005B3DA6"/>
    <w:rsid w:val="005B5A8E"/>
    <w:rsid w:val="005B666F"/>
    <w:rsid w:val="005C4A9D"/>
    <w:rsid w:val="005C5DA9"/>
    <w:rsid w:val="005D11F4"/>
    <w:rsid w:val="005D2A8B"/>
    <w:rsid w:val="005D423C"/>
    <w:rsid w:val="005D5E50"/>
    <w:rsid w:val="005D7292"/>
    <w:rsid w:val="005D790F"/>
    <w:rsid w:val="005D7B34"/>
    <w:rsid w:val="005E11CE"/>
    <w:rsid w:val="005E254A"/>
    <w:rsid w:val="005E2F01"/>
    <w:rsid w:val="005E3DAE"/>
    <w:rsid w:val="005E74CA"/>
    <w:rsid w:val="005F3F33"/>
    <w:rsid w:val="005F46B7"/>
    <w:rsid w:val="005F5D5F"/>
    <w:rsid w:val="00600AD1"/>
    <w:rsid w:val="00601292"/>
    <w:rsid w:val="0060352D"/>
    <w:rsid w:val="00605993"/>
    <w:rsid w:val="00606CF6"/>
    <w:rsid w:val="00607A10"/>
    <w:rsid w:val="00613347"/>
    <w:rsid w:val="0062159F"/>
    <w:rsid w:val="00622DD9"/>
    <w:rsid w:val="00622E95"/>
    <w:rsid w:val="00623460"/>
    <w:rsid w:val="006248FD"/>
    <w:rsid w:val="00624E5C"/>
    <w:rsid w:val="00624FE1"/>
    <w:rsid w:val="00625841"/>
    <w:rsid w:val="00625B99"/>
    <w:rsid w:val="0062693D"/>
    <w:rsid w:val="00633661"/>
    <w:rsid w:val="00635574"/>
    <w:rsid w:val="0063738A"/>
    <w:rsid w:val="00637711"/>
    <w:rsid w:val="00640A8B"/>
    <w:rsid w:val="00641CC4"/>
    <w:rsid w:val="006466D9"/>
    <w:rsid w:val="00647658"/>
    <w:rsid w:val="00650D1F"/>
    <w:rsid w:val="00650E36"/>
    <w:rsid w:val="00653EAC"/>
    <w:rsid w:val="00654162"/>
    <w:rsid w:val="00654535"/>
    <w:rsid w:val="00656B69"/>
    <w:rsid w:val="006625DF"/>
    <w:rsid w:val="00663741"/>
    <w:rsid w:val="006704EB"/>
    <w:rsid w:val="00671CA1"/>
    <w:rsid w:val="006735E8"/>
    <w:rsid w:val="00673CCD"/>
    <w:rsid w:val="006841E2"/>
    <w:rsid w:val="00687659"/>
    <w:rsid w:val="00692C56"/>
    <w:rsid w:val="0069335D"/>
    <w:rsid w:val="006937A1"/>
    <w:rsid w:val="00696000"/>
    <w:rsid w:val="00697CF4"/>
    <w:rsid w:val="006A03EA"/>
    <w:rsid w:val="006B1718"/>
    <w:rsid w:val="006B4227"/>
    <w:rsid w:val="006C0298"/>
    <w:rsid w:val="006C0AA7"/>
    <w:rsid w:val="006C12F9"/>
    <w:rsid w:val="006C23A8"/>
    <w:rsid w:val="006C2B94"/>
    <w:rsid w:val="006C3DB6"/>
    <w:rsid w:val="006C4EE2"/>
    <w:rsid w:val="006C4F43"/>
    <w:rsid w:val="006D0BC1"/>
    <w:rsid w:val="006D23CE"/>
    <w:rsid w:val="006D278A"/>
    <w:rsid w:val="006D35AA"/>
    <w:rsid w:val="006D42C8"/>
    <w:rsid w:val="006D4BD2"/>
    <w:rsid w:val="006E0D92"/>
    <w:rsid w:val="006E221F"/>
    <w:rsid w:val="006E24DB"/>
    <w:rsid w:val="006E77DA"/>
    <w:rsid w:val="006F35A8"/>
    <w:rsid w:val="006F50EE"/>
    <w:rsid w:val="006F6A9B"/>
    <w:rsid w:val="006F6F0D"/>
    <w:rsid w:val="00700CCD"/>
    <w:rsid w:val="0070203C"/>
    <w:rsid w:val="0070303D"/>
    <w:rsid w:val="00710A53"/>
    <w:rsid w:val="007117F8"/>
    <w:rsid w:val="0071612D"/>
    <w:rsid w:val="007169F4"/>
    <w:rsid w:val="007172EC"/>
    <w:rsid w:val="00717661"/>
    <w:rsid w:val="00717FBF"/>
    <w:rsid w:val="00720D54"/>
    <w:rsid w:val="007210A6"/>
    <w:rsid w:val="00722D9B"/>
    <w:rsid w:val="00724078"/>
    <w:rsid w:val="007347E7"/>
    <w:rsid w:val="007351E1"/>
    <w:rsid w:val="00737CDE"/>
    <w:rsid w:val="00743FA5"/>
    <w:rsid w:val="00747929"/>
    <w:rsid w:val="0075000E"/>
    <w:rsid w:val="0075209E"/>
    <w:rsid w:val="0075398F"/>
    <w:rsid w:val="00753D8C"/>
    <w:rsid w:val="00754A3A"/>
    <w:rsid w:val="00755D35"/>
    <w:rsid w:val="00756C71"/>
    <w:rsid w:val="0076031A"/>
    <w:rsid w:val="00761337"/>
    <w:rsid w:val="0076369C"/>
    <w:rsid w:val="00765C75"/>
    <w:rsid w:val="007667A4"/>
    <w:rsid w:val="00767EC5"/>
    <w:rsid w:val="00773313"/>
    <w:rsid w:val="00775AA1"/>
    <w:rsid w:val="0077626E"/>
    <w:rsid w:val="00776EF5"/>
    <w:rsid w:val="007809AD"/>
    <w:rsid w:val="007810DC"/>
    <w:rsid w:val="00784D78"/>
    <w:rsid w:val="00785A3D"/>
    <w:rsid w:val="00787FEC"/>
    <w:rsid w:val="00792340"/>
    <w:rsid w:val="00793799"/>
    <w:rsid w:val="007A0771"/>
    <w:rsid w:val="007A53EC"/>
    <w:rsid w:val="007A7AE0"/>
    <w:rsid w:val="007A7C4F"/>
    <w:rsid w:val="007B1131"/>
    <w:rsid w:val="007B5803"/>
    <w:rsid w:val="007B59EC"/>
    <w:rsid w:val="007C082B"/>
    <w:rsid w:val="007C53CC"/>
    <w:rsid w:val="007C6519"/>
    <w:rsid w:val="007C65E7"/>
    <w:rsid w:val="007C6BEF"/>
    <w:rsid w:val="007D4C93"/>
    <w:rsid w:val="007D4D9E"/>
    <w:rsid w:val="007D53CE"/>
    <w:rsid w:val="007D558A"/>
    <w:rsid w:val="007D7940"/>
    <w:rsid w:val="007E264D"/>
    <w:rsid w:val="007E5A7D"/>
    <w:rsid w:val="007E6418"/>
    <w:rsid w:val="007F1506"/>
    <w:rsid w:val="007F2623"/>
    <w:rsid w:val="007F3F7A"/>
    <w:rsid w:val="007F4975"/>
    <w:rsid w:val="007F6CAB"/>
    <w:rsid w:val="008017C0"/>
    <w:rsid w:val="00801BB3"/>
    <w:rsid w:val="008021D4"/>
    <w:rsid w:val="00802445"/>
    <w:rsid w:val="008026BD"/>
    <w:rsid w:val="008075A1"/>
    <w:rsid w:val="008111B2"/>
    <w:rsid w:val="00814581"/>
    <w:rsid w:val="00814D41"/>
    <w:rsid w:val="0081622D"/>
    <w:rsid w:val="00817045"/>
    <w:rsid w:val="008173E9"/>
    <w:rsid w:val="00817482"/>
    <w:rsid w:val="0082083A"/>
    <w:rsid w:val="00820F09"/>
    <w:rsid w:val="00822EEE"/>
    <w:rsid w:val="0082719B"/>
    <w:rsid w:val="0082774D"/>
    <w:rsid w:val="00832FA3"/>
    <w:rsid w:val="00835EBF"/>
    <w:rsid w:val="0083743F"/>
    <w:rsid w:val="00837FCB"/>
    <w:rsid w:val="008427A0"/>
    <w:rsid w:val="008439D5"/>
    <w:rsid w:val="00844199"/>
    <w:rsid w:val="00845A38"/>
    <w:rsid w:val="00847A16"/>
    <w:rsid w:val="0085135A"/>
    <w:rsid w:val="00851899"/>
    <w:rsid w:val="0085329C"/>
    <w:rsid w:val="0085345A"/>
    <w:rsid w:val="0085378F"/>
    <w:rsid w:val="0086216E"/>
    <w:rsid w:val="00863070"/>
    <w:rsid w:val="008642F7"/>
    <w:rsid w:val="0086710C"/>
    <w:rsid w:val="00867CDE"/>
    <w:rsid w:val="008720C2"/>
    <w:rsid w:val="00872638"/>
    <w:rsid w:val="00874004"/>
    <w:rsid w:val="0087512A"/>
    <w:rsid w:val="00881803"/>
    <w:rsid w:val="008824D7"/>
    <w:rsid w:val="00882DB3"/>
    <w:rsid w:val="008859E9"/>
    <w:rsid w:val="008940A4"/>
    <w:rsid w:val="00894AF9"/>
    <w:rsid w:val="008A10AB"/>
    <w:rsid w:val="008A4FE5"/>
    <w:rsid w:val="008A72FC"/>
    <w:rsid w:val="008B00DE"/>
    <w:rsid w:val="008B26BE"/>
    <w:rsid w:val="008B452F"/>
    <w:rsid w:val="008C3D34"/>
    <w:rsid w:val="008C3D98"/>
    <w:rsid w:val="008C4D1A"/>
    <w:rsid w:val="008C542C"/>
    <w:rsid w:val="008D0751"/>
    <w:rsid w:val="008D3AAA"/>
    <w:rsid w:val="008D53D9"/>
    <w:rsid w:val="008D5CFD"/>
    <w:rsid w:val="008D693A"/>
    <w:rsid w:val="008E0B15"/>
    <w:rsid w:val="008E1491"/>
    <w:rsid w:val="008E4E22"/>
    <w:rsid w:val="008E50B7"/>
    <w:rsid w:val="008E6CD1"/>
    <w:rsid w:val="008E6F50"/>
    <w:rsid w:val="008F0019"/>
    <w:rsid w:val="008F17DD"/>
    <w:rsid w:val="008F1AB2"/>
    <w:rsid w:val="008F1ED5"/>
    <w:rsid w:val="008F2D50"/>
    <w:rsid w:val="008F531C"/>
    <w:rsid w:val="008F7F76"/>
    <w:rsid w:val="00900E0E"/>
    <w:rsid w:val="00900FFC"/>
    <w:rsid w:val="00901791"/>
    <w:rsid w:val="00903438"/>
    <w:rsid w:val="00904F1A"/>
    <w:rsid w:val="009053DC"/>
    <w:rsid w:val="00906335"/>
    <w:rsid w:val="009103E8"/>
    <w:rsid w:val="009119FD"/>
    <w:rsid w:val="0091474E"/>
    <w:rsid w:val="009152FF"/>
    <w:rsid w:val="00917AB6"/>
    <w:rsid w:val="00921E7E"/>
    <w:rsid w:val="00924409"/>
    <w:rsid w:val="00927355"/>
    <w:rsid w:val="00933A60"/>
    <w:rsid w:val="009376BC"/>
    <w:rsid w:val="00937884"/>
    <w:rsid w:val="00942462"/>
    <w:rsid w:val="00944422"/>
    <w:rsid w:val="00950E85"/>
    <w:rsid w:val="00951415"/>
    <w:rsid w:val="00951EAB"/>
    <w:rsid w:val="009529A7"/>
    <w:rsid w:val="00953F43"/>
    <w:rsid w:val="009564C6"/>
    <w:rsid w:val="00963A93"/>
    <w:rsid w:val="00963CC2"/>
    <w:rsid w:val="0096612B"/>
    <w:rsid w:val="0096635C"/>
    <w:rsid w:val="00967018"/>
    <w:rsid w:val="00967354"/>
    <w:rsid w:val="00971A6D"/>
    <w:rsid w:val="0097331D"/>
    <w:rsid w:val="00974FA6"/>
    <w:rsid w:val="00977546"/>
    <w:rsid w:val="00982441"/>
    <w:rsid w:val="0098437B"/>
    <w:rsid w:val="0098605F"/>
    <w:rsid w:val="0098669F"/>
    <w:rsid w:val="009866AC"/>
    <w:rsid w:val="00987BAF"/>
    <w:rsid w:val="00990505"/>
    <w:rsid w:val="009906B8"/>
    <w:rsid w:val="00990F8A"/>
    <w:rsid w:val="00992F75"/>
    <w:rsid w:val="0099447A"/>
    <w:rsid w:val="00995578"/>
    <w:rsid w:val="0099611D"/>
    <w:rsid w:val="009A78CE"/>
    <w:rsid w:val="009C4031"/>
    <w:rsid w:val="009C7592"/>
    <w:rsid w:val="009C7CC5"/>
    <w:rsid w:val="009D0F57"/>
    <w:rsid w:val="009D2C94"/>
    <w:rsid w:val="009D4C92"/>
    <w:rsid w:val="009D7170"/>
    <w:rsid w:val="009E0459"/>
    <w:rsid w:val="009E1255"/>
    <w:rsid w:val="009E145B"/>
    <w:rsid w:val="009E30E8"/>
    <w:rsid w:val="009E33FD"/>
    <w:rsid w:val="009E3546"/>
    <w:rsid w:val="009E3DEE"/>
    <w:rsid w:val="009E4705"/>
    <w:rsid w:val="009E5ED2"/>
    <w:rsid w:val="009E7AF2"/>
    <w:rsid w:val="009F0EF7"/>
    <w:rsid w:val="009F1C3D"/>
    <w:rsid w:val="009F1E20"/>
    <w:rsid w:val="009F6669"/>
    <w:rsid w:val="009F6FD5"/>
    <w:rsid w:val="009F7415"/>
    <w:rsid w:val="00A03613"/>
    <w:rsid w:val="00A06D7F"/>
    <w:rsid w:val="00A1118C"/>
    <w:rsid w:val="00A123C4"/>
    <w:rsid w:val="00A12A3A"/>
    <w:rsid w:val="00A1355E"/>
    <w:rsid w:val="00A20D9B"/>
    <w:rsid w:val="00A21542"/>
    <w:rsid w:val="00A21610"/>
    <w:rsid w:val="00A2300D"/>
    <w:rsid w:val="00A231BE"/>
    <w:rsid w:val="00A23E57"/>
    <w:rsid w:val="00A3303A"/>
    <w:rsid w:val="00A336FB"/>
    <w:rsid w:val="00A37B1D"/>
    <w:rsid w:val="00A41F55"/>
    <w:rsid w:val="00A459B7"/>
    <w:rsid w:val="00A47EFC"/>
    <w:rsid w:val="00A536C8"/>
    <w:rsid w:val="00A55028"/>
    <w:rsid w:val="00A55E20"/>
    <w:rsid w:val="00A561FC"/>
    <w:rsid w:val="00A56ACC"/>
    <w:rsid w:val="00A609A8"/>
    <w:rsid w:val="00A62FAA"/>
    <w:rsid w:val="00A64F5F"/>
    <w:rsid w:val="00A669F2"/>
    <w:rsid w:val="00A757EA"/>
    <w:rsid w:val="00A77652"/>
    <w:rsid w:val="00A84198"/>
    <w:rsid w:val="00A86586"/>
    <w:rsid w:val="00A87C24"/>
    <w:rsid w:val="00A944D9"/>
    <w:rsid w:val="00A94FC5"/>
    <w:rsid w:val="00A9584B"/>
    <w:rsid w:val="00A96183"/>
    <w:rsid w:val="00A97A9D"/>
    <w:rsid w:val="00AA2A25"/>
    <w:rsid w:val="00AA2E8B"/>
    <w:rsid w:val="00AA3549"/>
    <w:rsid w:val="00AA5189"/>
    <w:rsid w:val="00AA7A31"/>
    <w:rsid w:val="00AB0679"/>
    <w:rsid w:val="00AB0D0E"/>
    <w:rsid w:val="00AC2893"/>
    <w:rsid w:val="00AC45E5"/>
    <w:rsid w:val="00AC4E99"/>
    <w:rsid w:val="00AC55A7"/>
    <w:rsid w:val="00AC5788"/>
    <w:rsid w:val="00AC78C9"/>
    <w:rsid w:val="00AD10C4"/>
    <w:rsid w:val="00AD240A"/>
    <w:rsid w:val="00AD3359"/>
    <w:rsid w:val="00AD4986"/>
    <w:rsid w:val="00AD55BC"/>
    <w:rsid w:val="00AD6F9F"/>
    <w:rsid w:val="00AE067D"/>
    <w:rsid w:val="00AE26B1"/>
    <w:rsid w:val="00AE26BD"/>
    <w:rsid w:val="00AE330D"/>
    <w:rsid w:val="00AE446C"/>
    <w:rsid w:val="00AE691D"/>
    <w:rsid w:val="00AE727A"/>
    <w:rsid w:val="00AE7459"/>
    <w:rsid w:val="00AF223B"/>
    <w:rsid w:val="00AF29F1"/>
    <w:rsid w:val="00B006E0"/>
    <w:rsid w:val="00B03BA6"/>
    <w:rsid w:val="00B0561C"/>
    <w:rsid w:val="00B103E0"/>
    <w:rsid w:val="00B105B8"/>
    <w:rsid w:val="00B1799F"/>
    <w:rsid w:val="00B21415"/>
    <w:rsid w:val="00B2402F"/>
    <w:rsid w:val="00B2439F"/>
    <w:rsid w:val="00B26B1D"/>
    <w:rsid w:val="00B27848"/>
    <w:rsid w:val="00B306CC"/>
    <w:rsid w:val="00B312D7"/>
    <w:rsid w:val="00B338A3"/>
    <w:rsid w:val="00B344E0"/>
    <w:rsid w:val="00B36BD0"/>
    <w:rsid w:val="00B4062E"/>
    <w:rsid w:val="00B41273"/>
    <w:rsid w:val="00B427EF"/>
    <w:rsid w:val="00B50731"/>
    <w:rsid w:val="00B5189A"/>
    <w:rsid w:val="00B51C3F"/>
    <w:rsid w:val="00B52785"/>
    <w:rsid w:val="00B543CC"/>
    <w:rsid w:val="00B54CA0"/>
    <w:rsid w:val="00B5522B"/>
    <w:rsid w:val="00B564A4"/>
    <w:rsid w:val="00B564EB"/>
    <w:rsid w:val="00B62D1E"/>
    <w:rsid w:val="00B64CC4"/>
    <w:rsid w:val="00B64E2F"/>
    <w:rsid w:val="00B6682C"/>
    <w:rsid w:val="00B66EF8"/>
    <w:rsid w:val="00B73340"/>
    <w:rsid w:val="00B74A94"/>
    <w:rsid w:val="00B7582A"/>
    <w:rsid w:val="00B760DD"/>
    <w:rsid w:val="00B83072"/>
    <w:rsid w:val="00B84601"/>
    <w:rsid w:val="00B84754"/>
    <w:rsid w:val="00B8652F"/>
    <w:rsid w:val="00B901B0"/>
    <w:rsid w:val="00B93985"/>
    <w:rsid w:val="00B94F05"/>
    <w:rsid w:val="00B9678F"/>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5A4F"/>
    <w:rsid w:val="00BC7EB5"/>
    <w:rsid w:val="00BD0106"/>
    <w:rsid w:val="00BD2926"/>
    <w:rsid w:val="00BD3EE4"/>
    <w:rsid w:val="00BD57C5"/>
    <w:rsid w:val="00BE2A2E"/>
    <w:rsid w:val="00BE2EA5"/>
    <w:rsid w:val="00BE392D"/>
    <w:rsid w:val="00BE474E"/>
    <w:rsid w:val="00BE6983"/>
    <w:rsid w:val="00BF2CAC"/>
    <w:rsid w:val="00BF79AC"/>
    <w:rsid w:val="00BF7E06"/>
    <w:rsid w:val="00C0033A"/>
    <w:rsid w:val="00C00C08"/>
    <w:rsid w:val="00C04D05"/>
    <w:rsid w:val="00C050BD"/>
    <w:rsid w:val="00C067F3"/>
    <w:rsid w:val="00C06803"/>
    <w:rsid w:val="00C1384A"/>
    <w:rsid w:val="00C153AE"/>
    <w:rsid w:val="00C164B0"/>
    <w:rsid w:val="00C17E7E"/>
    <w:rsid w:val="00C21BB8"/>
    <w:rsid w:val="00C2589C"/>
    <w:rsid w:val="00C26EC0"/>
    <w:rsid w:val="00C26F5D"/>
    <w:rsid w:val="00C27DA7"/>
    <w:rsid w:val="00C31365"/>
    <w:rsid w:val="00C32791"/>
    <w:rsid w:val="00C33CC3"/>
    <w:rsid w:val="00C353CF"/>
    <w:rsid w:val="00C35A6C"/>
    <w:rsid w:val="00C43E47"/>
    <w:rsid w:val="00C44873"/>
    <w:rsid w:val="00C47924"/>
    <w:rsid w:val="00C47C97"/>
    <w:rsid w:val="00C508CF"/>
    <w:rsid w:val="00C550E9"/>
    <w:rsid w:val="00C60B81"/>
    <w:rsid w:val="00C62424"/>
    <w:rsid w:val="00C64072"/>
    <w:rsid w:val="00C649F6"/>
    <w:rsid w:val="00C6609F"/>
    <w:rsid w:val="00C67F62"/>
    <w:rsid w:val="00C7045A"/>
    <w:rsid w:val="00C71B41"/>
    <w:rsid w:val="00C72C0E"/>
    <w:rsid w:val="00C73372"/>
    <w:rsid w:val="00C74EB4"/>
    <w:rsid w:val="00C75F48"/>
    <w:rsid w:val="00C768F7"/>
    <w:rsid w:val="00C76A93"/>
    <w:rsid w:val="00C82229"/>
    <w:rsid w:val="00C823DE"/>
    <w:rsid w:val="00C830B2"/>
    <w:rsid w:val="00C87BD3"/>
    <w:rsid w:val="00C92DBE"/>
    <w:rsid w:val="00C9493F"/>
    <w:rsid w:val="00C94C1B"/>
    <w:rsid w:val="00C94FD2"/>
    <w:rsid w:val="00C95266"/>
    <w:rsid w:val="00C96981"/>
    <w:rsid w:val="00C96C75"/>
    <w:rsid w:val="00CA052A"/>
    <w:rsid w:val="00CA0BFF"/>
    <w:rsid w:val="00CA1307"/>
    <w:rsid w:val="00CB49DA"/>
    <w:rsid w:val="00CB5C6C"/>
    <w:rsid w:val="00CB642F"/>
    <w:rsid w:val="00CB6CE7"/>
    <w:rsid w:val="00CB796C"/>
    <w:rsid w:val="00CC47BB"/>
    <w:rsid w:val="00CC51E7"/>
    <w:rsid w:val="00CC520D"/>
    <w:rsid w:val="00CC67A1"/>
    <w:rsid w:val="00CC72BF"/>
    <w:rsid w:val="00CD06E7"/>
    <w:rsid w:val="00CD0E0B"/>
    <w:rsid w:val="00CD3616"/>
    <w:rsid w:val="00CD5113"/>
    <w:rsid w:val="00CD5DDF"/>
    <w:rsid w:val="00CE38DF"/>
    <w:rsid w:val="00CE6F06"/>
    <w:rsid w:val="00CE7CDB"/>
    <w:rsid w:val="00CF0648"/>
    <w:rsid w:val="00CF07DC"/>
    <w:rsid w:val="00CF0CB6"/>
    <w:rsid w:val="00CF1628"/>
    <w:rsid w:val="00CF35F9"/>
    <w:rsid w:val="00CF3E13"/>
    <w:rsid w:val="00CF48E9"/>
    <w:rsid w:val="00CF71DC"/>
    <w:rsid w:val="00D016AF"/>
    <w:rsid w:val="00D07EB0"/>
    <w:rsid w:val="00D22A27"/>
    <w:rsid w:val="00D22B4E"/>
    <w:rsid w:val="00D25D0A"/>
    <w:rsid w:val="00D272C5"/>
    <w:rsid w:val="00D3021E"/>
    <w:rsid w:val="00D3079B"/>
    <w:rsid w:val="00D32B21"/>
    <w:rsid w:val="00D3534A"/>
    <w:rsid w:val="00D37F29"/>
    <w:rsid w:val="00D37F39"/>
    <w:rsid w:val="00D413E6"/>
    <w:rsid w:val="00D41469"/>
    <w:rsid w:val="00D42828"/>
    <w:rsid w:val="00D43194"/>
    <w:rsid w:val="00D438E8"/>
    <w:rsid w:val="00D47296"/>
    <w:rsid w:val="00D508EB"/>
    <w:rsid w:val="00D50EA6"/>
    <w:rsid w:val="00D539FB"/>
    <w:rsid w:val="00D561B5"/>
    <w:rsid w:val="00D57794"/>
    <w:rsid w:val="00D5795A"/>
    <w:rsid w:val="00D6173D"/>
    <w:rsid w:val="00D62F0D"/>
    <w:rsid w:val="00D6442E"/>
    <w:rsid w:val="00D73298"/>
    <w:rsid w:val="00D73B8A"/>
    <w:rsid w:val="00D7425A"/>
    <w:rsid w:val="00D761FC"/>
    <w:rsid w:val="00D8007D"/>
    <w:rsid w:val="00D8068A"/>
    <w:rsid w:val="00D82496"/>
    <w:rsid w:val="00D84B70"/>
    <w:rsid w:val="00D84D0F"/>
    <w:rsid w:val="00D86361"/>
    <w:rsid w:val="00D8652A"/>
    <w:rsid w:val="00D87025"/>
    <w:rsid w:val="00D91A8E"/>
    <w:rsid w:val="00D92663"/>
    <w:rsid w:val="00D92673"/>
    <w:rsid w:val="00D926D5"/>
    <w:rsid w:val="00D9308B"/>
    <w:rsid w:val="00D93FF0"/>
    <w:rsid w:val="00D949F6"/>
    <w:rsid w:val="00DA130E"/>
    <w:rsid w:val="00DA1FB9"/>
    <w:rsid w:val="00DA38B2"/>
    <w:rsid w:val="00DA4AAD"/>
    <w:rsid w:val="00DA5EAC"/>
    <w:rsid w:val="00DA602E"/>
    <w:rsid w:val="00DA686B"/>
    <w:rsid w:val="00DA792F"/>
    <w:rsid w:val="00DB4431"/>
    <w:rsid w:val="00DB4BDA"/>
    <w:rsid w:val="00DC21D1"/>
    <w:rsid w:val="00DC37A4"/>
    <w:rsid w:val="00DD09B0"/>
    <w:rsid w:val="00DD0F13"/>
    <w:rsid w:val="00DD174F"/>
    <w:rsid w:val="00DD2D10"/>
    <w:rsid w:val="00DD30D1"/>
    <w:rsid w:val="00DD3525"/>
    <w:rsid w:val="00DD376B"/>
    <w:rsid w:val="00DD3866"/>
    <w:rsid w:val="00DD5012"/>
    <w:rsid w:val="00DD56DF"/>
    <w:rsid w:val="00DD57A8"/>
    <w:rsid w:val="00DD7598"/>
    <w:rsid w:val="00DE463A"/>
    <w:rsid w:val="00DF0A42"/>
    <w:rsid w:val="00DF1954"/>
    <w:rsid w:val="00DF427F"/>
    <w:rsid w:val="00DF4CBC"/>
    <w:rsid w:val="00DF5A08"/>
    <w:rsid w:val="00DF6672"/>
    <w:rsid w:val="00DF6D6F"/>
    <w:rsid w:val="00E04FA5"/>
    <w:rsid w:val="00E07BD9"/>
    <w:rsid w:val="00E11C34"/>
    <w:rsid w:val="00E12B6C"/>
    <w:rsid w:val="00E146F8"/>
    <w:rsid w:val="00E174AA"/>
    <w:rsid w:val="00E24CB7"/>
    <w:rsid w:val="00E2544D"/>
    <w:rsid w:val="00E26FB7"/>
    <w:rsid w:val="00E27594"/>
    <w:rsid w:val="00E32962"/>
    <w:rsid w:val="00E36165"/>
    <w:rsid w:val="00E37785"/>
    <w:rsid w:val="00E428A2"/>
    <w:rsid w:val="00E44495"/>
    <w:rsid w:val="00E445EC"/>
    <w:rsid w:val="00E4604B"/>
    <w:rsid w:val="00E51325"/>
    <w:rsid w:val="00E552B3"/>
    <w:rsid w:val="00E57C25"/>
    <w:rsid w:val="00E60F94"/>
    <w:rsid w:val="00E61102"/>
    <w:rsid w:val="00E641F1"/>
    <w:rsid w:val="00E66857"/>
    <w:rsid w:val="00E73DFB"/>
    <w:rsid w:val="00E749B0"/>
    <w:rsid w:val="00E75D81"/>
    <w:rsid w:val="00E77383"/>
    <w:rsid w:val="00E83F13"/>
    <w:rsid w:val="00E86D91"/>
    <w:rsid w:val="00E92729"/>
    <w:rsid w:val="00E94EC7"/>
    <w:rsid w:val="00EA2F32"/>
    <w:rsid w:val="00EA3664"/>
    <w:rsid w:val="00EB0040"/>
    <w:rsid w:val="00EB11EB"/>
    <w:rsid w:val="00EB1BA5"/>
    <w:rsid w:val="00EB26D2"/>
    <w:rsid w:val="00EB290E"/>
    <w:rsid w:val="00EB4507"/>
    <w:rsid w:val="00EC12D0"/>
    <w:rsid w:val="00EC4D53"/>
    <w:rsid w:val="00EC5E17"/>
    <w:rsid w:val="00EC7207"/>
    <w:rsid w:val="00ED13EC"/>
    <w:rsid w:val="00ED1A9B"/>
    <w:rsid w:val="00ED2215"/>
    <w:rsid w:val="00ED75D1"/>
    <w:rsid w:val="00EE0A7F"/>
    <w:rsid w:val="00EE1523"/>
    <w:rsid w:val="00EE3825"/>
    <w:rsid w:val="00EE5AAF"/>
    <w:rsid w:val="00EE666B"/>
    <w:rsid w:val="00EF1B59"/>
    <w:rsid w:val="00EF40FC"/>
    <w:rsid w:val="00EF596B"/>
    <w:rsid w:val="00EF6959"/>
    <w:rsid w:val="00F1254E"/>
    <w:rsid w:val="00F1277F"/>
    <w:rsid w:val="00F12C28"/>
    <w:rsid w:val="00F136CC"/>
    <w:rsid w:val="00F1722C"/>
    <w:rsid w:val="00F2143A"/>
    <w:rsid w:val="00F216DC"/>
    <w:rsid w:val="00F24F39"/>
    <w:rsid w:val="00F27286"/>
    <w:rsid w:val="00F31FB4"/>
    <w:rsid w:val="00F33EA0"/>
    <w:rsid w:val="00F34B85"/>
    <w:rsid w:val="00F34DD0"/>
    <w:rsid w:val="00F3721D"/>
    <w:rsid w:val="00F372CE"/>
    <w:rsid w:val="00F378B1"/>
    <w:rsid w:val="00F40D3E"/>
    <w:rsid w:val="00F41C8B"/>
    <w:rsid w:val="00F45F06"/>
    <w:rsid w:val="00F54B58"/>
    <w:rsid w:val="00F5748C"/>
    <w:rsid w:val="00F576E0"/>
    <w:rsid w:val="00F61B6A"/>
    <w:rsid w:val="00F6773F"/>
    <w:rsid w:val="00F677B5"/>
    <w:rsid w:val="00F70129"/>
    <w:rsid w:val="00F702E0"/>
    <w:rsid w:val="00F73270"/>
    <w:rsid w:val="00F74033"/>
    <w:rsid w:val="00F740C7"/>
    <w:rsid w:val="00F770EE"/>
    <w:rsid w:val="00F87E29"/>
    <w:rsid w:val="00FA09CA"/>
    <w:rsid w:val="00FA7CF6"/>
    <w:rsid w:val="00FB0B0D"/>
    <w:rsid w:val="00FB3032"/>
    <w:rsid w:val="00FB5F89"/>
    <w:rsid w:val="00FB7D2F"/>
    <w:rsid w:val="00FC01E3"/>
    <w:rsid w:val="00FC061B"/>
    <w:rsid w:val="00FC06A8"/>
    <w:rsid w:val="00FC3085"/>
    <w:rsid w:val="00FC4DFA"/>
    <w:rsid w:val="00FC659B"/>
    <w:rsid w:val="00FC6862"/>
    <w:rsid w:val="00FC78AE"/>
    <w:rsid w:val="00FD15E5"/>
    <w:rsid w:val="00FD1B76"/>
    <w:rsid w:val="00FD434B"/>
    <w:rsid w:val="00FD4F9E"/>
    <w:rsid w:val="00FD5A33"/>
    <w:rsid w:val="00FE0CD0"/>
    <w:rsid w:val="00FE132B"/>
    <w:rsid w:val="00FE14FB"/>
    <w:rsid w:val="00FE3343"/>
    <w:rsid w:val="00FE7C69"/>
    <w:rsid w:val="00FF2DB1"/>
    <w:rsid w:val="00FF3647"/>
    <w:rsid w:val="00FF4D8F"/>
    <w:rsid w:val="00FF63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image" Target="media/image31.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1.xm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87"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footer" Target="footer4.xm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image" Target="media/image10.png"/><Relationship Id="rId41" Type="http://schemas.openxmlformats.org/officeDocument/2006/relationships/image" Target="media/image30.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footer" Target="footer6.xm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020F9381-CBB0-4236-83A1-758AC2FCD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151</Pages>
  <Words>17782</Words>
  <Characters>101360</Characters>
  <Application>Microsoft Office Word</Application>
  <DocSecurity>0</DocSecurity>
  <Lines>844</Lines>
  <Paragraphs>237</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118905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6</cp:revision>
  <cp:lastPrinted>2014-07-31T04:42:00Z</cp:lastPrinted>
  <dcterms:created xsi:type="dcterms:W3CDTF">2014-07-31T02:49:00Z</dcterms:created>
  <dcterms:modified xsi:type="dcterms:W3CDTF">2014-07-31T04:44:00Z</dcterms:modified>
  <cp:contentStatus>第1版（案）</cp:contentStatus>
</cp:coreProperties>
</file>